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8D8D8" w:themeColor="background1" w:themeShade="D8"/>
  <w:body>
    <w:p w14:paraId="792EA00F" w14:textId="77777777" w:rsidR="005D78E6" w:rsidRDefault="00112673" w:rsidP="007709C9">
      <w:pPr>
        <w:pStyle w:val="NormalWeb"/>
        <w:jc w:val="center"/>
      </w:pPr>
      <w:bookmarkStart w:id="0" w:name="_Hlk199334362"/>
      <w:bookmarkEnd w:id="0"/>
      <w:r w:rsidRPr="004E2C6F">
        <w:rPr>
          <w:noProof/>
        </w:rPr>
        <w:drawing>
          <wp:inline distT="0" distB="0" distL="0" distR="0" wp14:anchorId="1B3A90FD" wp14:editId="30D8EFC9">
            <wp:extent cx="5486400" cy="16642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1664258"/>
                    </a:xfrm>
                    <a:prstGeom prst="rect">
                      <a:avLst/>
                    </a:prstGeom>
                    <a:ln>
                      <a:noFill/>
                    </a:ln>
                    <a:effectLst>
                      <a:softEdge rad="112500"/>
                    </a:effectLst>
                  </pic:spPr>
                </pic:pic>
              </a:graphicData>
            </a:graphic>
          </wp:inline>
        </w:drawing>
      </w:r>
    </w:p>
    <w:p w14:paraId="0CBF467B" w14:textId="77777777" w:rsidR="005D78E6" w:rsidRDefault="005D78E6" w:rsidP="005D78E6">
      <w:pPr>
        <w:jc w:val="center"/>
        <w:rPr>
          <w:b/>
          <w:bCs/>
          <w:sz w:val="44"/>
          <w:szCs w:val="44"/>
          <w:u w:val="single"/>
        </w:rPr>
      </w:pPr>
      <w:r w:rsidRPr="005D78E6">
        <w:rPr>
          <w:b/>
          <w:bCs/>
          <w:sz w:val="44"/>
          <w:szCs w:val="44"/>
          <w:u w:val="single"/>
        </w:rPr>
        <w:t>Mousawat Yearly Report 2024</w:t>
      </w:r>
    </w:p>
    <w:p w14:paraId="20FF86DF" w14:textId="77777777" w:rsidR="005D78E6" w:rsidRDefault="005D78E6" w:rsidP="005D78E6">
      <w:pPr>
        <w:pStyle w:val="Default"/>
      </w:pPr>
    </w:p>
    <w:p w14:paraId="05E5D69B" w14:textId="7D34510D" w:rsidR="005D78E6" w:rsidRDefault="0039604E" w:rsidP="005D78E6">
      <w:pPr>
        <w:pStyle w:val="Default"/>
        <w:jc w:val="center"/>
        <w:rPr>
          <w:color w:val="auto"/>
        </w:rPr>
      </w:pPr>
      <w:r>
        <w:rPr>
          <w:noProof/>
        </w:rPr>
        <w:drawing>
          <wp:anchor distT="0" distB="0" distL="0" distR="0" simplePos="0" relativeHeight="251670528" behindDoc="1" locked="0" layoutInCell="1" hidden="0" allowOverlap="1" wp14:anchorId="0D73BC80" wp14:editId="11B367F4">
            <wp:simplePos x="0" y="0"/>
            <wp:positionH relativeFrom="margin">
              <wp:posOffset>-851170</wp:posOffset>
            </wp:positionH>
            <wp:positionV relativeFrom="paragraph">
              <wp:posOffset>285723</wp:posOffset>
            </wp:positionV>
            <wp:extent cx="6993317" cy="5310843"/>
            <wp:effectExtent l="0" t="0" r="0" b="4445"/>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6998176" cy="5314533"/>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tbl>
      <w:tblPr>
        <w:tblW w:w="0" w:type="auto"/>
        <w:jc w:val="center"/>
        <w:tblBorders>
          <w:top w:val="nil"/>
          <w:left w:val="nil"/>
          <w:bottom w:val="nil"/>
          <w:right w:val="nil"/>
        </w:tblBorders>
        <w:tblLayout w:type="fixed"/>
        <w:tblLook w:val="0000" w:firstRow="0" w:lastRow="0" w:firstColumn="0" w:lastColumn="0" w:noHBand="0" w:noVBand="0"/>
      </w:tblPr>
      <w:tblGrid>
        <w:gridCol w:w="8201"/>
      </w:tblGrid>
      <w:tr w:rsidR="005D78E6" w14:paraId="7D295918" w14:textId="77777777" w:rsidTr="005D78E6">
        <w:trPr>
          <w:trHeight w:val="2001"/>
          <w:jc w:val="center"/>
        </w:trPr>
        <w:tc>
          <w:tcPr>
            <w:tcW w:w="8201" w:type="dxa"/>
          </w:tcPr>
          <w:p w14:paraId="6B281E90" w14:textId="77777777" w:rsidR="007709C9" w:rsidRPr="005D78E6" w:rsidRDefault="007709C9" w:rsidP="005D78E6">
            <w:pPr>
              <w:pStyle w:val="Default"/>
              <w:jc w:val="center"/>
              <w:rPr>
                <w:i/>
                <w:iCs/>
                <w:color w:val="FF0000"/>
                <w:sz w:val="48"/>
                <w:szCs w:val="48"/>
              </w:rPr>
            </w:pPr>
          </w:p>
        </w:tc>
      </w:tr>
    </w:tbl>
    <w:p w14:paraId="364BE561" w14:textId="12D12991" w:rsidR="00112673" w:rsidRDefault="00112673" w:rsidP="007709C9">
      <w:pPr>
        <w:rPr>
          <w:b/>
          <w:bCs/>
          <w:sz w:val="44"/>
          <w:szCs w:val="44"/>
          <w:u w:val="single"/>
        </w:rPr>
      </w:pPr>
    </w:p>
    <w:p w14:paraId="18AB973A" w14:textId="77777777" w:rsidR="00112673" w:rsidRDefault="00112673" w:rsidP="005D78E6">
      <w:pPr>
        <w:jc w:val="center"/>
        <w:rPr>
          <w:noProof/>
        </w:rPr>
      </w:pPr>
    </w:p>
    <w:p w14:paraId="09D54F82" w14:textId="77777777" w:rsidR="00AB33A6" w:rsidRDefault="00AB33A6" w:rsidP="005D78E6">
      <w:pPr>
        <w:jc w:val="center"/>
        <w:rPr>
          <w:b/>
          <w:bCs/>
          <w:sz w:val="44"/>
          <w:szCs w:val="44"/>
          <w:u w:val="single"/>
        </w:rPr>
      </w:pPr>
    </w:p>
    <w:p w14:paraId="5757F3FC" w14:textId="77777777" w:rsidR="00AB33A6" w:rsidRDefault="00AB33A6" w:rsidP="005D78E6">
      <w:pPr>
        <w:jc w:val="center"/>
        <w:rPr>
          <w:b/>
          <w:bCs/>
          <w:sz w:val="44"/>
          <w:szCs w:val="44"/>
          <w:u w:val="single"/>
        </w:rPr>
      </w:pPr>
    </w:p>
    <w:p w14:paraId="6437E881" w14:textId="77777777" w:rsidR="00112673" w:rsidRDefault="00112673" w:rsidP="005D78E6">
      <w:pPr>
        <w:jc w:val="center"/>
        <w:rPr>
          <w:b/>
          <w:bCs/>
          <w:sz w:val="44"/>
          <w:szCs w:val="44"/>
          <w:u w:val="single"/>
        </w:rPr>
      </w:pPr>
    </w:p>
    <w:p w14:paraId="4FDF9486" w14:textId="77777777" w:rsidR="00112673" w:rsidRDefault="00112673" w:rsidP="005D78E6">
      <w:pPr>
        <w:jc w:val="center"/>
        <w:rPr>
          <w:b/>
          <w:bCs/>
          <w:sz w:val="44"/>
          <w:szCs w:val="44"/>
          <w:u w:val="single"/>
        </w:rPr>
      </w:pPr>
    </w:p>
    <w:p w14:paraId="4F51B597" w14:textId="77777777" w:rsidR="00112673" w:rsidRDefault="00112673" w:rsidP="005D78E6">
      <w:pPr>
        <w:jc w:val="center"/>
        <w:rPr>
          <w:b/>
          <w:bCs/>
          <w:sz w:val="44"/>
          <w:szCs w:val="44"/>
          <w:u w:val="single"/>
        </w:rPr>
      </w:pPr>
    </w:p>
    <w:p w14:paraId="0CB044B0" w14:textId="77777777" w:rsidR="007709C9" w:rsidRDefault="007709C9" w:rsidP="005D78E6">
      <w:pPr>
        <w:jc w:val="center"/>
        <w:rPr>
          <w:b/>
          <w:bCs/>
          <w:sz w:val="44"/>
          <w:szCs w:val="44"/>
          <w:u w:val="single"/>
        </w:rPr>
      </w:pPr>
    </w:p>
    <w:p w14:paraId="6147DDD1" w14:textId="77777777" w:rsidR="000412B2" w:rsidRPr="006714D5" w:rsidRDefault="000412B2" w:rsidP="006714D5"/>
    <w:sdt>
      <w:sdtPr>
        <w:rPr>
          <w:rFonts w:asciiTheme="minorHAnsi" w:eastAsiaTheme="minorHAnsi" w:hAnsiTheme="minorHAnsi" w:cstheme="minorBidi"/>
          <w:b w:val="0"/>
          <w:bCs w:val="0"/>
          <w:color w:val="auto"/>
          <w:sz w:val="22"/>
          <w:szCs w:val="22"/>
          <w:lang w:eastAsia="en-US"/>
        </w:rPr>
        <w:id w:val="-2012833104"/>
        <w:docPartObj>
          <w:docPartGallery w:val="Table of Contents"/>
          <w:docPartUnique/>
        </w:docPartObj>
      </w:sdtPr>
      <w:sdtEndPr>
        <w:rPr>
          <w:noProof/>
        </w:rPr>
      </w:sdtEndPr>
      <w:sdtContent>
        <w:p w14:paraId="1D157884" w14:textId="77777777" w:rsidR="000412B2" w:rsidRPr="006714D5" w:rsidRDefault="000412B2">
          <w:pPr>
            <w:pStyle w:val="TOCHeading"/>
            <w:rPr>
              <w:rFonts w:asciiTheme="majorBidi" w:hAnsiTheme="majorBidi"/>
              <w:color w:val="000000" w:themeColor="text1"/>
              <w:sz w:val="32"/>
              <w:szCs w:val="32"/>
            </w:rPr>
          </w:pPr>
          <w:r w:rsidRPr="006714D5">
            <w:rPr>
              <w:rFonts w:asciiTheme="majorBidi" w:hAnsiTheme="majorBidi"/>
              <w:color w:val="000000" w:themeColor="text1"/>
              <w:sz w:val="32"/>
              <w:szCs w:val="32"/>
            </w:rPr>
            <w:t>Contents</w:t>
          </w:r>
        </w:p>
        <w:p w14:paraId="0EA8C4E4" w14:textId="26CD0F30" w:rsidR="000C5C5F" w:rsidRDefault="000412B2">
          <w:pPr>
            <w:pStyle w:val="TOC1"/>
            <w:rPr>
              <w:rFonts w:asciiTheme="minorHAnsi" w:eastAsiaTheme="minorEastAsia" w:hAnsiTheme="minorHAnsi"/>
              <w:i w:val="0"/>
              <w:iCs w:val="0"/>
              <w:spacing w:val="0"/>
              <w:kern w:val="2"/>
              <w14:ligatures w14:val="standardContextual"/>
            </w:rPr>
          </w:pPr>
          <w:r w:rsidRPr="006714D5">
            <w:rPr>
              <w:b/>
              <w:bCs/>
            </w:rPr>
            <w:fldChar w:fldCharType="begin"/>
          </w:r>
          <w:r w:rsidRPr="006714D5">
            <w:rPr>
              <w:b/>
              <w:bCs/>
            </w:rPr>
            <w:instrText xml:space="preserve"> TOC \o "1-3" \h \z \u </w:instrText>
          </w:r>
          <w:r w:rsidRPr="006714D5">
            <w:rPr>
              <w:b/>
              <w:bCs/>
            </w:rPr>
            <w:fldChar w:fldCharType="separate"/>
          </w:r>
          <w:hyperlink w:anchor="_Toc199412135" w:history="1">
            <w:r w:rsidR="000C5C5F" w:rsidRPr="00BD2675">
              <w:rPr>
                <w:rStyle w:val="Hyperlink"/>
                <w:b/>
                <w:bCs/>
              </w:rPr>
              <w:t>Introduction</w:t>
            </w:r>
            <w:r w:rsidR="000C5C5F">
              <w:rPr>
                <w:webHidden/>
              </w:rPr>
              <w:tab/>
            </w:r>
            <w:r w:rsidR="000C5C5F">
              <w:rPr>
                <w:webHidden/>
              </w:rPr>
              <w:fldChar w:fldCharType="begin"/>
            </w:r>
            <w:r w:rsidR="000C5C5F">
              <w:rPr>
                <w:webHidden/>
              </w:rPr>
              <w:instrText xml:space="preserve"> PAGEREF _Toc199412135 \h </w:instrText>
            </w:r>
            <w:r w:rsidR="000C5C5F">
              <w:rPr>
                <w:webHidden/>
              </w:rPr>
            </w:r>
            <w:r w:rsidR="000C5C5F">
              <w:rPr>
                <w:webHidden/>
              </w:rPr>
              <w:fldChar w:fldCharType="separate"/>
            </w:r>
            <w:r w:rsidR="00C113E1">
              <w:rPr>
                <w:webHidden/>
              </w:rPr>
              <w:t>4</w:t>
            </w:r>
            <w:r w:rsidR="000C5C5F">
              <w:rPr>
                <w:webHidden/>
              </w:rPr>
              <w:fldChar w:fldCharType="end"/>
            </w:r>
          </w:hyperlink>
        </w:p>
        <w:p w14:paraId="7B960EDB" w14:textId="5E9805CA" w:rsidR="000C5C5F" w:rsidRDefault="000C5C5F">
          <w:pPr>
            <w:pStyle w:val="TOC1"/>
            <w:rPr>
              <w:rFonts w:asciiTheme="minorHAnsi" w:eastAsiaTheme="minorEastAsia" w:hAnsiTheme="minorHAnsi"/>
              <w:i w:val="0"/>
              <w:iCs w:val="0"/>
              <w:spacing w:val="0"/>
              <w:kern w:val="2"/>
              <w14:ligatures w14:val="standardContextual"/>
            </w:rPr>
          </w:pPr>
          <w:hyperlink w:anchor="_Toc199412136" w:history="1">
            <w:r w:rsidRPr="00BD2675">
              <w:rPr>
                <w:rStyle w:val="Hyperlink"/>
                <w:b/>
                <w:bCs/>
              </w:rPr>
              <w:t>WHO WE ARE?</w:t>
            </w:r>
            <w:r>
              <w:rPr>
                <w:webHidden/>
              </w:rPr>
              <w:tab/>
            </w:r>
            <w:r>
              <w:rPr>
                <w:webHidden/>
              </w:rPr>
              <w:fldChar w:fldCharType="begin"/>
            </w:r>
            <w:r>
              <w:rPr>
                <w:webHidden/>
              </w:rPr>
              <w:instrText xml:space="preserve"> PAGEREF _Toc199412136 \h </w:instrText>
            </w:r>
            <w:r>
              <w:rPr>
                <w:webHidden/>
              </w:rPr>
            </w:r>
            <w:r>
              <w:rPr>
                <w:webHidden/>
              </w:rPr>
              <w:fldChar w:fldCharType="separate"/>
            </w:r>
            <w:r w:rsidR="00C113E1">
              <w:rPr>
                <w:webHidden/>
              </w:rPr>
              <w:t>5</w:t>
            </w:r>
            <w:r>
              <w:rPr>
                <w:webHidden/>
              </w:rPr>
              <w:fldChar w:fldCharType="end"/>
            </w:r>
          </w:hyperlink>
        </w:p>
        <w:p w14:paraId="46C4D1F5" w14:textId="1D8E9F10" w:rsidR="000C5C5F" w:rsidRDefault="000C5C5F">
          <w:pPr>
            <w:pStyle w:val="TOC1"/>
            <w:tabs>
              <w:tab w:val="left" w:pos="440"/>
            </w:tabs>
            <w:rPr>
              <w:rFonts w:asciiTheme="minorHAnsi" w:eastAsiaTheme="minorEastAsia" w:hAnsiTheme="minorHAnsi"/>
              <w:i w:val="0"/>
              <w:iCs w:val="0"/>
              <w:spacing w:val="0"/>
              <w:kern w:val="2"/>
              <w14:ligatures w14:val="standardContextual"/>
            </w:rPr>
          </w:pPr>
          <w:hyperlink w:anchor="_Toc199412137" w:history="1">
            <w:r w:rsidRPr="00BD2675">
              <w:rPr>
                <w:rStyle w:val="Hyperlink"/>
                <w:rFonts w:ascii="Wingdings" w:hAnsi="Wingdings"/>
                <w:bCs/>
              </w:rPr>
              <w:t></w:t>
            </w:r>
            <w:r>
              <w:rPr>
                <w:rFonts w:asciiTheme="minorHAnsi" w:eastAsiaTheme="minorEastAsia" w:hAnsiTheme="minorHAnsi"/>
                <w:i w:val="0"/>
                <w:iCs w:val="0"/>
                <w:spacing w:val="0"/>
                <w:kern w:val="2"/>
                <w14:ligatures w14:val="standardContextual"/>
              </w:rPr>
              <w:tab/>
            </w:r>
            <w:r w:rsidRPr="00BD2675">
              <w:rPr>
                <w:rStyle w:val="Hyperlink"/>
                <w:b/>
                <w:bCs/>
              </w:rPr>
              <w:t>Our Vision:</w:t>
            </w:r>
            <w:r>
              <w:rPr>
                <w:webHidden/>
              </w:rPr>
              <w:tab/>
            </w:r>
            <w:r>
              <w:rPr>
                <w:webHidden/>
              </w:rPr>
              <w:fldChar w:fldCharType="begin"/>
            </w:r>
            <w:r>
              <w:rPr>
                <w:webHidden/>
              </w:rPr>
              <w:instrText xml:space="preserve"> PAGEREF _Toc199412137 \h </w:instrText>
            </w:r>
            <w:r>
              <w:rPr>
                <w:webHidden/>
              </w:rPr>
            </w:r>
            <w:r>
              <w:rPr>
                <w:webHidden/>
              </w:rPr>
              <w:fldChar w:fldCharType="separate"/>
            </w:r>
            <w:r w:rsidR="00C113E1">
              <w:rPr>
                <w:webHidden/>
              </w:rPr>
              <w:t>6</w:t>
            </w:r>
            <w:r>
              <w:rPr>
                <w:webHidden/>
              </w:rPr>
              <w:fldChar w:fldCharType="end"/>
            </w:r>
          </w:hyperlink>
        </w:p>
        <w:p w14:paraId="07B77B26" w14:textId="4E37B999" w:rsidR="000C5C5F" w:rsidRDefault="000C5C5F">
          <w:pPr>
            <w:pStyle w:val="TOC1"/>
            <w:tabs>
              <w:tab w:val="left" w:pos="440"/>
            </w:tabs>
            <w:rPr>
              <w:rFonts w:asciiTheme="minorHAnsi" w:eastAsiaTheme="minorEastAsia" w:hAnsiTheme="minorHAnsi"/>
              <w:i w:val="0"/>
              <w:iCs w:val="0"/>
              <w:spacing w:val="0"/>
              <w:kern w:val="2"/>
              <w14:ligatures w14:val="standardContextual"/>
            </w:rPr>
          </w:pPr>
          <w:hyperlink w:anchor="_Toc199412138" w:history="1">
            <w:r w:rsidRPr="00BD2675">
              <w:rPr>
                <w:rStyle w:val="Hyperlink"/>
                <w:rFonts w:ascii="Wingdings" w:hAnsi="Wingdings"/>
                <w:bCs/>
              </w:rPr>
              <w:t></w:t>
            </w:r>
            <w:r>
              <w:rPr>
                <w:rFonts w:asciiTheme="minorHAnsi" w:eastAsiaTheme="minorEastAsia" w:hAnsiTheme="minorHAnsi"/>
                <w:i w:val="0"/>
                <w:iCs w:val="0"/>
                <w:spacing w:val="0"/>
                <w:kern w:val="2"/>
                <w14:ligatures w14:val="standardContextual"/>
              </w:rPr>
              <w:tab/>
            </w:r>
            <w:r w:rsidRPr="00BD2675">
              <w:rPr>
                <w:rStyle w:val="Hyperlink"/>
                <w:b/>
                <w:bCs/>
              </w:rPr>
              <w:t>Our Mission:</w:t>
            </w:r>
            <w:r>
              <w:rPr>
                <w:webHidden/>
              </w:rPr>
              <w:tab/>
            </w:r>
            <w:r>
              <w:rPr>
                <w:webHidden/>
              </w:rPr>
              <w:fldChar w:fldCharType="begin"/>
            </w:r>
            <w:r>
              <w:rPr>
                <w:webHidden/>
              </w:rPr>
              <w:instrText xml:space="preserve"> PAGEREF _Toc199412138 \h </w:instrText>
            </w:r>
            <w:r>
              <w:rPr>
                <w:webHidden/>
              </w:rPr>
            </w:r>
            <w:r>
              <w:rPr>
                <w:webHidden/>
              </w:rPr>
              <w:fldChar w:fldCharType="separate"/>
            </w:r>
            <w:r w:rsidR="00C113E1">
              <w:rPr>
                <w:webHidden/>
              </w:rPr>
              <w:t>6</w:t>
            </w:r>
            <w:r>
              <w:rPr>
                <w:webHidden/>
              </w:rPr>
              <w:fldChar w:fldCharType="end"/>
            </w:r>
          </w:hyperlink>
        </w:p>
        <w:p w14:paraId="24FC1DCC" w14:textId="5C012123" w:rsidR="000C5C5F" w:rsidRDefault="000C5C5F">
          <w:pPr>
            <w:pStyle w:val="TOC1"/>
            <w:tabs>
              <w:tab w:val="left" w:pos="440"/>
            </w:tabs>
            <w:rPr>
              <w:rFonts w:asciiTheme="minorHAnsi" w:eastAsiaTheme="minorEastAsia" w:hAnsiTheme="minorHAnsi"/>
              <w:i w:val="0"/>
              <w:iCs w:val="0"/>
              <w:spacing w:val="0"/>
              <w:kern w:val="2"/>
              <w14:ligatures w14:val="standardContextual"/>
            </w:rPr>
          </w:pPr>
          <w:hyperlink w:anchor="_Toc199412139" w:history="1">
            <w:r w:rsidRPr="00BD2675">
              <w:rPr>
                <w:rStyle w:val="Hyperlink"/>
                <w:rFonts w:ascii="Wingdings" w:hAnsi="Wingdings"/>
                <w:bCs/>
              </w:rPr>
              <w:t></w:t>
            </w:r>
            <w:r>
              <w:rPr>
                <w:rFonts w:asciiTheme="minorHAnsi" w:eastAsiaTheme="minorEastAsia" w:hAnsiTheme="minorHAnsi"/>
                <w:i w:val="0"/>
                <w:iCs w:val="0"/>
                <w:spacing w:val="0"/>
                <w:kern w:val="2"/>
                <w14:ligatures w14:val="standardContextual"/>
              </w:rPr>
              <w:tab/>
            </w:r>
            <w:r w:rsidRPr="00BD2675">
              <w:rPr>
                <w:rStyle w:val="Hyperlink"/>
                <w:b/>
                <w:bCs/>
                <w:lang w:val="en-IN"/>
              </w:rPr>
              <w:t>Our Values &amp; Ethics:</w:t>
            </w:r>
            <w:r>
              <w:rPr>
                <w:webHidden/>
              </w:rPr>
              <w:tab/>
            </w:r>
            <w:r>
              <w:rPr>
                <w:webHidden/>
              </w:rPr>
              <w:fldChar w:fldCharType="begin"/>
            </w:r>
            <w:r>
              <w:rPr>
                <w:webHidden/>
              </w:rPr>
              <w:instrText xml:space="preserve"> PAGEREF _Toc199412139 \h </w:instrText>
            </w:r>
            <w:r>
              <w:rPr>
                <w:webHidden/>
              </w:rPr>
            </w:r>
            <w:r>
              <w:rPr>
                <w:webHidden/>
              </w:rPr>
              <w:fldChar w:fldCharType="separate"/>
            </w:r>
            <w:r w:rsidR="00C113E1">
              <w:rPr>
                <w:webHidden/>
              </w:rPr>
              <w:t>6</w:t>
            </w:r>
            <w:r>
              <w:rPr>
                <w:webHidden/>
              </w:rPr>
              <w:fldChar w:fldCharType="end"/>
            </w:r>
          </w:hyperlink>
        </w:p>
        <w:p w14:paraId="770FEF67" w14:textId="52BE0C29" w:rsidR="000C5C5F" w:rsidRDefault="000C5C5F">
          <w:pPr>
            <w:pStyle w:val="TOC1"/>
            <w:tabs>
              <w:tab w:val="left" w:pos="440"/>
            </w:tabs>
            <w:rPr>
              <w:rFonts w:asciiTheme="minorHAnsi" w:eastAsiaTheme="minorEastAsia" w:hAnsiTheme="minorHAnsi"/>
              <w:i w:val="0"/>
              <w:iCs w:val="0"/>
              <w:spacing w:val="0"/>
              <w:kern w:val="2"/>
              <w14:ligatures w14:val="standardContextual"/>
            </w:rPr>
          </w:pPr>
          <w:hyperlink w:anchor="_Toc199412140" w:history="1">
            <w:r w:rsidRPr="00BD2675">
              <w:rPr>
                <w:rStyle w:val="Hyperlink"/>
                <w:rFonts w:ascii="Wingdings" w:hAnsi="Wingdings"/>
                <w:bCs/>
              </w:rPr>
              <w:t></w:t>
            </w:r>
            <w:r>
              <w:rPr>
                <w:rFonts w:asciiTheme="minorHAnsi" w:eastAsiaTheme="minorEastAsia" w:hAnsiTheme="minorHAnsi"/>
                <w:i w:val="0"/>
                <w:iCs w:val="0"/>
                <w:spacing w:val="0"/>
                <w:kern w:val="2"/>
                <w14:ligatures w14:val="standardContextual"/>
              </w:rPr>
              <w:tab/>
            </w:r>
            <w:r w:rsidRPr="00BD2675">
              <w:rPr>
                <w:rStyle w:val="Hyperlink"/>
                <w:b/>
                <w:bCs/>
              </w:rPr>
              <w:t>Our Goals:</w:t>
            </w:r>
            <w:r>
              <w:rPr>
                <w:webHidden/>
              </w:rPr>
              <w:tab/>
            </w:r>
            <w:r>
              <w:rPr>
                <w:webHidden/>
              </w:rPr>
              <w:fldChar w:fldCharType="begin"/>
            </w:r>
            <w:r>
              <w:rPr>
                <w:webHidden/>
              </w:rPr>
              <w:instrText xml:space="preserve"> PAGEREF _Toc199412140 \h </w:instrText>
            </w:r>
            <w:r>
              <w:rPr>
                <w:webHidden/>
              </w:rPr>
            </w:r>
            <w:r>
              <w:rPr>
                <w:webHidden/>
              </w:rPr>
              <w:fldChar w:fldCharType="separate"/>
            </w:r>
            <w:r w:rsidR="00C113E1">
              <w:rPr>
                <w:webHidden/>
              </w:rPr>
              <w:t>7</w:t>
            </w:r>
            <w:r>
              <w:rPr>
                <w:webHidden/>
              </w:rPr>
              <w:fldChar w:fldCharType="end"/>
            </w:r>
          </w:hyperlink>
        </w:p>
        <w:p w14:paraId="39602985" w14:textId="7E71BD79" w:rsidR="000C5C5F" w:rsidRDefault="000C5C5F">
          <w:pPr>
            <w:pStyle w:val="TOC1"/>
            <w:tabs>
              <w:tab w:val="left" w:pos="440"/>
            </w:tabs>
            <w:rPr>
              <w:rFonts w:asciiTheme="minorHAnsi" w:eastAsiaTheme="minorEastAsia" w:hAnsiTheme="minorHAnsi"/>
              <w:i w:val="0"/>
              <w:iCs w:val="0"/>
              <w:spacing w:val="0"/>
              <w:kern w:val="2"/>
              <w14:ligatures w14:val="standardContextual"/>
            </w:rPr>
          </w:pPr>
          <w:hyperlink w:anchor="_Toc199412141" w:history="1">
            <w:r w:rsidRPr="00BD2675">
              <w:rPr>
                <w:rStyle w:val="Hyperlink"/>
                <w:rFonts w:ascii="Wingdings" w:hAnsi="Wingdings"/>
                <w:bCs/>
              </w:rPr>
              <w:t></w:t>
            </w:r>
            <w:r>
              <w:rPr>
                <w:rFonts w:asciiTheme="minorHAnsi" w:eastAsiaTheme="minorEastAsia" w:hAnsiTheme="minorHAnsi"/>
                <w:i w:val="0"/>
                <w:iCs w:val="0"/>
                <w:spacing w:val="0"/>
                <w:kern w:val="2"/>
                <w14:ligatures w14:val="standardContextual"/>
              </w:rPr>
              <w:tab/>
            </w:r>
            <w:r w:rsidRPr="00BD2675">
              <w:rPr>
                <w:rStyle w:val="Hyperlink"/>
                <w:b/>
                <w:bCs/>
              </w:rPr>
              <w:t>Our Target Groups:</w:t>
            </w:r>
            <w:r>
              <w:rPr>
                <w:webHidden/>
              </w:rPr>
              <w:tab/>
            </w:r>
            <w:r>
              <w:rPr>
                <w:webHidden/>
              </w:rPr>
              <w:fldChar w:fldCharType="begin"/>
            </w:r>
            <w:r>
              <w:rPr>
                <w:webHidden/>
              </w:rPr>
              <w:instrText xml:space="preserve"> PAGEREF _Toc199412141 \h </w:instrText>
            </w:r>
            <w:r>
              <w:rPr>
                <w:webHidden/>
              </w:rPr>
            </w:r>
            <w:r>
              <w:rPr>
                <w:webHidden/>
              </w:rPr>
              <w:fldChar w:fldCharType="separate"/>
            </w:r>
            <w:r w:rsidR="00C113E1">
              <w:rPr>
                <w:webHidden/>
              </w:rPr>
              <w:t>7</w:t>
            </w:r>
            <w:r>
              <w:rPr>
                <w:webHidden/>
              </w:rPr>
              <w:fldChar w:fldCharType="end"/>
            </w:r>
          </w:hyperlink>
        </w:p>
        <w:p w14:paraId="3925AAC2" w14:textId="551FAE44" w:rsidR="000C5C5F" w:rsidRDefault="000C5C5F">
          <w:pPr>
            <w:pStyle w:val="TOC1"/>
            <w:tabs>
              <w:tab w:val="left" w:pos="440"/>
            </w:tabs>
            <w:rPr>
              <w:rFonts w:asciiTheme="minorHAnsi" w:eastAsiaTheme="minorEastAsia" w:hAnsiTheme="minorHAnsi"/>
              <w:i w:val="0"/>
              <w:iCs w:val="0"/>
              <w:spacing w:val="0"/>
              <w:kern w:val="2"/>
              <w14:ligatures w14:val="standardContextual"/>
            </w:rPr>
          </w:pPr>
          <w:hyperlink w:anchor="_Toc199412142" w:history="1">
            <w:r w:rsidRPr="00BD2675">
              <w:rPr>
                <w:rStyle w:val="Hyperlink"/>
                <w:rFonts w:ascii="Wingdings" w:hAnsi="Wingdings"/>
                <w:bCs/>
              </w:rPr>
              <w:t></w:t>
            </w:r>
            <w:r>
              <w:rPr>
                <w:rFonts w:asciiTheme="minorHAnsi" w:eastAsiaTheme="minorEastAsia" w:hAnsiTheme="minorHAnsi"/>
                <w:i w:val="0"/>
                <w:iCs w:val="0"/>
                <w:spacing w:val="0"/>
                <w:kern w:val="2"/>
                <w14:ligatures w14:val="standardContextual"/>
              </w:rPr>
              <w:tab/>
            </w:r>
            <w:r w:rsidRPr="00BD2675">
              <w:rPr>
                <w:rStyle w:val="Hyperlink"/>
                <w:b/>
                <w:bCs/>
              </w:rPr>
              <w:t>Our partners:</w:t>
            </w:r>
            <w:r>
              <w:rPr>
                <w:webHidden/>
              </w:rPr>
              <w:tab/>
            </w:r>
            <w:r>
              <w:rPr>
                <w:webHidden/>
              </w:rPr>
              <w:fldChar w:fldCharType="begin"/>
            </w:r>
            <w:r>
              <w:rPr>
                <w:webHidden/>
              </w:rPr>
              <w:instrText xml:space="preserve"> PAGEREF _Toc199412142 \h </w:instrText>
            </w:r>
            <w:r>
              <w:rPr>
                <w:webHidden/>
              </w:rPr>
            </w:r>
            <w:r>
              <w:rPr>
                <w:webHidden/>
              </w:rPr>
              <w:fldChar w:fldCharType="separate"/>
            </w:r>
            <w:r w:rsidR="00C113E1">
              <w:rPr>
                <w:webHidden/>
              </w:rPr>
              <w:t>7</w:t>
            </w:r>
            <w:r>
              <w:rPr>
                <w:webHidden/>
              </w:rPr>
              <w:fldChar w:fldCharType="end"/>
            </w:r>
          </w:hyperlink>
        </w:p>
        <w:p w14:paraId="7514AD57" w14:textId="6C3D448A" w:rsidR="000C5C5F" w:rsidRDefault="000C5C5F">
          <w:pPr>
            <w:pStyle w:val="TOC1"/>
            <w:tabs>
              <w:tab w:val="left" w:pos="440"/>
            </w:tabs>
            <w:rPr>
              <w:rFonts w:asciiTheme="minorHAnsi" w:eastAsiaTheme="minorEastAsia" w:hAnsiTheme="minorHAnsi"/>
              <w:i w:val="0"/>
              <w:iCs w:val="0"/>
              <w:spacing w:val="0"/>
              <w:kern w:val="2"/>
              <w14:ligatures w14:val="standardContextual"/>
            </w:rPr>
          </w:pPr>
          <w:hyperlink w:anchor="_Toc199412143" w:history="1">
            <w:r w:rsidRPr="00BD2675">
              <w:rPr>
                <w:rStyle w:val="Hyperlink"/>
                <w:rFonts w:ascii="Wingdings" w:hAnsi="Wingdings"/>
                <w:bCs/>
              </w:rPr>
              <w:t></w:t>
            </w:r>
            <w:r>
              <w:rPr>
                <w:rFonts w:asciiTheme="minorHAnsi" w:eastAsiaTheme="minorEastAsia" w:hAnsiTheme="minorHAnsi"/>
                <w:i w:val="0"/>
                <w:iCs w:val="0"/>
                <w:spacing w:val="0"/>
                <w:kern w:val="2"/>
                <w14:ligatures w14:val="standardContextual"/>
              </w:rPr>
              <w:tab/>
            </w:r>
            <w:r w:rsidRPr="00BD2675">
              <w:rPr>
                <w:rStyle w:val="Hyperlink"/>
                <w:b/>
                <w:bCs/>
              </w:rPr>
              <w:t>Our Main Programs</w:t>
            </w:r>
            <w:r>
              <w:rPr>
                <w:webHidden/>
              </w:rPr>
              <w:tab/>
            </w:r>
            <w:r>
              <w:rPr>
                <w:webHidden/>
              </w:rPr>
              <w:fldChar w:fldCharType="begin"/>
            </w:r>
            <w:r>
              <w:rPr>
                <w:webHidden/>
              </w:rPr>
              <w:instrText xml:space="preserve"> PAGEREF _Toc199412143 \h </w:instrText>
            </w:r>
            <w:r>
              <w:rPr>
                <w:webHidden/>
              </w:rPr>
            </w:r>
            <w:r>
              <w:rPr>
                <w:webHidden/>
              </w:rPr>
              <w:fldChar w:fldCharType="separate"/>
            </w:r>
            <w:r w:rsidR="00C113E1">
              <w:rPr>
                <w:webHidden/>
              </w:rPr>
              <w:t>8</w:t>
            </w:r>
            <w:r>
              <w:rPr>
                <w:webHidden/>
              </w:rPr>
              <w:fldChar w:fldCharType="end"/>
            </w:r>
          </w:hyperlink>
        </w:p>
        <w:p w14:paraId="354ACCC8" w14:textId="69CE8B1B" w:rsidR="000C5C5F" w:rsidRDefault="000C5C5F">
          <w:pPr>
            <w:pStyle w:val="TOC3"/>
            <w:tabs>
              <w:tab w:val="right" w:leader="dot" w:pos="8630"/>
            </w:tabs>
            <w:rPr>
              <w:noProof/>
            </w:rPr>
          </w:pPr>
          <w:hyperlink w:anchor="_Toc199412144" w:history="1">
            <w:r w:rsidRPr="00BD2675">
              <w:rPr>
                <w:rStyle w:val="Hyperlink"/>
                <w:rFonts w:asciiTheme="majorBidi" w:hAnsiTheme="majorBidi"/>
                <w:b/>
                <w:bCs/>
                <w:noProof/>
              </w:rPr>
              <w:t>1. Health and Rehabilitation for PWDs</w:t>
            </w:r>
            <w:r>
              <w:rPr>
                <w:noProof/>
                <w:webHidden/>
              </w:rPr>
              <w:tab/>
            </w:r>
            <w:r>
              <w:rPr>
                <w:noProof/>
                <w:webHidden/>
              </w:rPr>
              <w:fldChar w:fldCharType="begin"/>
            </w:r>
            <w:r>
              <w:rPr>
                <w:noProof/>
                <w:webHidden/>
              </w:rPr>
              <w:instrText xml:space="preserve"> PAGEREF _Toc199412144 \h </w:instrText>
            </w:r>
            <w:r>
              <w:rPr>
                <w:noProof/>
                <w:webHidden/>
              </w:rPr>
            </w:r>
            <w:r>
              <w:rPr>
                <w:noProof/>
                <w:webHidden/>
              </w:rPr>
              <w:fldChar w:fldCharType="separate"/>
            </w:r>
            <w:r w:rsidR="00C113E1">
              <w:rPr>
                <w:noProof/>
                <w:webHidden/>
              </w:rPr>
              <w:t>8</w:t>
            </w:r>
            <w:r>
              <w:rPr>
                <w:noProof/>
                <w:webHidden/>
              </w:rPr>
              <w:fldChar w:fldCharType="end"/>
            </w:r>
          </w:hyperlink>
        </w:p>
        <w:p w14:paraId="119ED6F9" w14:textId="3C832741" w:rsidR="000C5C5F" w:rsidRDefault="000C5C5F">
          <w:pPr>
            <w:pStyle w:val="TOC3"/>
            <w:tabs>
              <w:tab w:val="right" w:leader="dot" w:pos="8630"/>
            </w:tabs>
            <w:rPr>
              <w:noProof/>
            </w:rPr>
          </w:pPr>
          <w:hyperlink w:anchor="_Toc199412145" w:history="1">
            <w:r w:rsidRPr="00BD2675">
              <w:rPr>
                <w:rStyle w:val="Hyperlink"/>
                <w:rFonts w:asciiTheme="majorBidi" w:hAnsiTheme="majorBidi"/>
                <w:b/>
                <w:bCs/>
                <w:noProof/>
              </w:rPr>
              <w:t>2. CBR/CBID (Community-Based Rehabilitation / Community-Based Inclusive Development) Program</w:t>
            </w:r>
            <w:r>
              <w:rPr>
                <w:noProof/>
                <w:webHidden/>
              </w:rPr>
              <w:tab/>
            </w:r>
            <w:r>
              <w:rPr>
                <w:noProof/>
                <w:webHidden/>
              </w:rPr>
              <w:fldChar w:fldCharType="begin"/>
            </w:r>
            <w:r>
              <w:rPr>
                <w:noProof/>
                <w:webHidden/>
              </w:rPr>
              <w:instrText xml:space="preserve"> PAGEREF _Toc199412145 \h </w:instrText>
            </w:r>
            <w:r>
              <w:rPr>
                <w:noProof/>
                <w:webHidden/>
              </w:rPr>
            </w:r>
            <w:r>
              <w:rPr>
                <w:noProof/>
                <w:webHidden/>
              </w:rPr>
              <w:fldChar w:fldCharType="separate"/>
            </w:r>
            <w:r w:rsidR="00C113E1">
              <w:rPr>
                <w:noProof/>
                <w:webHidden/>
              </w:rPr>
              <w:t>9</w:t>
            </w:r>
            <w:r>
              <w:rPr>
                <w:noProof/>
                <w:webHidden/>
              </w:rPr>
              <w:fldChar w:fldCharType="end"/>
            </w:r>
          </w:hyperlink>
        </w:p>
        <w:p w14:paraId="15A9B86B" w14:textId="3BDDD52F" w:rsidR="000C5C5F" w:rsidRDefault="000C5C5F">
          <w:pPr>
            <w:pStyle w:val="TOC3"/>
            <w:tabs>
              <w:tab w:val="right" w:leader="dot" w:pos="8630"/>
            </w:tabs>
            <w:rPr>
              <w:noProof/>
            </w:rPr>
          </w:pPr>
          <w:hyperlink w:anchor="_Toc199412146" w:history="1">
            <w:r w:rsidRPr="00BD2675">
              <w:rPr>
                <w:rStyle w:val="Hyperlink"/>
                <w:rFonts w:asciiTheme="majorBidi" w:hAnsiTheme="majorBidi"/>
                <w:b/>
                <w:bCs/>
                <w:noProof/>
              </w:rPr>
              <w:t>3. Specialized and Inclusive Education Program</w:t>
            </w:r>
            <w:r>
              <w:rPr>
                <w:noProof/>
                <w:webHidden/>
              </w:rPr>
              <w:tab/>
            </w:r>
            <w:r>
              <w:rPr>
                <w:noProof/>
                <w:webHidden/>
              </w:rPr>
              <w:fldChar w:fldCharType="begin"/>
            </w:r>
            <w:r>
              <w:rPr>
                <w:noProof/>
                <w:webHidden/>
              </w:rPr>
              <w:instrText xml:space="preserve"> PAGEREF _Toc199412146 \h </w:instrText>
            </w:r>
            <w:r>
              <w:rPr>
                <w:noProof/>
                <w:webHidden/>
              </w:rPr>
            </w:r>
            <w:r>
              <w:rPr>
                <w:noProof/>
                <w:webHidden/>
              </w:rPr>
              <w:fldChar w:fldCharType="separate"/>
            </w:r>
            <w:r w:rsidR="00C113E1">
              <w:rPr>
                <w:noProof/>
                <w:webHidden/>
              </w:rPr>
              <w:t>9</w:t>
            </w:r>
            <w:r>
              <w:rPr>
                <w:noProof/>
                <w:webHidden/>
              </w:rPr>
              <w:fldChar w:fldCharType="end"/>
            </w:r>
          </w:hyperlink>
        </w:p>
        <w:p w14:paraId="2B14AFEC" w14:textId="1852CC50" w:rsidR="000C5C5F" w:rsidRDefault="000C5C5F">
          <w:pPr>
            <w:pStyle w:val="TOC3"/>
            <w:tabs>
              <w:tab w:val="right" w:leader="dot" w:pos="8630"/>
            </w:tabs>
            <w:rPr>
              <w:noProof/>
            </w:rPr>
          </w:pPr>
          <w:hyperlink w:anchor="_Toc199412147" w:history="1">
            <w:r w:rsidRPr="00BD2675">
              <w:rPr>
                <w:rStyle w:val="Hyperlink"/>
                <w:rFonts w:asciiTheme="majorBidi" w:hAnsiTheme="majorBidi"/>
                <w:b/>
                <w:bCs/>
                <w:noProof/>
              </w:rPr>
              <w:t>4. PHC &amp; Rehabilitation through Mobile Clinics and Outreach/Homecare Approach</w:t>
            </w:r>
            <w:r>
              <w:rPr>
                <w:noProof/>
                <w:webHidden/>
              </w:rPr>
              <w:tab/>
            </w:r>
            <w:r>
              <w:rPr>
                <w:noProof/>
                <w:webHidden/>
              </w:rPr>
              <w:fldChar w:fldCharType="begin"/>
            </w:r>
            <w:r>
              <w:rPr>
                <w:noProof/>
                <w:webHidden/>
              </w:rPr>
              <w:instrText xml:space="preserve"> PAGEREF _Toc199412147 \h </w:instrText>
            </w:r>
            <w:r>
              <w:rPr>
                <w:noProof/>
                <w:webHidden/>
              </w:rPr>
            </w:r>
            <w:r>
              <w:rPr>
                <w:noProof/>
                <w:webHidden/>
              </w:rPr>
              <w:fldChar w:fldCharType="separate"/>
            </w:r>
            <w:r w:rsidR="00C113E1">
              <w:rPr>
                <w:noProof/>
                <w:webHidden/>
              </w:rPr>
              <w:t>10</w:t>
            </w:r>
            <w:r>
              <w:rPr>
                <w:noProof/>
                <w:webHidden/>
              </w:rPr>
              <w:fldChar w:fldCharType="end"/>
            </w:r>
          </w:hyperlink>
        </w:p>
        <w:p w14:paraId="53ADBC69" w14:textId="0A1144BB" w:rsidR="000C5C5F" w:rsidRDefault="000C5C5F">
          <w:pPr>
            <w:pStyle w:val="TOC1"/>
            <w:tabs>
              <w:tab w:val="left" w:pos="440"/>
            </w:tabs>
            <w:rPr>
              <w:rFonts w:asciiTheme="minorHAnsi" w:eastAsiaTheme="minorEastAsia" w:hAnsiTheme="minorHAnsi"/>
              <w:i w:val="0"/>
              <w:iCs w:val="0"/>
              <w:spacing w:val="0"/>
              <w:kern w:val="2"/>
              <w14:ligatures w14:val="standardContextual"/>
            </w:rPr>
          </w:pPr>
          <w:hyperlink w:anchor="_Toc199412148" w:history="1">
            <w:r w:rsidRPr="00BD2675">
              <w:rPr>
                <w:rStyle w:val="Hyperlink"/>
                <w:rFonts w:ascii="Wingdings" w:hAnsi="Wingdings"/>
                <w:bCs/>
              </w:rPr>
              <w:t></w:t>
            </w:r>
            <w:r>
              <w:rPr>
                <w:rFonts w:asciiTheme="minorHAnsi" w:eastAsiaTheme="minorEastAsia" w:hAnsiTheme="minorHAnsi"/>
                <w:i w:val="0"/>
                <w:iCs w:val="0"/>
                <w:spacing w:val="0"/>
                <w:kern w:val="2"/>
                <w14:ligatures w14:val="standardContextual"/>
              </w:rPr>
              <w:tab/>
            </w:r>
            <w:r w:rsidRPr="00BD2675">
              <w:rPr>
                <w:rStyle w:val="Hyperlink"/>
                <w:b/>
                <w:bCs/>
              </w:rPr>
              <w:t>Annual Programmatic Summary</w:t>
            </w:r>
            <w:r>
              <w:rPr>
                <w:webHidden/>
              </w:rPr>
              <w:tab/>
            </w:r>
            <w:r>
              <w:rPr>
                <w:webHidden/>
              </w:rPr>
              <w:fldChar w:fldCharType="begin"/>
            </w:r>
            <w:r>
              <w:rPr>
                <w:webHidden/>
              </w:rPr>
              <w:instrText xml:space="preserve"> PAGEREF _Toc199412148 \h </w:instrText>
            </w:r>
            <w:r>
              <w:rPr>
                <w:webHidden/>
              </w:rPr>
            </w:r>
            <w:r>
              <w:rPr>
                <w:webHidden/>
              </w:rPr>
              <w:fldChar w:fldCharType="separate"/>
            </w:r>
            <w:r w:rsidR="00C113E1">
              <w:rPr>
                <w:webHidden/>
              </w:rPr>
              <w:t>11</w:t>
            </w:r>
            <w:r>
              <w:rPr>
                <w:webHidden/>
              </w:rPr>
              <w:fldChar w:fldCharType="end"/>
            </w:r>
          </w:hyperlink>
        </w:p>
        <w:p w14:paraId="4B21F384" w14:textId="696D6C4D" w:rsidR="000C5C5F" w:rsidRDefault="000C5C5F">
          <w:pPr>
            <w:pStyle w:val="TOC1"/>
            <w:rPr>
              <w:rFonts w:asciiTheme="minorHAnsi" w:eastAsiaTheme="minorEastAsia" w:hAnsiTheme="minorHAnsi"/>
              <w:i w:val="0"/>
              <w:iCs w:val="0"/>
              <w:spacing w:val="0"/>
              <w:kern w:val="2"/>
              <w14:ligatures w14:val="standardContextual"/>
            </w:rPr>
          </w:pPr>
          <w:hyperlink w:anchor="_Toc199412149" w:history="1">
            <w:r w:rsidRPr="00BD2675">
              <w:rPr>
                <w:rStyle w:val="Hyperlink"/>
                <w:b/>
                <w:bCs/>
              </w:rPr>
              <w:t>Current projects 2024-2025</w:t>
            </w:r>
            <w:r>
              <w:rPr>
                <w:webHidden/>
              </w:rPr>
              <w:tab/>
            </w:r>
            <w:r>
              <w:rPr>
                <w:webHidden/>
              </w:rPr>
              <w:fldChar w:fldCharType="begin"/>
            </w:r>
            <w:r>
              <w:rPr>
                <w:webHidden/>
              </w:rPr>
              <w:instrText xml:space="preserve"> PAGEREF _Toc199412149 \h </w:instrText>
            </w:r>
            <w:r>
              <w:rPr>
                <w:webHidden/>
              </w:rPr>
            </w:r>
            <w:r>
              <w:rPr>
                <w:webHidden/>
              </w:rPr>
              <w:fldChar w:fldCharType="separate"/>
            </w:r>
            <w:r w:rsidR="00C113E1">
              <w:rPr>
                <w:webHidden/>
              </w:rPr>
              <w:t>12</w:t>
            </w:r>
            <w:r>
              <w:rPr>
                <w:webHidden/>
              </w:rPr>
              <w:fldChar w:fldCharType="end"/>
            </w:r>
          </w:hyperlink>
        </w:p>
        <w:p w14:paraId="7087F3F4" w14:textId="3AEEA038" w:rsidR="000C5C5F" w:rsidRDefault="000C5C5F">
          <w:pPr>
            <w:pStyle w:val="TOC1"/>
            <w:rPr>
              <w:rFonts w:asciiTheme="minorHAnsi" w:eastAsiaTheme="minorEastAsia" w:hAnsiTheme="minorHAnsi"/>
              <w:i w:val="0"/>
              <w:iCs w:val="0"/>
              <w:spacing w:val="0"/>
              <w:kern w:val="2"/>
              <w14:ligatures w14:val="standardContextual"/>
            </w:rPr>
          </w:pPr>
          <w:hyperlink r:id="rId10" w:anchor="_Toc199412150" w:history="1">
            <w:r w:rsidRPr="00BD2675">
              <w:rPr>
                <w:rStyle w:val="Hyperlink"/>
                <w:b/>
                <w:bCs/>
              </w:rPr>
              <w:t>Meet our services</w:t>
            </w:r>
            <w:r>
              <w:rPr>
                <w:webHidden/>
              </w:rPr>
              <w:tab/>
            </w:r>
            <w:r>
              <w:rPr>
                <w:webHidden/>
              </w:rPr>
              <w:fldChar w:fldCharType="begin"/>
            </w:r>
            <w:r>
              <w:rPr>
                <w:webHidden/>
              </w:rPr>
              <w:instrText xml:space="preserve"> PAGEREF _Toc199412150 \h </w:instrText>
            </w:r>
            <w:r>
              <w:rPr>
                <w:webHidden/>
              </w:rPr>
            </w:r>
            <w:r>
              <w:rPr>
                <w:webHidden/>
              </w:rPr>
              <w:fldChar w:fldCharType="separate"/>
            </w:r>
            <w:r w:rsidR="00C113E1">
              <w:rPr>
                <w:webHidden/>
              </w:rPr>
              <w:t>15</w:t>
            </w:r>
            <w:r>
              <w:rPr>
                <w:webHidden/>
              </w:rPr>
              <w:fldChar w:fldCharType="end"/>
            </w:r>
          </w:hyperlink>
        </w:p>
        <w:p w14:paraId="2AA6D226" w14:textId="6969EF08" w:rsidR="000C5C5F" w:rsidRDefault="000C5C5F">
          <w:pPr>
            <w:pStyle w:val="TOC1"/>
            <w:rPr>
              <w:rFonts w:asciiTheme="minorHAnsi" w:eastAsiaTheme="minorEastAsia" w:hAnsiTheme="minorHAnsi"/>
              <w:i w:val="0"/>
              <w:iCs w:val="0"/>
              <w:spacing w:val="0"/>
              <w:kern w:val="2"/>
              <w14:ligatures w14:val="standardContextual"/>
            </w:rPr>
          </w:pPr>
          <w:hyperlink w:anchor="_Toc199412151" w:history="1">
            <w:r w:rsidRPr="00BD2675">
              <w:rPr>
                <w:rStyle w:val="Hyperlink"/>
                <w:b/>
                <w:bCs/>
              </w:rPr>
              <w:t>Projects results 2024</w:t>
            </w:r>
            <w:r>
              <w:rPr>
                <w:webHidden/>
              </w:rPr>
              <w:tab/>
            </w:r>
            <w:r>
              <w:rPr>
                <w:webHidden/>
              </w:rPr>
              <w:fldChar w:fldCharType="begin"/>
            </w:r>
            <w:r>
              <w:rPr>
                <w:webHidden/>
              </w:rPr>
              <w:instrText xml:space="preserve"> PAGEREF _Toc199412151 \h </w:instrText>
            </w:r>
            <w:r>
              <w:rPr>
                <w:webHidden/>
              </w:rPr>
            </w:r>
            <w:r>
              <w:rPr>
                <w:webHidden/>
              </w:rPr>
              <w:fldChar w:fldCharType="separate"/>
            </w:r>
            <w:r w:rsidR="00C113E1">
              <w:rPr>
                <w:webHidden/>
              </w:rPr>
              <w:t>16</w:t>
            </w:r>
            <w:r>
              <w:rPr>
                <w:webHidden/>
              </w:rPr>
              <w:fldChar w:fldCharType="end"/>
            </w:r>
          </w:hyperlink>
        </w:p>
        <w:p w14:paraId="5CD8D50B" w14:textId="50CAE720" w:rsidR="000C5C5F" w:rsidRDefault="000C5C5F">
          <w:pPr>
            <w:pStyle w:val="TOC1"/>
            <w:tabs>
              <w:tab w:val="left" w:pos="440"/>
            </w:tabs>
            <w:rPr>
              <w:rFonts w:asciiTheme="minorHAnsi" w:eastAsiaTheme="minorEastAsia" w:hAnsiTheme="minorHAnsi"/>
              <w:i w:val="0"/>
              <w:iCs w:val="0"/>
              <w:spacing w:val="0"/>
              <w:kern w:val="2"/>
              <w14:ligatures w14:val="standardContextual"/>
            </w:rPr>
          </w:pPr>
          <w:hyperlink w:anchor="_Toc199412152" w:history="1">
            <w:r w:rsidRPr="00BD2675">
              <w:rPr>
                <w:rStyle w:val="Hyperlink"/>
              </w:rPr>
              <w:t>1.</w:t>
            </w:r>
            <w:r>
              <w:rPr>
                <w:rFonts w:asciiTheme="minorHAnsi" w:eastAsiaTheme="minorEastAsia" w:hAnsiTheme="minorHAnsi"/>
                <w:i w:val="0"/>
                <w:iCs w:val="0"/>
                <w:spacing w:val="0"/>
                <w:kern w:val="2"/>
                <w14:ligatures w14:val="standardContextual"/>
              </w:rPr>
              <w:tab/>
            </w:r>
            <w:r w:rsidRPr="00BD2675">
              <w:rPr>
                <w:rStyle w:val="Hyperlink"/>
                <w:b/>
                <w:bCs/>
              </w:rPr>
              <w:t>Project Name</w:t>
            </w:r>
            <w:r w:rsidRPr="00BD2675">
              <w:rPr>
                <w:rStyle w:val="Hyperlink"/>
              </w:rPr>
              <w:t>: Co-funding of Rehabilitation services &amp; inclusive activities for people with Disability.</w:t>
            </w:r>
            <w:r>
              <w:rPr>
                <w:webHidden/>
              </w:rPr>
              <w:tab/>
            </w:r>
            <w:r>
              <w:rPr>
                <w:webHidden/>
              </w:rPr>
              <w:fldChar w:fldCharType="begin"/>
            </w:r>
            <w:r>
              <w:rPr>
                <w:webHidden/>
              </w:rPr>
              <w:instrText xml:space="preserve"> PAGEREF _Toc199412152 \h </w:instrText>
            </w:r>
            <w:r>
              <w:rPr>
                <w:webHidden/>
              </w:rPr>
            </w:r>
            <w:r>
              <w:rPr>
                <w:webHidden/>
              </w:rPr>
              <w:fldChar w:fldCharType="separate"/>
            </w:r>
            <w:r w:rsidR="00C113E1">
              <w:rPr>
                <w:webHidden/>
              </w:rPr>
              <w:t>16</w:t>
            </w:r>
            <w:r>
              <w:rPr>
                <w:webHidden/>
              </w:rPr>
              <w:fldChar w:fldCharType="end"/>
            </w:r>
          </w:hyperlink>
        </w:p>
        <w:p w14:paraId="0571EDA7" w14:textId="254A269C" w:rsidR="000C5C5F" w:rsidRDefault="000C5C5F">
          <w:pPr>
            <w:pStyle w:val="TOC1"/>
            <w:tabs>
              <w:tab w:val="left" w:pos="440"/>
            </w:tabs>
            <w:rPr>
              <w:rFonts w:asciiTheme="minorHAnsi" w:eastAsiaTheme="minorEastAsia" w:hAnsiTheme="minorHAnsi"/>
              <w:i w:val="0"/>
              <w:iCs w:val="0"/>
              <w:spacing w:val="0"/>
              <w:kern w:val="2"/>
              <w14:ligatures w14:val="standardContextual"/>
            </w:rPr>
          </w:pPr>
          <w:hyperlink w:anchor="_Toc199412153" w:history="1">
            <w:r w:rsidRPr="00BD2675">
              <w:rPr>
                <w:rStyle w:val="Hyperlink"/>
              </w:rPr>
              <w:t>2.</w:t>
            </w:r>
            <w:r>
              <w:rPr>
                <w:rFonts w:asciiTheme="minorHAnsi" w:eastAsiaTheme="minorEastAsia" w:hAnsiTheme="minorHAnsi"/>
                <w:i w:val="0"/>
                <w:iCs w:val="0"/>
                <w:spacing w:val="0"/>
                <w:kern w:val="2"/>
                <w14:ligatures w14:val="standardContextual"/>
              </w:rPr>
              <w:tab/>
            </w:r>
            <w:r w:rsidRPr="00BD2675">
              <w:rPr>
                <w:rStyle w:val="Hyperlink"/>
                <w:b/>
                <w:bCs/>
              </w:rPr>
              <w:t>Project Name:</w:t>
            </w:r>
            <w:r w:rsidRPr="00BD2675">
              <w:rPr>
                <w:rStyle w:val="Hyperlink"/>
              </w:rPr>
              <w:t xml:space="preserve"> Health on Wheels</w:t>
            </w:r>
            <w:r>
              <w:rPr>
                <w:webHidden/>
              </w:rPr>
              <w:tab/>
            </w:r>
            <w:r>
              <w:rPr>
                <w:webHidden/>
              </w:rPr>
              <w:fldChar w:fldCharType="begin"/>
            </w:r>
            <w:r>
              <w:rPr>
                <w:webHidden/>
              </w:rPr>
              <w:instrText xml:space="preserve"> PAGEREF _Toc199412153 \h </w:instrText>
            </w:r>
            <w:r>
              <w:rPr>
                <w:webHidden/>
              </w:rPr>
            </w:r>
            <w:r>
              <w:rPr>
                <w:webHidden/>
              </w:rPr>
              <w:fldChar w:fldCharType="separate"/>
            </w:r>
            <w:r w:rsidR="00C113E1">
              <w:rPr>
                <w:webHidden/>
              </w:rPr>
              <w:t>16</w:t>
            </w:r>
            <w:r>
              <w:rPr>
                <w:webHidden/>
              </w:rPr>
              <w:fldChar w:fldCharType="end"/>
            </w:r>
          </w:hyperlink>
        </w:p>
        <w:p w14:paraId="7EB6CD4C" w14:textId="34067F79" w:rsidR="000C5C5F" w:rsidRDefault="000C5C5F">
          <w:pPr>
            <w:pStyle w:val="TOC1"/>
            <w:tabs>
              <w:tab w:val="left" w:pos="440"/>
            </w:tabs>
            <w:rPr>
              <w:rFonts w:asciiTheme="minorHAnsi" w:eastAsiaTheme="minorEastAsia" w:hAnsiTheme="minorHAnsi"/>
              <w:i w:val="0"/>
              <w:iCs w:val="0"/>
              <w:spacing w:val="0"/>
              <w:kern w:val="2"/>
              <w14:ligatures w14:val="standardContextual"/>
            </w:rPr>
          </w:pPr>
          <w:hyperlink w:anchor="_Toc199412154" w:history="1">
            <w:r w:rsidRPr="00BD2675">
              <w:rPr>
                <w:rStyle w:val="Hyperlink"/>
              </w:rPr>
              <w:t>3.</w:t>
            </w:r>
            <w:r>
              <w:rPr>
                <w:rFonts w:asciiTheme="minorHAnsi" w:eastAsiaTheme="minorEastAsia" w:hAnsiTheme="minorHAnsi"/>
                <w:i w:val="0"/>
                <w:iCs w:val="0"/>
                <w:spacing w:val="0"/>
                <w:kern w:val="2"/>
                <w14:ligatures w14:val="standardContextual"/>
              </w:rPr>
              <w:tab/>
            </w:r>
            <w:r w:rsidRPr="00BD2675">
              <w:rPr>
                <w:rStyle w:val="Hyperlink"/>
                <w:b/>
                <w:bCs/>
              </w:rPr>
              <w:t>Project Name:</w:t>
            </w:r>
            <w:r w:rsidRPr="00BD2675">
              <w:rPr>
                <w:rStyle w:val="Hyperlink"/>
              </w:rPr>
              <w:t xml:space="preserve"> CBR/ ERSAL</w:t>
            </w:r>
            <w:r>
              <w:rPr>
                <w:webHidden/>
              </w:rPr>
              <w:tab/>
            </w:r>
            <w:r>
              <w:rPr>
                <w:webHidden/>
              </w:rPr>
              <w:fldChar w:fldCharType="begin"/>
            </w:r>
            <w:r>
              <w:rPr>
                <w:webHidden/>
              </w:rPr>
              <w:instrText xml:space="preserve"> PAGEREF _Toc199412154 \h </w:instrText>
            </w:r>
            <w:r>
              <w:rPr>
                <w:webHidden/>
              </w:rPr>
            </w:r>
            <w:r>
              <w:rPr>
                <w:webHidden/>
              </w:rPr>
              <w:fldChar w:fldCharType="separate"/>
            </w:r>
            <w:r w:rsidR="00C113E1">
              <w:rPr>
                <w:webHidden/>
              </w:rPr>
              <w:t>17</w:t>
            </w:r>
            <w:r>
              <w:rPr>
                <w:webHidden/>
              </w:rPr>
              <w:fldChar w:fldCharType="end"/>
            </w:r>
          </w:hyperlink>
        </w:p>
        <w:p w14:paraId="45EECE33" w14:textId="74ED0562" w:rsidR="000C5C5F" w:rsidRDefault="000C5C5F">
          <w:pPr>
            <w:pStyle w:val="TOC1"/>
            <w:tabs>
              <w:tab w:val="left" w:pos="440"/>
            </w:tabs>
            <w:rPr>
              <w:rFonts w:asciiTheme="minorHAnsi" w:eastAsiaTheme="minorEastAsia" w:hAnsiTheme="minorHAnsi"/>
              <w:i w:val="0"/>
              <w:iCs w:val="0"/>
              <w:spacing w:val="0"/>
              <w:kern w:val="2"/>
              <w14:ligatures w14:val="standardContextual"/>
            </w:rPr>
          </w:pPr>
          <w:hyperlink w:anchor="_Toc199412155" w:history="1">
            <w:r w:rsidRPr="00BD2675">
              <w:rPr>
                <w:rStyle w:val="Hyperlink"/>
              </w:rPr>
              <w:t>4.</w:t>
            </w:r>
            <w:r>
              <w:rPr>
                <w:rFonts w:asciiTheme="minorHAnsi" w:eastAsiaTheme="minorEastAsia" w:hAnsiTheme="minorHAnsi"/>
                <w:i w:val="0"/>
                <w:iCs w:val="0"/>
                <w:spacing w:val="0"/>
                <w:kern w:val="2"/>
                <w14:ligatures w14:val="standardContextual"/>
              </w:rPr>
              <w:tab/>
            </w:r>
            <w:r w:rsidRPr="00BD2675">
              <w:rPr>
                <w:rStyle w:val="Hyperlink"/>
                <w:b/>
                <w:bCs/>
              </w:rPr>
              <w:t>Project Name:</w:t>
            </w:r>
            <w:r w:rsidRPr="00BD2675">
              <w:rPr>
                <w:rStyle w:val="Hyperlink"/>
              </w:rPr>
              <w:t xml:space="preserve"> CBR/ Dibbyeh</w:t>
            </w:r>
            <w:r>
              <w:rPr>
                <w:webHidden/>
              </w:rPr>
              <w:tab/>
            </w:r>
            <w:r>
              <w:rPr>
                <w:webHidden/>
              </w:rPr>
              <w:fldChar w:fldCharType="begin"/>
            </w:r>
            <w:r>
              <w:rPr>
                <w:webHidden/>
              </w:rPr>
              <w:instrText xml:space="preserve"> PAGEREF _Toc199412155 \h </w:instrText>
            </w:r>
            <w:r>
              <w:rPr>
                <w:webHidden/>
              </w:rPr>
            </w:r>
            <w:r>
              <w:rPr>
                <w:webHidden/>
              </w:rPr>
              <w:fldChar w:fldCharType="separate"/>
            </w:r>
            <w:r w:rsidR="00C113E1">
              <w:rPr>
                <w:webHidden/>
              </w:rPr>
              <w:t>18</w:t>
            </w:r>
            <w:r>
              <w:rPr>
                <w:webHidden/>
              </w:rPr>
              <w:fldChar w:fldCharType="end"/>
            </w:r>
          </w:hyperlink>
        </w:p>
        <w:p w14:paraId="75696273" w14:textId="122CDC8E" w:rsidR="000C5C5F" w:rsidRDefault="000C5C5F">
          <w:pPr>
            <w:pStyle w:val="TOC1"/>
            <w:tabs>
              <w:tab w:val="left" w:pos="440"/>
            </w:tabs>
            <w:rPr>
              <w:rFonts w:asciiTheme="minorHAnsi" w:eastAsiaTheme="minorEastAsia" w:hAnsiTheme="minorHAnsi"/>
              <w:i w:val="0"/>
              <w:iCs w:val="0"/>
              <w:spacing w:val="0"/>
              <w:kern w:val="2"/>
              <w14:ligatures w14:val="standardContextual"/>
            </w:rPr>
          </w:pPr>
          <w:hyperlink w:anchor="_Toc199412156" w:history="1">
            <w:r w:rsidRPr="00BD2675">
              <w:rPr>
                <w:rStyle w:val="Hyperlink"/>
              </w:rPr>
              <w:t>5.</w:t>
            </w:r>
            <w:r>
              <w:rPr>
                <w:rFonts w:asciiTheme="minorHAnsi" w:eastAsiaTheme="minorEastAsia" w:hAnsiTheme="minorHAnsi"/>
                <w:i w:val="0"/>
                <w:iCs w:val="0"/>
                <w:spacing w:val="0"/>
                <w:kern w:val="2"/>
                <w14:ligatures w14:val="standardContextual"/>
              </w:rPr>
              <w:tab/>
            </w:r>
            <w:r w:rsidRPr="00BD2675">
              <w:rPr>
                <w:rStyle w:val="Hyperlink"/>
                <w:b/>
                <w:bCs/>
              </w:rPr>
              <w:t>Project Name:</w:t>
            </w:r>
            <w:r w:rsidRPr="00BD2675">
              <w:rPr>
                <w:rStyle w:val="Hyperlink"/>
              </w:rPr>
              <w:t xml:space="preserve"> CBR/ TYR</w:t>
            </w:r>
            <w:r>
              <w:rPr>
                <w:webHidden/>
              </w:rPr>
              <w:tab/>
            </w:r>
            <w:r>
              <w:rPr>
                <w:webHidden/>
              </w:rPr>
              <w:fldChar w:fldCharType="begin"/>
            </w:r>
            <w:r>
              <w:rPr>
                <w:webHidden/>
              </w:rPr>
              <w:instrText xml:space="preserve"> PAGEREF _Toc199412156 \h </w:instrText>
            </w:r>
            <w:r>
              <w:rPr>
                <w:webHidden/>
              </w:rPr>
            </w:r>
            <w:r>
              <w:rPr>
                <w:webHidden/>
              </w:rPr>
              <w:fldChar w:fldCharType="separate"/>
            </w:r>
            <w:r w:rsidR="00C113E1">
              <w:rPr>
                <w:webHidden/>
              </w:rPr>
              <w:t>18</w:t>
            </w:r>
            <w:r>
              <w:rPr>
                <w:webHidden/>
              </w:rPr>
              <w:fldChar w:fldCharType="end"/>
            </w:r>
          </w:hyperlink>
        </w:p>
        <w:p w14:paraId="66F2D381" w14:textId="0D4A9494" w:rsidR="000C5C5F" w:rsidRDefault="000C5C5F">
          <w:pPr>
            <w:pStyle w:val="TOC1"/>
            <w:tabs>
              <w:tab w:val="left" w:pos="440"/>
            </w:tabs>
            <w:rPr>
              <w:rFonts w:asciiTheme="minorHAnsi" w:eastAsiaTheme="minorEastAsia" w:hAnsiTheme="minorHAnsi"/>
              <w:i w:val="0"/>
              <w:iCs w:val="0"/>
              <w:spacing w:val="0"/>
              <w:kern w:val="2"/>
              <w14:ligatures w14:val="standardContextual"/>
            </w:rPr>
          </w:pPr>
          <w:hyperlink w:anchor="_Toc199412157" w:history="1">
            <w:r w:rsidRPr="00BD2675">
              <w:rPr>
                <w:rStyle w:val="Hyperlink"/>
              </w:rPr>
              <w:t>6.</w:t>
            </w:r>
            <w:r>
              <w:rPr>
                <w:rFonts w:asciiTheme="minorHAnsi" w:eastAsiaTheme="minorEastAsia" w:hAnsiTheme="minorHAnsi"/>
                <w:i w:val="0"/>
                <w:iCs w:val="0"/>
                <w:spacing w:val="0"/>
                <w:kern w:val="2"/>
                <w14:ligatures w14:val="standardContextual"/>
              </w:rPr>
              <w:tab/>
            </w:r>
            <w:r w:rsidRPr="00BD2675">
              <w:rPr>
                <w:rStyle w:val="Hyperlink"/>
                <w:b/>
                <w:bCs/>
              </w:rPr>
              <w:t>Project Name:</w:t>
            </w:r>
            <w:r w:rsidRPr="00BD2675">
              <w:rPr>
                <w:rStyle w:val="Hyperlink"/>
              </w:rPr>
              <w:t xml:space="preserve"> supporting the core cost of the organization</w:t>
            </w:r>
            <w:r>
              <w:rPr>
                <w:webHidden/>
              </w:rPr>
              <w:tab/>
            </w:r>
            <w:r>
              <w:rPr>
                <w:webHidden/>
              </w:rPr>
              <w:fldChar w:fldCharType="begin"/>
            </w:r>
            <w:r>
              <w:rPr>
                <w:webHidden/>
              </w:rPr>
              <w:instrText xml:space="preserve"> PAGEREF _Toc199412157 \h </w:instrText>
            </w:r>
            <w:r>
              <w:rPr>
                <w:webHidden/>
              </w:rPr>
            </w:r>
            <w:r>
              <w:rPr>
                <w:webHidden/>
              </w:rPr>
              <w:fldChar w:fldCharType="separate"/>
            </w:r>
            <w:r w:rsidR="00C113E1">
              <w:rPr>
                <w:webHidden/>
              </w:rPr>
              <w:t>19</w:t>
            </w:r>
            <w:r>
              <w:rPr>
                <w:webHidden/>
              </w:rPr>
              <w:fldChar w:fldCharType="end"/>
            </w:r>
          </w:hyperlink>
        </w:p>
        <w:p w14:paraId="0CA8F447" w14:textId="0E2276E6" w:rsidR="000C5C5F" w:rsidRDefault="000C5C5F">
          <w:pPr>
            <w:pStyle w:val="TOC1"/>
            <w:tabs>
              <w:tab w:val="left" w:pos="440"/>
            </w:tabs>
            <w:rPr>
              <w:rFonts w:asciiTheme="minorHAnsi" w:eastAsiaTheme="minorEastAsia" w:hAnsiTheme="minorHAnsi"/>
              <w:i w:val="0"/>
              <w:iCs w:val="0"/>
              <w:spacing w:val="0"/>
              <w:kern w:val="2"/>
              <w14:ligatures w14:val="standardContextual"/>
            </w:rPr>
          </w:pPr>
          <w:hyperlink w:anchor="_Toc199412158" w:history="1">
            <w:r w:rsidRPr="00BD2675">
              <w:rPr>
                <w:rStyle w:val="Hyperlink"/>
              </w:rPr>
              <w:t>7.</w:t>
            </w:r>
            <w:r>
              <w:rPr>
                <w:rFonts w:asciiTheme="minorHAnsi" w:eastAsiaTheme="minorEastAsia" w:hAnsiTheme="minorHAnsi"/>
                <w:i w:val="0"/>
                <w:iCs w:val="0"/>
                <w:spacing w:val="0"/>
                <w:kern w:val="2"/>
                <w14:ligatures w14:val="standardContextual"/>
              </w:rPr>
              <w:tab/>
            </w:r>
            <w:r w:rsidRPr="00BD2675">
              <w:rPr>
                <w:rStyle w:val="Hyperlink"/>
                <w:b/>
                <w:bCs/>
              </w:rPr>
              <w:t>Project Name</w:t>
            </w:r>
            <w:r w:rsidRPr="00BD2675">
              <w:rPr>
                <w:rStyle w:val="Hyperlink"/>
              </w:rPr>
              <w:t>:  Supporting People with Disabilities among Refugee’s Communities in Lebanon.</w:t>
            </w:r>
            <w:r>
              <w:rPr>
                <w:webHidden/>
              </w:rPr>
              <w:tab/>
            </w:r>
            <w:r>
              <w:rPr>
                <w:webHidden/>
              </w:rPr>
              <w:fldChar w:fldCharType="begin"/>
            </w:r>
            <w:r>
              <w:rPr>
                <w:webHidden/>
              </w:rPr>
              <w:instrText xml:space="preserve"> PAGEREF _Toc199412158 \h </w:instrText>
            </w:r>
            <w:r>
              <w:rPr>
                <w:webHidden/>
              </w:rPr>
            </w:r>
            <w:r>
              <w:rPr>
                <w:webHidden/>
              </w:rPr>
              <w:fldChar w:fldCharType="separate"/>
            </w:r>
            <w:r w:rsidR="00C113E1">
              <w:rPr>
                <w:webHidden/>
              </w:rPr>
              <w:t>19</w:t>
            </w:r>
            <w:r>
              <w:rPr>
                <w:webHidden/>
              </w:rPr>
              <w:fldChar w:fldCharType="end"/>
            </w:r>
          </w:hyperlink>
        </w:p>
        <w:p w14:paraId="48AFF74C" w14:textId="1001721C" w:rsidR="000C5C5F" w:rsidRDefault="000C5C5F">
          <w:pPr>
            <w:pStyle w:val="TOC1"/>
            <w:tabs>
              <w:tab w:val="left" w:pos="440"/>
            </w:tabs>
            <w:rPr>
              <w:rFonts w:asciiTheme="minorHAnsi" w:eastAsiaTheme="minorEastAsia" w:hAnsiTheme="minorHAnsi"/>
              <w:i w:val="0"/>
              <w:iCs w:val="0"/>
              <w:spacing w:val="0"/>
              <w:kern w:val="2"/>
              <w14:ligatures w14:val="standardContextual"/>
            </w:rPr>
          </w:pPr>
          <w:hyperlink w:anchor="_Toc199412159" w:history="1">
            <w:r w:rsidRPr="00BD2675">
              <w:rPr>
                <w:rStyle w:val="Hyperlink"/>
              </w:rPr>
              <w:t>8.</w:t>
            </w:r>
            <w:r>
              <w:rPr>
                <w:rFonts w:asciiTheme="minorHAnsi" w:eastAsiaTheme="minorEastAsia" w:hAnsiTheme="minorHAnsi"/>
                <w:i w:val="0"/>
                <w:iCs w:val="0"/>
                <w:spacing w:val="0"/>
                <w:kern w:val="2"/>
                <w14:ligatures w14:val="standardContextual"/>
              </w:rPr>
              <w:tab/>
            </w:r>
            <w:r w:rsidRPr="00BD2675">
              <w:rPr>
                <w:rStyle w:val="Hyperlink"/>
                <w:b/>
                <w:bCs/>
              </w:rPr>
              <w:t>Project Name:</w:t>
            </w:r>
            <w:r w:rsidRPr="00BD2675">
              <w:rPr>
                <w:rStyle w:val="Hyperlink"/>
              </w:rPr>
              <w:t xml:space="preserve"> Support Early Childhood Program for Academic Year 2024-2025/ Education Early Intervention Unit</w:t>
            </w:r>
            <w:r>
              <w:rPr>
                <w:webHidden/>
              </w:rPr>
              <w:tab/>
            </w:r>
            <w:r>
              <w:rPr>
                <w:webHidden/>
              </w:rPr>
              <w:fldChar w:fldCharType="begin"/>
            </w:r>
            <w:r>
              <w:rPr>
                <w:webHidden/>
              </w:rPr>
              <w:instrText xml:space="preserve"> PAGEREF _Toc199412159 \h </w:instrText>
            </w:r>
            <w:r>
              <w:rPr>
                <w:webHidden/>
              </w:rPr>
            </w:r>
            <w:r>
              <w:rPr>
                <w:webHidden/>
              </w:rPr>
              <w:fldChar w:fldCharType="separate"/>
            </w:r>
            <w:r w:rsidR="00C113E1">
              <w:rPr>
                <w:webHidden/>
              </w:rPr>
              <w:t>20</w:t>
            </w:r>
            <w:r>
              <w:rPr>
                <w:webHidden/>
              </w:rPr>
              <w:fldChar w:fldCharType="end"/>
            </w:r>
          </w:hyperlink>
        </w:p>
        <w:p w14:paraId="21AEFE98" w14:textId="2200CB93" w:rsidR="000C5C5F" w:rsidRDefault="000C5C5F">
          <w:pPr>
            <w:pStyle w:val="TOC1"/>
            <w:tabs>
              <w:tab w:val="left" w:pos="440"/>
            </w:tabs>
            <w:rPr>
              <w:rFonts w:asciiTheme="minorHAnsi" w:eastAsiaTheme="minorEastAsia" w:hAnsiTheme="minorHAnsi"/>
              <w:i w:val="0"/>
              <w:iCs w:val="0"/>
              <w:spacing w:val="0"/>
              <w:kern w:val="2"/>
              <w14:ligatures w14:val="standardContextual"/>
            </w:rPr>
          </w:pPr>
          <w:hyperlink w:anchor="_Toc199412160" w:history="1">
            <w:r w:rsidRPr="00BD2675">
              <w:rPr>
                <w:rStyle w:val="Hyperlink"/>
                <w:rFonts w:ascii="Times New Roman" w:hAnsi="Times New Roman" w:cs="Times New Roman"/>
              </w:rPr>
              <w:t>9.</w:t>
            </w:r>
            <w:r>
              <w:rPr>
                <w:rFonts w:asciiTheme="minorHAnsi" w:eastAsiaTheme="minorEastAsia" w:hAnsiTheme="minorHAnsi"/>
                <w:i w:val="0"/>
                <w:iCs w:val="0"/>
                <w:spacing w:val="0"/>
                <w:kern w:val="2"/>
                <w14:ligatures w14:val="standardContextual"/>
              </w:rPr>
              <w:tab/>
            </w:r>
            <w:r w:rsidRPr="00BD2675">
              <w:rPr>
                <w:rStyle w:val="Hyperlink"/>
                <w:b/>
                <w:bCs/>
              </w:rPr>
              <w:t>Project Name:</w:t>
            </w:r>
            <w:r w:rsidRPr="00BD2675">
              <w:rPr>
                <w:rStyle w:val="Hyperlink"/>
              </w:rPr>
              <w:t xml:space="preserve"> Enhanced services for People and children with disabilities living in Palestinian Gathering.</w:t>
            </w:r>
            <w:r>
              <w:rPr>
                <w:webHidden/>
              </w:rPr>
              <w:tab/>
            </w:r>
            <w:r>
              <w:rPr>
                <w:webHidden/>
              </w:rPr>
              <w:fldChar w:fldCharType="begin"/>
            </w:r>
            <w:r>
              <w:rPr>
                <w:webHidden/>
              </w:rPr>
              <w:instrText xml:space="preserve"> PAGEREF _Toc199412160 \h </w:instrText>
            </w:r>
            <w:r>
              <w:rPr>
                <w:webHidden/>
              </w:rPr>
            </w:r>
            <w:r>
              <w:rPr>
                <w:webHidden/>
              </w:rPr>
              <w:fldChar w:fldCharType="separate"/>
            </w:r>
            <w:r w:rsidR="00C113E1">
              <w:rPr>
                <w:webHidden/>
              </w:rPr>
              <w:t>20</w:t>
            </w:r>
            <w:r>
              <w:rPr>
                <w:webHidden/>
              </w:rPr>
              <w:fldChar w:fldCharType="end"/>
            </w:r>
          </w:hyperlink>
        </w:p>
        <w:p w14:paraId="5169DAD8" w14:textId="5E957F80" w:rsidR="000C5C5F" w:rsidRDefault="000C5C5F">
          <w:pPr>
            <w:pStyle w:val="TOC1"/>
            <w:tabs>
              <w:tab w:val="left" w:pos="660"/>
            </w:tabs>
            <w:rPr>
              <w:rFonts w:asciiTheme="minorHAnsi" w:eastAsiaTheme="minorEastAsia" w:hAnsiTheme="minorHAnsi"/>
              <w:i w:val="0"/>
              <w:iCs w:val="0"/>
              <w:spacing w:val="0"/>
              <w:kern w:val="2"/>
              <w14:ligatures w14:val="standardContextual"/>
            </w:rPr>
          </w:pPr>
          <w:hyperlink w:anchor="_Toc199412161" w:history="1">
            <w:r w:rsidRPr="00BD2675">
              <w:rPr>
                <w:rStyle w:val="Hyperlink"/>
                <w:b/>
                <w:bCs/>
              </w:rPr>
              <w:t>10.</w:t>
            </w:r>
            <w:r>
              <w:rPr>
                <w:rFonts w:asciiTheme="minorHAnsi" w:eastAsiaTheme="minorEastAsia" w:hAnsiTheme="minorHAnsi"/>
                <w:i w:val="0"/>
                <w:iCs w:val="0"/>
                <w:spacing w:val="0"/>
                <w:kern w:val="2"/>
                <w14:ligatures w14:val="standardContextual"/>
              </w:rPr>
              <w:tab/>
            </w:r>
            <w:r w:rsidRPr="00BD2675">
              <w:rPr>
                <w:rStyle w:val="Hyperlink"/>
                <w:b/>
                <w:bCs/>
              </w:rPr>
              <w:t>Project Name:</w:t>
            </w:r>
            <w:r w:rsidRPr="00BD2675">
              <w:rPr>
                <w:rStyle w:val="Hyperlink"/>
              </w:rPr>
              <w:t xml:space="preserve"> </w:t>
            </w:r>
            <w:r w:rsidRPr="00BD2675">
              <w:rPr>
                <w:rStyle w:val="Hyperlink"/>
                <w:rFonts w:ascii="Times New Roman" w:hAnsi="Times New Roman" w:cs="Times New Roman"/>
                <w:b/>
                <w:bCs/>
                <w:lang w:bidi="ar-LB"/>
              </w:rPr>
              <w:t>Improving the ability of self- employed PwDs</w:t>
            </w:r>
            <w:r>
              <w:rPr>
                <w:webHidden/>
              </w:rPr>
              <w:tab/>
            </w:r>
            <w:r>
              <w:rPr>
                <w:webHidden/>
              </w:rPr>
              <w:fldChar w:fldCharType="begin"/>
            </w:r>
            <w:r>
              <w:rPr>
                <w:webHidden/>
              </w:rPr>
              <w:instrText xml:space="preserve"> PAGEREF _Toc199412161 \h </w:instrText>
            </w:r>
            <w:r>
              <w:rPr>
                <w:webHidden/>
              </w:rPr>
            </w:r>
            <w:r>
              <w:rPr>
                <w:webHidden/>
              </w:rPr>
              <w:fldChar w:fldCharType="separate"/>
            </w:r>
            <w:r w:rsidR="00C113E1">
              <w:rPr>
                <w:webHidden/>
              </w:rPr>
              <w:t>21</w:t>
            </w:r>
            <w:r>
              <w:rPr>
                <w:webHidden/>
              </w:rPr>
              <w:fldChar w:fldCharType="end"/>
            </w:r>
          </w:hyperlink>
        </w:p>
        <w:p w14:paraId="64FD7133" w14:textId="1BDF4575" w:rsidR="000C5C5F" w:rsidRDefault="000C5C5F">
          <w:pPr>
            <w:pStyle w:val="TOC1"/>
            <w:tabs>
              <w:tab w:val="left" w:pos="660"/>
            </w:tabs>
            <w:rPr>
              <w:rFonts w:asciiTheme="minorHAnsi" w:eastAsiaTheme="minorEastAsia" w:hAnsiTheme="minorHAnsi"/>
              <w:i w:val="0"/>
              <w:iCs w:val="0"/>
              <w:spacing w:val="0"/>
              <w:kern w:val="2"/>
              <w14:ligatures w14:val="standardContextual"/>
            </w:rPr>
          </w:pPr>
          <w:hyperlink w:anchor="_Toc199412162" w:history="1">
            <w:r w:rsidRPr="00BD2675">
              <w:rPr>
                <w:rStyle w:val="Hyperlink"/>
                <w:rFonts w:ascii="Times New Roman" w:hAnsi="Times New Roman" w:cs="Times New Roman"/>
              </w:rPr>
              <w:t>11.</w:t>
            </w:r>
            <w:r>
              <w:rPr>
                <w:rFonts w:asciiTheme="minorHAnsi" w:eastAsiaTheme="minorEastAsia" w:hAnsiTheme="minorHAnsi"/>
                <w:i w:val="0"/>
                <w:iCs w:val="0"/>
                <w:spacing w:val="0"/>
                <w:kern w:val="2"/>
                <w14:ligatures w14:val="standardContextual"/>
              </w:rPr>
              <w:tab/>
            </w:r>
            <w:r w:rsidRPr="00BD2675">
              <w:rPr>
                <w:rStyle w:val="Hyperlink"/>
                <w:b/>
                <w:bCs/>
              </w:rPr>
              <w:t>Project Name:</w:t>
            </w:r>
            <w:r w:rsidRPr="00BD2675">
              <w:rPr>
                <w:rStyle w:val="Hyperlink"/>
              </w:rPr>
              <w:t xml:space="preserve"> Provision of physiotherapy sessions to 80 elderlies &amp; distribution of assistive devices</w:t>
            </w:r>
            <w:r w:rsidRPr="00BD2675">
              <w:rPr>
                <w:rStyle w:val="Hyperlink"/>
                <w:rFonts w:ascii="Times New Roman" w:hAnsi="Times New Roman" w:cs="Times New Roman"/>
                <w:lang w:bidi="ar-LB"/>
              </w:rPr>
              <w:t>.</w:t>
            </w:r>
            <w:r>
              <w:rPr>
                <w:webHidden/>
              </w:rPr>
              <w:tab/>
            </w:r>
            <w:r>
              <w:rPr>
                <w:webHidden/>
              </w:rPr>
              <w:fldChar w:fldCharType="begin"/>
            </w:r>
            <w:r>
              <w:rPr>
                <w:webHidden/>
              </w:rPr>
              <w:instrText xml:space="preserve"> PAGEREF _Toc199412162 \h </w:instrText>
            </w:r>
            <w:r>
              <w:rPr>
                <w:webHidden/>
              </w:rPr>
            </w:r>
            <w:r>
              <w:rPr>
                <w:webHidden/>
              </w:rPr>
              <w:fldChar w:fldCharType="separate"/>
            </w:r>
            <w:r w:rsidR="00C113E1">
              <w:rPr>
                <w:webHidden/>
              </w:rPr>
              <w:t>21</w:t>
            </w:r>
            <w:r>
              <w:rPr>
                <w:webHidden/>
              </w:rPr>
              <w:fldChar w:fldCharType="end"/>
            </w:r>
          </w:hyperlink>
        </w:p>
        <w:p w14:paraId="69EC9E79" w14:textId="292A7CF2" w:rsidR="000C5C5F" w:rsidRDefault="000C5C5F">
          <w:pPr>
            <w:pStyle w:val="TOC1"/>
            <w:tabs>
              <w:tab w:val="left" w:pos="660"/>
            </w:tabs>
            <w:rPr>
              <w:rFonts w:asciiTheme="minorHAnsi" w:eastAsiaTheme="minorEastAsia" w:hAnsiTheme="minorHAnsi"/>
              <w:i w:val="0"/>
              <w:iCs w:val="0"/>
              <w:spacing w:val="0"/>
              <w:kern w:val="2"/>
              <w14:ligatures w14:val="standardContextual"/>
            </w:rPr>
          </w:pPr>
          <w:hyperlink w:anchor="_Toc199412163" w:history="1">
            <w:r w:rsidRPr="00BD2675">
              <w:rPr>
                <w:rStyle w:val="Hyperlink"/>
              </w:rPr>
              <w:t>12.</w:t>
            </w:r>
            <w:r>
              <w:rPr>
                <w:rFonts w:asciiTheme="minorHAnsi" w:eastAsiaTheme="minorEastAsia" w:hAnsiTheme="minorHAnsi"/>
                <w:i w:val="0"/>
                <w:iCs w:val="0"/>
                <w:spacing w:val="0"/>
                <w:kern w:val="2"/>
                <w14:ligatures w14:val="standardContextual"/>
              </w:rPr>
              <w:tab/>
            </w:r>
            <w:r w:rsidRPr="00BD2675">
              <w:rPr>
                <w:rStyle w:val="Hyperlink"/>
                <w:b/>
                <w:bCs/>
              </w:rPr>
              <w:t>Project Name</w:t>
            </w:r>
            <w:r w:rsidRPr="00BD2675">
              <w:rPr>
                <w:rStyle w:val="Hyperlink"/>
              </w:rPr>
              <w:t>:</w:t>
            </w:r>
            <w:r w:rsidRPr="00BD2675">
              <w:rPr>
                <w:rStyle w:val="Hyperlink"/>
                <w:lang w:bidi="ar-LB"/>
              </w:rPr>
              <w:t xml:space="preserve"> provision of assistive devices for PWD’s overall camps</w:t>
            </w:r>
            <w:r>
              <w:rPr>
                <w:webHidden/>
              </w:rPr>
              <w:tab/>
            </w:r>
            <w:r>
              <w:rPr>
                <w:webHidden/>
              </w:rPr>
              <w:fldChar w:fldCharType="begin"/>
            </w:r>
            <w:r>
              <w:rPr>
                <w:webHidden/>
              </w:rPr>
              <w:instrText xml:space="preserve"> PAGEREF _Toc199412163 \h </w:instrText>
            </w:r>
            <w:r>
              <w:rPr>
                <w:webHidden/>
              </w:rPr>
            </w:r>
            <w:r>
              <w:rPr>
                <w:webHidden/>
              </w:rPr>
              <w:fldChar w:fldCharType="separate"/>
            </w:r>
            <w:r w:rsidR="00C113E1">
              <w:rPr>
                <w:webHidden/>
              </w:rPr>
              <w:t>22</w:t>
            </w:r>
            <w:r>
              <w:rPr>
                <w:webHidden/>
              </w:rPr>
              <w:fldChar w:fldCharType="end"/>
            </w:r>
          </w:hyperlink>
        </w:p>
        <w:p w14:paraId="358865D8" w14:textId="795F0C7B" w:rsidR="000C5C5F" w:rsidRDefault="000C5C5F">
          <w:pPr>
            <w:pStyle w:val="TOC1"/>
            <w:tabs>
              <w:tab w:val="left" w:pos="660"/>
            </w:tabs>
            <w:rPr>
              <w:rFonts w:asciiTheme="minorHAnsi" w:eastAsiaTheme="minorEastAsia" w:hAnsiTheme="minorHAnsi"/>
              <w:i w:val="0"/>
              <w:iCs w:val="0"/>
              <w:spacing w:val="0"/>
              <w:kern w:val="2"/>
              <w14:ligatures w14:val="standardContextual"/>
            </w:rPr>
          </w:pPr>
          <w:hyperlink w:anchor="_Toc199412164" w:history="1">
            <w:r w:rsidRPr="00BD2675">
              <w:rPr>
                <w:rStyle w:val="Hyperlink"/>
              </w:rPr>
              <w:t>13.</w:t>
            </w:r>
            <w:r>
              <w:rPr>
                <w:rFonts w:asciiTheme="minorHAnsi" w:eastAsiaTheme="minorEastAsia" w:hAnsiTheme="minorHAnsi"/>
                <w:i w:val="0"/>
                <w:iCs w:val="0"/>
                <w:spacing w:val="0"/>
                <w:kern w:val="2"/>
                <w14:ligatures w14:val="standardContextual"/>
              </w:rPr>
              <w:tab/>
            </w:r>
            <w:r w:rsidRPr="00BD2675">
              <w:rPr>
                <w:rStyle w:val="Hyperlink"/>
                <w:b/>
                <w:bCs/>
              </w:rPr>
              <w:t>Project Name</w:t>
            </w:r>
            <w:r w:rsidRPr="00BD2675">
              <w:rPr>
                <w:rStyle w:val="Hyperlink"/>
              </w:rPr>
              <w:t>: Enhancing Inclusive Education</w:t>
            </w:r>
            <w:r>
              <w:rPr>
                <w:webHidden/>
              </w:rPr>
              <w:tab/>
            </w:r>
            <w:r>
              <w:rPr>
                <w:webHidden/>
              </w:rPr>
              <w:fldChar w:fldCharType="begin"/>
            </w:r>
            <w:r>
              <w:rPr>
                <w:webHidden/>
              </w:rPr>
              <w:instrText xml:space="preserve"> PAGEREF _Toc199412164 \h </w:instrText>
            </w:r>
            <w:r>
              <w:rPr>
                <w:webHidden/>
              </w:rPr>
            </w:r>
            <w:r>
              <w:rPr>
                <w:webHidden/>
              </w:rPr>
              <w:fldChar w:fldCharType="separate"/>
            </w:r>
            <w:r w:rsidR="00C113E1">
              <w:rPr>
                <w:webHidden/>
              </w:rPr>
              <w:t>22</w:t>
            </w:r>
            <w:r>
              <w:rPr>
                <w:webHidden/>
              </w:rPr>
              <w:fldChar w:fldCharType="end"/>
            </w:r>
          </w:hyperlink>
        </w:p>
        <w:p w14:paraId="4CB7D9CC" w14:textId="0BAC5551" w:rsidR="000C5C5F" w:rsidRDefault="000C5C5F">
          <w:pPr>
            <w:pStyle w:val="TOC1"/>
            <w:tabs>
              <w:tab w:val="left" w:pos="660"/>
            </w:tabs>
            <w:rPr>
              <w:rFonts w:asciiTheme="minorHAnsi" w:eastAsiaTheme="minorEastAsia" w:hAnsiTheme="minorHAnsi"/>
              <w:i w:val="0"/>
              <w:iCs w:val="0"/>
              <w:spacing w:val="0"/>
              <w:kern w:val="2"/>
              <w14:ligatures w14:val="standardContextual"/>
            </w:rPr>
          </w:pPr>
          <w:hyperlink w:anchor="_Toc199412165" w:history="1">
            <w:r w:rsidRPr="00BD2675">
              <w:rPr>
                <w:rStyle w:val="Hyperlink"/>
              </w:rPr>
              <w:t>14.</w:t>
            </w:r>
            <w:r>
              <w:rPr>
                <w:rFonts w:asciiTheme="minorHAnsi" w:eastAsiaTheme="minorEastAsia" w:hAnsiTheme="minorHAnsi"/>
                <w:i w:val="0"/>
                <w:iCs w:val="0"/>
                <w:spacing w:val="0"/>
                <w:kern w:val="2"/>
                <w14:ligatures w14:val="standardContextual"/>
              </w:rPr>
              <w:tab/>
            </w:r>
            <w:r w:rsidRPr="00BD2675">
              <w:rPr>
                <w:rStyle w:val="Hyperlink"/>
                <w:b/>
                <w:bCs/>
              </w:rPr>
              <w:t>Project Name:</w:t>
            </w:r>
            <w:r w:rsidRPr="00BD2675">
              <w:rPr>
                <w:rStyle w:val="Hyperlink"/>
              </w:rPr>
              <w:t xml:space="preserve">  rehabilitation services for CWDs</w:t>
            </w:r>
            <w:r>
              <w:rPr>
                <w:webHidden/>
              </w:rPr>
              <w:tab/>
            </w:r>
            <w:r>
              <w:rPr>
                <w:webHidden/>
              </w:rPr>
              <w:fldChar w:fldCharType="begin"/>
            </w:r>
            <w:r>
              <w:rPr>
                <w:webHidden/>
              </w:rPr>
              <w:instrText xml:space="preserve"> PAGEREF _Toc199412165 \h </w:instrText>
            </w:r>
            <w:r>
              <w:rPr>
                <w:webHidden/>
              </w:rPr>
            </w:r>
            <w:r>
              <w:rPr>
                <w:webHidden/>
              </w:rPr>
              <w:fldChar w:fldCharType="separate"/>
            </w:r>
            <w:r w:rsidR="00C113E1">
              <w:rPr>
                <w:webHidden/>
              </w:rPr>
              <w:t>23</w:t>
            </w:r>
            <w:r>
              <w:rPr>
                <w:webHidden/>
              </w:rPr>
              <w:fldChar w:fldCharType="end"/>
            </w:r>
          </w:hyperlink>
        </w:p>
        <w:p w14:paraId="442B4824" w14:textId="7259927A" w:rsidR="000C5C5F" w:rsidRDefault="000C5C5F">
          <w:pPr>
            <w:pStyle w:val="TOC1"/>
            <w:tabs>
              <w:tab w:val="left" w:pos="660"/>
            </w:tabs>
            <w:rPr>
              <w:rFonts w:asciiTheme="minorHAnsi" w:eastAsiaTheme="minorEastAsia" w:hAnsiTheme="minorHAnsi"/>
              <w:i w:val="0"/>
              <w:iCs w:val="0"/>
              <w:spacing w:val="0"/>
              <w:kern w:val="2"/>
              <w14:ligatures w14:val="standardContextual"/>
            </w:rPr>
          </w:pPr>
          <w:hyperlink w:anchor="_Toc199412166" w:history="1">
            <w:r w:rsidRPr="00BD2675">
              <w:rPr>
                <w:rStyle w:val="Hyperlink"/>
                <w:spacing w:val="-10"/>
                <w:kern w:val="28"/>
              </w:rPr>
              <w:t>15.</w:t>
            </w:r>
            <w:r>
              <w:rPr>
                <w:rFonts w:asciiTheme="minorHAnsi" w:eastAsiaTheme="minorEastAsia" w:hAnsiTheme="minorHAnsi"/>
                <w:i w:val="0"/>
                <w:iCs w:val="0"/>
                <w:spacing w:val="0"/>
                <w:kern w:val="2"/>
                <w14:ligatures w14:val="standardContextual"/>
              </w:rPr>
              <w:tab/>
            </w:r>
            <w:r w:rsidRPr="00BD2675">
              <w:rPr>
                <w:rStyle w:val="Hyperlink"/>
                <w:b/>
                <w:bCs/>
                <w:spacing w:val="-10"/>
                <w:kern w:val="28"/>
              </w:rPr>
              <w:t>Project Name</w:t>
            </w:r>
            <w:r w:rsidRPr="00BD2675">
              <w:rPr>
                <w:rStyle w:val="Hyperlink"/>
                <w:spacing w:val="-10"/>
                <w:kern w:val="28"/>
              </w:rPr>
              <w:t>: Inclusive of children with Moderate and serve disabilities in specialized education</w:t>
            </w:r>
            <w:r>
              <w:rPr>
                <w:webHidden/>
              </w:rPr>
              <w:tab/>
            </w:r>
            <w:r>
              <w:rPr>
                <w:webHidden/>
              </w:rPr>
              <w:fldChar w:fldCharType="begin"/>
            </w:r>
            <w:r>
              <w:rPr>
                <w:webHidden/>
              </w:rPr>
              <w:instrText xml:space="preserve"> PAGEREF _Toc199412166 \h </w:instrText>
            </w:r>
            <w:r>
              <w:rPr>
                <w:webHidden/>
              </w:rPr>
            </w:r>
            <w:r>
              <w:rPr>
                <w:webHidden/>
              </w:rPr>
              <w:fldChar w:fldCharType="separate"/>
            </w:r>
            <w:r w:rsidR="00C113E1">
              <w:rPr>
                <w:webHidden/>
              </w:rPr>
              <w:t>23</w:t>
            </w:r>
            <w:r>
              <w:rPr>
                <w:webHidden/>
              </w:rPr>
              <w:fldChar w:fldCharType="end"/>
            </w:r>
          </w:hyperlink>
        </w:p>
        <w:p w14:paraId="4B7B6F89" w14:textId="6EAB0EB0" w:rsidR="000C5C5F" w:rsidRDefault="000C5C5F">
          <w:pPr>
            <w:pStyle w:val="TOC1"/>
            <w:tabs>
              <w:tab w:val="left" w:pos="660"/>
            </w:tabs>
            <w:rPr>
              <w:rFonts w:asciiTheme="minorHAnsi" w:eastAsiaTheme="minorEastAsia" w:hAnsiTheme="minorHAnsi"/>
              <w:i w:val="0"/>
              <w:iCs w:val="0"/>
              <w:spacing w:val="0"/>
              <w:kern w:val="2"/>
              <w14:ligatures w14:val="standardContextual"/>
            </w:rPr>
          </w:pPr>
          <w:hyperlink w:anchor="_Toc199412167" w:history="1">
            <w:r w:rsidRPr="00BD2675">
              <w:rPr>
                <w:rStyle w:val="Hyperlink"/>
              </w:rPr>
              <w:t>16.</w:t>
            </w:r>
            <w:r>
              <w:rPr>
                <w:rFonts w:asciiTheme="minorHAnsi" w:eastAsiaTheme="minorEastAsia" w:hAnsiTheme="minorHAnsi"/>
                <w:i w:val="0"/>
                <w:iCs w:val="0"/>
                <w:spacing w:val="0"/>
                <w:kern w:val="2"/>
                <w14:ligatures w14:val="standardContextual"/>
              </w:rPr>
              <w:tab/>
            </w:r>
            <w:r w:rsidRPr="00BD2675">
              <w:rPr>
                <w:rStyle w:val="Hyperlink"/>
                <w:b/>
                <w:bCs/>
              </w:rPr>
              <w:t>Project Name:</w:t>
            </w:r>
            <w:r w:rsidRPr="00BD2675">
              <w:rPr>
                <w:rStyle w:val="Hyperlink"/>
              </w:rPr>
              <w:t xml:space="preserve"> Humanity &amp; inclusion – Beirut</w:t>
            </w:r>
            <w:r>
              <w:rPr>
                <w:webHidden/>
              </w:rPr>
              <w:tab/>
            </w:r>
            <w:r>
              <w:rPr>
                <w:webHidden/>
              </w:rPr>
              <w:fldChar w:fldCharType="begin"/>
            </w:r>
            <w:r>
              <w:rPr>
                <w:webHidden/>
              </w:rPr>
              <w:instrText xml:space="preserve"> PAGEREF _Toc199412167 \h </w:instrText>
            </w:r>
            <w:r>
              <w:rPr>
                <w:webHidden/>
              </w:rPr>
            </w:r>
            <w:r>
              <w:rPr>
                <w:webHidden/>
              </w:rPr>
              <w:fldChar w:fldCharType="separate"/>
            </w:r>
            <w:r w:rsidR="00C113E1">
              <w:rPr>
                <w:webHidden/>
              </w:rPr>
              <w:t>24</w:t>
            </w:r>
            <w:r>
              <w:rPr>
                <w:webHidden/>
              </w:rPr>
              <w:fldChar w:fldCharType="end"/>
            </w:r>
          </w:hyperlink>
        </w:p>
        <w:p w14:paraId="5972A82B" w14:textId="6C4A829B" w:rsidR="000C5C5F" w:rsidRDefault="000C5C5F">
          <w:pPr>
            <w:pStyle w:val="TOC1"/>
            <w:tabs>
              <w:tab w:val="left" w:pos="660"/>
            </w:tabs>
            <w:rPr>
              <w:rFonts w:asciiTheme="minorHAnsi" w:eastAsiaTheme="minorEastAsia" w:hAnsiTheme="minorHAnsi"/>
              <w:i w:val="0"/>
              <w:iCs w:val="0"/>
              <w:spacing w:val="0"/>
              <w:kern w:val="2"/>
              <w14:ligatures w14:val="standardContextual"/>
            </w:rPr>
          </w:pPr>
          <w:hyperlink w:anchor="_Toc199412168" w:history="1">
            <w:r w:rsidRPr="00BD2675">
              <w:rPr>
                <w:rStyle w:val="Hyperlink"/>
              </w:rPr>
              <w:t>17.</w:t>
            </w:r>
            <w:r>
              <w:rPr>
                <w:rFonts w:asciiTheme="minorHAnsi" w:eastAsiaTheme="minorEastAsia" w:hAnsiTheme="minorHAnsi"/>
                <w:i w:val="0"/>
                <w:iCs w:val="0"/>
                <w:spacing w:val="0"/>
                <w:kern w:val="2"/>
                <w14:ligatures w14:val="standardContextual"/>
              </w:rPr>
              <w:tab/>
            </w:r>
            <w:r w:rsidRPr="00BD2675">
              <w:rPr>
                <w:rStyle w:val="Hyperlink"/>
                <w:b/>
                <w:bCs/>
              </w:rPr>
              <w:t>Project Name:</w:t>
            </w:r>
            <w:r w:rsidRPr="00BD2675">
              <w:rPr>
                <w:rStyle w:val="Hyperlink"/>
              </w:rPr>
              <w:t xml:space="preserve"> rehabilitation and SRH services for women</w:t>
            </w:r>
            <w:r>
              <w:rPr>
                <w:webHidden/>
              </w:rPr>
              <w:tab/>
            </w:r>
            <w:r>
              <w:rPr>
                <w:webHidden/>
              </w:rPr>
              <w:fldChar w:fldCharType="begin"/>
            </w:r>
            <w:r>
              <w:rPr>
                <w:webHidden/>
              </w:rPr>
              <w:instrText xml:space="preserve"> PAGEREF _Toc199412168 \h </w:instrText>
            </w:r>
            <w:r>
              <w:rPr>
                <w:webHidden/>
              </w:rPr>
            </w:r>
            <w:r>
              <w:rPr>
                <w:webHidden/>
              </w:rPr>
              <w:fldChar w:fldCharType="separate"/>
            </w:r>
            <w:r w:rsidR="00C113E1">
              <w:rPr>
                <w:webHidden/>
              </w:rPr>
              <w:t>24</w:t>
            </w:r>
            <w:r>
              <w:rPr>
                <w:webHidden/>
              </w:rPr>
              <w:fldChar w:fldCharType="end"/>
            </w:r>
          </w:hyperlink>
        </w:p>
        <w:p w14:paraId="1EAA6BD0" w14:textId="59C22C6A" w:rsidR="000C5C5F" w:rsidRDefault="000C5C5F">
          <w:pPr>
            <w:pStyle w:val="TOC1"/>
            <w:tabs>
              <w:tab w:val="left" w:pos="660"/>
            </w:tabs>
            <w:rPr>
              <w:rFonts w:asciiTheme="minorHAnsi" w:eastAsiaTheme="minorEastAsia" w:hAnsiTheme="minorHAnsi"/>
              <w:i w:val="0"/>
              <w:iCs w:val="0"/>
              <w:spacing w:val="0"/>
              <w:kern w:val="2"/>
              <w14:ligatures w14:val="standardContextual"/>
            </w:rPr>
          </w:pPr>
          <w:hyperlink w:anchor="_Toc199412169" w:history="1">
            <w:r w:rsidRPr="00BD2675">
              <w:rPr>
                <w:rStyle w:val="Hyperlink"/>
              </w:rPr>
              <w:t>19.</w:t>
            </w:r>
            <w:r>
              <w:rPr>
                <w:rFonts w:asciiTheme="minorHAnsi" w:eastAsiaTheme="minorEastAsia" w:hAnsiTheme="minorHAnsi"/>
                <w:i w:val="0"/>
                <w:iCs w:val="0"/>
                <w:spacing w:val="0"/>
                <w:kern w:val="2"/>
                <w14:ligatures w14:val="standardContextual"/>
              </w:rPr>
              <w:tab/>
            </w:r>
            <w:r w:rsidRPr="00BD2675">
              <w:rPr>
                <w:rStyle w:val="Hyperlink"/>
                <w:b/>
                <w:bCs/>
              </w:rPr>
              <w:t xml:space="preserve">Project Name:  </w:t>
            </w:r>
            <w:r w:rsidRPr="00BD2675">
              <w:rPr>
                <w:rStyle w:val="Hyperlink"/>
                <w:lang w:bidi="ar-LB"/>
              </w:rPr>
              <w:t>Provision of Rehabilitation services PT, OT, ST, Assistive devices, referrals, PSS</w:t>
            </w:r>
            <w:r w:rsidRPr="00BD2675">
              <w:rPr>
                <w:rStyle w:val="Hyperlink"/>
                <w:b/>
                <w:bCs/>
                <w:lang w:bidi="ar-LB"/>
              </w:rPr>
              <w:t>.</w:t>
            </w:r>
            <w:r>
              <w:rPr>
                <w:webHidden/>
              </w:rPr>
              <w:tab/>
            </w:r>
            <w:r>
              <w:rPr>
                <w:webHidden/>
              </w:rPr>
              <w:fldChar w:fldCharType="begin"/>
            </w:r>
            <w:r>
              <w:rPr>
                <w:webHidden/>
              </w:rPr>
              <w:instrText xml:space="preserve"> PAGEREF _Toc199412169 \h </w:instrText>
            </w:r>
            <w:r>
              <w:rPr>
                <w:webHidden/>
              </w:rPr>
            </w:r>
            <w:r>
              <w:rPr>
                <w:webHidden/>
              </w:rPr>
              <w:fldChar w:fldCharType="separate"/>
            </w:r>
            <w:r w:rsidR="00C113E1">
              <w:rPr>
                <w:webHidden/>
              </w:rPr>
              <w:t>25</w:t>
            </w:r>
            <w:r>
              <w:rPr>
                <w:webHidden/>
              </w:rPr>
              <w:fldChar w:fldCharType="end"/>
            </w:r>
          </w:hyperlink>
        </w:p>
        <w:p w14:paraId="0AF6DD83" w14:textId="612F2249" w:rsidR="000C5C5F" w:rsidRDefault="000C5C5F">
          <w:pPr>
            <w:pStyle w:val="TOC1"/>
            <w:rPr>
              <w:rFonts w:asciiTheme="minorHAnsi" w:eastAsiaTheme="minorEastAsia" w:hAnsiTheme="minorHAnsi"/>
              <w:i w:val="0"/>
              <w:iCs w:val="0"/>
              <w:spacing w:val="0"/>
              <w:kern w:val="2"/>
              <w14:ligatures w14:val="standardContextual"/>
            </w:rPr>
          </w:pPr>
          <w:hyperlink w:anchor="_Toc199412170" w:history="1">
            <w:r w:rsidRPr="00BD2675">
              <w:rPr>
                <w:rStyle w:val="Hyperlink"/>
                <w:b/>
                <w:bCs/>
              </w:rPr>
              <w:t>19.Project Name:</w:t>
            </w:r>
            <w:r w:rsidRPr="00BD2675">
              <w:rPr>
                <w:rStyle w:val="Hyperlink"/>
              </w:rPr>
              <w:t xml:space="preserve"> </w:t>
            </w:r>
            <w:r w:rsidRPr="00BD2675">
              <w:rPr>
                <w:rStyle w:val="Hyperlink"/>
                <w:lang w:bidi="ar-LB"/>
              </w:rPr>
              <w:t>Touching Mind Raising Dignity</w:t>
            </w:r>
            <w:r>
              <w:rPr>
                <w:webHidden/>
              </w:rPr>
              <w:tab/>
            </w:r>
            <w:r>
              <w:rPr>
                <w:webHidden/>
              </w:rPr>
              <w:fldChar w:fldCharType="begin"/>
            </w:r>
            <w:r>
              <w:rPr>
                <w:webHidden/>
              </w:rPr>
              <w:instrText xml:space="preserve"> PAGEREF _Toc199412170 \h </w:instrText>
            </w:r>
            <w:r>
              <w:rPr>
                <w:webHidden/>
              </w:rPr>
            </w:r>
            <w:r>
              <w:rPr>
                <w:webHidden/>
              </w:rPr>
              <w:fldChar w:fldCharType="separate"/>
            </w:r>
            <w:r w:rsidR="00C113E1">
              <w:rPr>
                <w:webHidden/>
              </w:rPr>
              <w:t>26</w:t>
            </w:r>
            <w:r>
              <w:rPr>
                <w:webHidden/>
              </w:rPr>
              <w:fldChar w:fldCharType="end"/>
            </w:r>
          </w:hyperlink>
        </w:p>
        <w:p w14:paraId="3B9CA0FD" w14:textId="73B6E501" w:rsidR="000C5C5F" w:rsidRDefault="000C5C5F">
          <w:pPr>
            <w:pStyle w:val="TOC1"/>
            <w:rPr>
              <w:rFonts w:asciiTheme="minorHAnsi" w:eastAsiaTheme="minorEastAsia" w:hAnsiTheme="minorHAnsi"/>
              <w:i w:val="0"/>
              <w:iCs w:val="0"/>
              <w:spacing w:val="0"/>
              <w:kern w:val="2"/>
              <w14:ligatures w14:val="standardContextual"/>
            </w:rPr>
          </w:pPr>
          <w:hyperlink w:anchor="_Toc199412171" w:history="1">
            <w:r w:rsidRPr="00BD2675">
              <w:rPr>
                <w:rStyle w:val="Hyperlink"/>
                <w:b/>
                <w:bCs/>
              </w:rPr>
              <w:t>20.Project Name</w:t>
            </w:r>
            <w:r w:rsidRPr="00BD2675">
              <w:rPr>
                <w:rStyle w:val="Hyperlink"/>
              </w:rPr>
              <w:t>: Enhanced Protection space for targeted population in Lebanon</w:t>
            </w:r>
            <w:r>
              <w:rPr>
                <w:webHidden/>
              </w:rPr>
              <w:tab/>
            </w:r>
            <w:r>
              <w:rPr>
                <w:webHidden/>
              </w:rPr>
              <w:fldChar w:fldCharType="begin"/>
            </w:r>
            <w:r>
              <w:rPr>
                <w:webHidden/>
              </w:rPr>
              <w:instrText xml:space="preserve"> PAGEREF _Toc199412171 \h </w:instrText>
            </w:r>
            <w:r>
              <w:rPr>
                <w:webHidden/>
              </w:rPr>
            </w:r>
            <w:r>
              <w:rPr>
                <w:webHidden/>
              </w:rPr>
              <w:fldChar w:fldCharType="separate"/>
            </w:r>
            <w:r w:rsidR="00C113E1">
              <w:rPr>
                <w:webHidden/>
              </w:rPr>
              <w:t>26</w:t>
            </w:r>
            <w:r>
              <w:rPr>
                <w:webHidden/>
              </w:rPr>
              <w:fldChar w:fldCharType="end"/>
            </w:r>
          </w:hyperlink>
        </w:p>
        <w:p w14:paraId="02D8DECF" w14:textId="1CF9414A" w:rsidR="000C5C5F" w:rsidRDefault="000C5C5F">
          <w:pPr>
            <w:pStyle w:val="TOC1"/>
            <w:rPr>
              <w:rFonts w:asciiTheme="minorHAnsi" w:eastAsiaTheme="minorEastAsia" w:hAnsiTheme="minorHAnsi"/>
              <w:i w:val="0"/>
              <w:iCs w:val="0"/>
              <w:spacing w:val="0"/>
              <w:kern w:val="2"/>
              <w14:ligatures w14:val="standardContextual"/>
            </w:rPr>
          </w:pPr>
          <w:hyperlink w:anchor="_Toc199412172" w:history="1">
            <w:r w:rsidRPr="00BD2675">
              <w:rPr>
                <w:rStyle w:val="Hyperlink"/>
                <w:b/>
                <w:bCs/>
              </w:rPr>
              <w:t>21-Project Name:</w:t>
            </w:r>
            <w:r w:rsidRPr="00BD2675">
              <w:rPr>
                <w:rStyle w:val="Hyperlink"/>
              </w:rPr>
              <w:t xml:space="preserve"> </w:t>
            </w:r>
            <w:r w:rsidRPr="00BD2675">
              <w:rPr>
                <w:rStyle w:val="Hyperlink"/>
                <w:lang w:bidi="ar-LB"/>
              </w:rPr>
              <w:t>intervention with people in the collective shelter.</w:t>
            </w:r>
            <w:r>
              <w:rPr>
                <w:webHidden/>
              </w:rPr>
              <w:tab/>
            </w:r>
            <w:r>
              <w:rPr>
                <w:webHidden/>
              </w:rPr>
              <w:fldChar w:fldCharType="begin"/>
            </w:r>
            <w:r>
              <w:rPr>
                <w:webHidden/>
              </w:rPr>
              <w:instrText xml:space="preserve"> PAGEREF _Toc199412172 \h </w:instrText>
            </w:r>
            <w:r>
              <w:rPr>
                <w:webHidden/>
              </w:rPr>
            </w:r>
            <w:r>
              <w:rPr>
                <w:webHidden/>
              </w:rPr>
              <w:fldChar w:fldCharType="separate"/>
            </w:r>
            <w:r w:rsidR="00C113E1">
              <w:rPr>
                <w:webHidden/>
              </w:rPr>
              <w:t>27</w:t>
            </w:r>
            <w:r>
              <w:rPr>
                <w:webHidden/>
              </w:rPr>
              <w:fldChar w:fldCharType="end"/>
            </w:r>
          </w:hyperlink>
        </w:p>
        <w:p w14:paraId="54E856F5" w14:textId="422EFAC5" w:rsidR="000C5C5F" w:rsidRDefault="000C5C5F">
          <w:pPr>
            <w:pStyle w:val="TOC1"/>
            <w:rPr>
              <w:rFonts w:asciiTheme="minorHAnsi" w:eastAsiaTheme="minorEastAsia" w:hAnsiTheme="minorHAnsi"/>
              <w:i w:val="0"/>
              <w:iCs w:val="0"/>
              <w:spacing w:val="0"/>
              <w:kern w:val="2"/>
              <w14:ligatures w14:val="standardContextual"/>
            </w:rPr>
          </w:pPr>
          <w:hyperlink w:anchor="_Toc199412173" w:history="1">
            <w:r w:rsidRPr="00BD2675">
              <w:rPr>
                <w:rStyle w:val="Hyperlink"/>
                <w:b/>
                <w:bCs/>
              </w:rPr>
              <w:t>22-Project Name:</w:t>
            </w:r>
            <w:r w:rsidRPr="00BD2675">
              <w:rPr>
                <w:rStyle w:val="Hyperlink"/>
              </w:rPr>
              <w:t xml:space="preserve"> </w:t>
            </w:r>
            <w:r w:rsidRPr="00BD2675">
              <w:rPr>
                <w:rStyle w:val="Hyperlink"/>
                <w:lang w:bidi="ar-LB"/>
              </w:rPr>
              <w:t>Toward Full Digital Transformation</w:t>
            </w:r>
            <w:r>
              <w:rPr>
                <w:webHidden/>
              </w:rPr>
              <w:tab/>
            </w:r>
            <w:r>
              <w:rPr>
                <w:webHidden/>
              </w:rPr>
              <w:fldChar w:fldCharType="begin"/>
            </w:r>
            <w:r>
              <w:rPr>
                <w:webHidden/>
              </w:rPr>
              <w:instrText xml:space="preserve"> PAGEREF _Toc199412173 \h </w:instrText>
            </w:r>
            <w:r>
              <w:rPr>
                <w:webHidden/>
              </w:rPr>
            </w:r>
            <w:r>
              <w:rPr>
                <w:webHidden/>
              </w:rPr>
              <w:fldChar w:fldCharType="separate"/>
            </w:r>
            <w:r w:rsidR="00C113E1">
              <w:rPr>
                <w:webHidden/>
              </w:rPr>
              <w:t>27</w:t>
            </w:r>
            <w:r>
              <w:rPr>
                <w:webHidden/>
              </w:rPr>
              <w:fldChar w:fldCharType="end"/>
            </w:r>
          </w:hyperlink>
        </w:p>
        <w:p w14:paraId="705CD1D7" w14:textId="6F121452" w:rsidR="000C5C5F" w:rsidRDefault="000C5C5F">
          <w:pPr>
            <w:pStyle w:val="TOC1"/>
            <w:rPr>
              <w:rFonts w:asciiTheme="minorHAnsi" w:eastAsiaTheme="minorEastAsia" w:hAnsiTheme="minorHAnsi"/>
              <w:i w:val="0"/>
              <w:iCs w:val="0"/>
              <w:spacing w:val="0"/>
              <w:kern w:val="2"/>
              <w14:ligatures w14:val="standardContextual"/>
            </w:rPr>
          </w:pPr>
          <w:hyperlink r:id="rId11" w:anchor="_Toc199412174" w:history="1">
            <w:r w:rsidRPr="00BD2675">
              <w:rPr>
                <w:rStyle w:val="Hyperlink"/>
                <w:b/>
                <w:bCs/>
              </w:rPr>
              <w:t>Our Challenges</w:t>
            </w:r>
            <w:r>
              <w:rPr>
                <w:webHidden/>
              </w:rPr>
              <w:tab/>
            </w:r>
            <w:r>
              <w:rPr>
                <w:webHidden/>
              </w:rPr>
              <w:fldChar w:fldCharType="begin"/>
            </w:r>
            <w:r>
              <w:rPr>
                <w:webHidden/>
              </w:rPr>
              <w:instrText xml:space="preserve"> PAGEREF _Toc199412174 \h </w:instrText>
            </w:r>
            <w:r>
              <w:rPr>
                <w:webHidden/>
              </w:rPr>
            </w:r>
            <w:r>
              <w:rPr>
                <w:webHidden/>
              </w:rPr>
              <w:fldChar w:fldCharType="separate"/>
            </w:r>
            <w:r w:rsidR="00C113E1">
              <w:rPr>
                <w:webHidden/>
              </w:rPr>
              <w:t>29</w:t>
            </w:r>
            <w:r>
              <w:rPr>
                <w:webHidden/>
              </w:rPr>
              <w:fldChar w:fldCharType="end"/>
            </w:r>
          </w:hyperlink>
        </w:p>
        <w:p w14:paraId="33EB17F9" w14:textId="2D7EC2FC" w:rsidR="000C5C5F" w:rsidRDefault="000C5C5F">
          <w:pPr>
            <w:pStyle w:val="TOC3"/>
            <w:tabs>
              <w:tab w:val="right" w:leader="dot" w:pos="8630"/>
            </w:tabs>
            <w:rPr>
              <w:noProof/>
            </w:rPr>
          </w:pPr>
          <w:hyperlink w:anchor="_Toc199412175" w:history="1">
            <w:r w:rsidRPr="00BD2675">
              <w:rPr>
                <w:rStyle w:val="Hyperlink"/>
                <w:noProof/>
              </w:rPr>
              <w:t>Conclusion</w:t>
            </w:r>
            <w:r>
              <w:rPr>
                <w:noProof/>
                <w:webHidden/>
              </w:rPr>
              <w:tab/>
            </w:r>
            <w:r>
              <w:rPr>
                <w:noProof/>
                <w:webHidden/>
              </w:rPr>
              <w:fldChar w:fldCharType="begin"/>
            </w:r>
            <w:r>
              <w:rPr>
                <w:noProof/>
                <w:webHidden/>
              </w:rPr>
              <w:instrText xml:space="preserve"> PAGEREF _Toc199412175 \h </w:instrText>
            </w:r>
            <w:r>
              <w:rPr>
                <w:noProof/>
                <w:webHidden/>
              </w:rPr>
            </w:r>
            <w:r>
              <w:rPr>
                <w:noProof/>
                <w:webHidden/>
              </w:rPr>
              <w:fldChar w:fldCharType="separate"/>
            </w:r>
            <w:r w:rsidR="00C113E1">
              <w:rPr>
                <w:noProof/>
                <w:webHidden/>
              </w:rPr>
              <w:t>30</w:t>
            </w:r>
            <w:r>
              <w:rPr>
                <w:noProof/>
                <w:webHidden/>
              </w:rPr>
              <w:fldChar w:fldCharType="end"/>
            </w:r>
          </w:hyperlink>
        </w:p>
        <w:p w14:paraId="4D070B4B" w14:textId="5D037077" w:rsidR="000412B2" w:rsidRDefault="000412B2">
          <w:r w:rsidRPr="006714D5">
            <w:rPr>
              <w:b/>
              <w:bCs/>
              <w:noProof/>
            </w:rPr>
            <w:fldChar w:fldCharType="end"/>
          </w:r>
        </w:p>
      </w:sdtContent>
    </w:sdt>
    <w:p w14:paraId="22491424" w14:textId="77777777" w:rsidR="008147DE" w:rsidRDefault="008147DE" w:rsidP="008147DE">
      <w:pPr>
        <w:rPr>
          <w:b/>
          <w:bCs/>
          <w:i/>
          <w:iCs/>
          <w:sz w:val="44"/>
          <w:szCs w:val="44"/>
          <w:u w:val="single"/>
        </w:rPr>
      </w:pPr>
    </w:p>
    <w:p w14:paraId="6C314190" w14:textId="77777777" w:rsidR="003C21C2" w:rsidRDefault="003C21C2" w:rsidP="008147DE">
      <w:pPr>
        <w:rPr>
          <w:b/>
          <w:bCs/>
          <w:i/>
          <w:iCs/>
          <w:sz w:val="44"/>
          <w:szCs w:val="44"/>
          <w:u w:val="single"/>
        </w:rPr>
      </w:pPr>
    </w:p>
    <w:p w14:paraId="7C8E4371" w14:textId="77777777" w:rsidR="003C21C2" w:rsidRDefault="003C21C2" w:rsidP="008147DE">
      <w:pPr>
        <w:rPr>
          <w:b/>
          <w:bCs/>
          <w:i/>
          <w:iCs/>
          <w:sz w:val="44"/>
          <w:szCs w:val="44"/>
          <w:u w:val="single"/>
        </w:rPr>
      </w:pPr>
    </w:p>
    <w:p w14:paraId="37D90F15" w14:textId="77777777" w:rsidR="003C21C2" w:rsidRDefault="003C21C2" w:rsidP="008147DE">
      <w:pPr>
        <w:rPr>
          <w:b/>
          <w:bCs/>
          <w:i/>
          <w:iCs/>
          <w:sz w:val="44"/>
          <w:szCs w:val="44"/>
          <w:u w:val="single"/>
        </w:rPr>
      </w:pPr>
    </w:p>
    <w:p w14:paraId="68965F06" w14:textId="77777777" w:rsidR="0006188C" w:rsidRDefault="0006188C" w:rsidP="0006188C">
      <w:pPr>
        <w:rPr>
          <w:b/>
          <w:bCs/>
          <w:i/>
          <w:iCs/>
          <w:sz w:val="44"/>
          <w:szCs w:val="44"/>
          <w:u w:val="single"/>
        </w:rPr>
      </w:pPr>
    </w:p>
    <w:p w14:paraId="6BC860FD" w14:textId="77777777" w:rsidR="000412B2" w:rsidRDefault="000412B2" w:rsidP="0006188C">
      <w:pPr>
        <w:rPr>
          <w:b/>
          <w:bCs/>
          <w:i/>
          <w:iCs/>
          <w:sz w:val="44"/>
          <w:szCs w:val="44"/>
          <w:u w:val="single"/>
        </w:rPr>
      </w:pPr>
    </w:p>
    <w:p w14:paraId="013DB4C3" w14:textId="77777777" w:rsidR="000412B2" w:rsidRDefault="000412B2" w:rsidP="0006188C">
      <w:pPr>
        <w:rPr>
          <w:b/>
          <w:bCs/>
          <w:i/>
          <w:iCs/>
          <w:sz w:val="44"/>
          <w:szCs w:val="44"/>
          <w:u w:val="single"/>
        </w:rPr>
      </w:pPr>
    </w:p>
    <w:p w14:paraId="374C5137" w14:textId="77777777" w:rsidR="000412B2" w:rsidRDefault="000412B2" w:rsidP="0006188C">
      <w:pPr>
        <w:rPr>
          <w:b/>
          <w:bCs/>
          <w:i/>
          <w:iCs/>
          <w:sz w:val="44"/>
          <w:szCs w:val="44"/>
          <w:u w:val="single"/>
        </w:rPr>
      </w:pPr>
    </w:p>
    <w:p w14:paraId="05D4838D" w14:textId="77777777" w:rsidR="000412B2" w:rsidRDefault="000412B2" w:rsidP="0006188C">
      <w:pPr>
        <w:rPr>
          <w:b/>
          <w:bCs/>
          <w:i/>
          <w:iCs/>
          <w:sz w:val="44"/>
          <w:szCs w:val="44"/>
          <w:u w:val="single"/>
        </w:rPr>
      </w:pPr>
    </w:p>
    <w:p w14:paraId="44C76BA0" w14:textId="77777777" w:rsidR="000412B2" w:rsidRDefault="000412B2" w:rsidP="0006188C">
      <w:pPr>
        <w:rPr>
          <w:b/>
          <w:bCs/>
          <w:i/>
          <w:iCs/>
          <w:sz w:val="44"/>
          <w:szCs w:val="44"/>
          <w:u w:val="single"/>
        </w:rPr>
      </w:pPr>
    </w:p>
    <w:p w14:paraId="3178A3D4" w14:textId="77777777" w:rsidR="00BC57B6" w:rsidRDefault="00BC57B6" w:rsidP="0006188C">
      <w:pPr>
        <w:rPr>
          <w:b/>
          <w:bCs/>
          <w:i/>
          <w:iCs/>
          <w:sz w:val="44"/>
          <w:szCs w:val="44"/>
          <w:u w:val="single"/>
        </w:rPr>
      </w:pPr>
    </w:p>
    <w:p w14:paraId="7C31D986" w14:textId="5D84191D" w:rsidR="00BC57B6" w:rsidRPr="000412B2" w:rsidRDefault="001F5297" w:rsidP="000412B2">
      <w:pPr>
        <w:pStyle w:val="Heading1"/>
        <w:rPr>
          <w:b/>
          <w:bCs/>
          <w:color w:val="000000" w:themeColor="text1"/>
        </w:rPr>
      </w:pPr>
      <w:bookmarkStart w:id="1" w:name="_Toc199412135"/>
      <w:r>
        <w:rPr>
          <w:b/>
          <w:bCs/>
          <w:color w:val="000000" w:themeColor="text1"/>
        </w:rPr>
        <w:t>Introduction</w:t>
      </w:r>
      <w:bookmarkEnd w:id="1"/>
    </w:p>
    <w:p w14:paraId="1F72DDE5" w14:textId="77777777" w:rsidR="00BC57B6" w:rsidRPr="00BC57B6" w:rsidRDefault="00BC57B6" w:rsidP="00BC57B6">
      <w:pPr>
        <w:spacing w:line="276" w:lineRule="auto"/>
        <w:jc w:val="both"/>
        <w:rPr>
          <w:rFonts w:asciiTheme="majorBidi" w:hAnsiTheme="majorBidi" w:cstheme="majorBidi"/>
          <w:sz w:val="24"/>
          <w:szCs w:val="24"/>
        </w:rPr>
      </w:pPr>
      <w:r w:rsidRPr="00BC57B6">
        <w:rPr>
          <w:rFonts w:asciiTheme="majorBidi" w:hAnsiTheme="majorBidi" w:cstheme="majorBidi"/>
          <w:sz w:val="24"/>
          <w:szCs w:val="24"/>
        </w:rPr>
        <w:t xml:space="preserve">Over 4 decades, Mousawat intervention centralized its work to give opportunity and remove barriers to people with disabilities, defending their rights and putting them into practice. Humanity, inclusion, participation, empowerment, non-discrimination and protection are the main deliverables of our work, as we believe all people should be treated equally and supported to enjoy their wellbeing. </w:t>
      </w:r>
    </w:p>
    <w:p w14:paraId="14B7698B" w14:textId="4AFBEEC4" w:rsidR="00BC57B6" w:rsidRPr="00BC57B6" w:rsidRDefault="00BC57B6" w:rsidP="00BC57B6">
      <w:pPr>
        <w:spacing w:line="276" w:lineRule="auto"/>
        <w:jc w:val="both"/>
        <w:rPr>
          <w:rFonts w:asciiTheme="majorBidi" w:hAnsiTheme="majorBidi" w:cstheme="majorBidi"/>
          <w:sz w:val="24"/>
          <w:szCs w:val="24"/>
        </w:rPr>
      </w:pPr>
      <w:r w:rsidRPr="00BC57B6">
        <w:rPr>
          <w:rFonts w:asciiTheme="majorBidi" w:hAnsiTheme="majorBidi" w:cstheme="majorBidi"/>
          <w:sz w:val="24"/>
          <w:szCs w:val="24"/>
        </w:rPr>
        <w:t xml:space="preserve">Mousawat </w:t>
      </w:r>
      <w:r w:rsidR="001F5297">
        <w:rPr>
          <w:rFonts w:asciiTheme="majorBidi" w:hAnsiTheme="majorBidi" w:cstheme="majorBidi"/>
          <w:sz w:val="24"/>
          <w:szCs w:val="24"/>
        </w:rPr>
        <w:t>supports</w:t>
      </w:r>
      <w:r w:rsidRPr="00BC57B6">
        <w:rPr>
          <w:rFonts w:asciiTheme="majorBidi" w:hAnsiTheme="majorBidi" w:cstheme="majorBidi"/>
          <w:sz w:val="24"/>
          <w:szCs w:val="24"/>
        </w:rPr>
        <w:t xml:space="preserve"> equity and dignity for people who are overlooked and/or marginalized, through full dedication of our staff and resources. As an organization, we recognize that we must reflect the changes we endeavor in the community, in which we seek to become a more diverse, participative, inclusive, and equitable, so to achieve that we worked through our programs and projects to support people in need without any discrimination and include them in our decisions as partners and right holders. </w:t>
      </w:r>
    </w:p>
    <w:p w14:paraId="5B58BAAF" w14:textId="77777777" w:rsidR="00BC57B6" w:rsidRPr="00BC57B6" w:rsidRDefault="00BC57B6" w:rsidP="00BC57B6">
      <w:pPr>
        <w:spacing w:line="276" w:lineRule="auto"/>
        <w:jc w:val="both"/>
        <w:rPr>
          <w:rFonts w:asciiTheme="majorBidi" w:hAnsiTheme="majorBidi" w:cstheme="majorBidi"/>
          <w:sz w:val="24"/>
          <w:szCs w:val="24"/>
        </w:rPr>
      </w:pPr>
      <w:r w:rsidRPr="00BC57B6">
        <w:rPr>
          <w:rFonts w:asciiTheme="majorBidi" w:hAnsiTheme="majorBidi" w:cstheme="majorBidi"/>
          <w:sz w:val="24"/>
          <w:szCs w:val="24"/>
        </w:rPr>
        <w:t xml:space="preserve">We worked tirelessly to overcome the numerous challenges, to provide the humanitarian needs during emergencies, and provide the basic needs, lifesaving items and psychosocial support. </w:t>
      </w:r>
    </w:p>
    <w:p w14:paraId="75FEA676" w14:textId="77777777" w:rsidR="00BC57B6" w:rsidRPr="00BC57B6" w:rsidRDefault="00BC57B6" w:rsidP="00BC57B6">
      <w:pPr>
        <w:spacing w:line="276" w:lineRule="auto"/>
        <w:jc w:val="both"/>
        <w:rPr>
          <w:rFonts w:asciiTheme="majorBidi" w:hAnsiTheme="majorBidi" w:cstheme="majorBidi"/>
          <w:sz w:val="24"/>
          <w:szCs w:val="24"/>
        </w:rPr>
      </w:pPr>
      <w:r w:rsidRPr="00BC57B6">
        <w:rPr>
          <w:rFonts w:asciiTheme="majorBidi" w:hAnsiTheme="majorBidi" w:cstheme="majorBidi"/>
          <w:sz w:val="24"/>
          <w:szCs w:val="24"/>
        </w:rPr>
        <w:t>This report reflects not only our achievements but also the lessons learned and our future plans towards a more sustainable future for all. It highlights the dedication of our team, valuable support of our donors, and the resilience of our beneficiaries who continue to inspire our mission.</w:t>
      </w:r>
    </w:p>
    <w:p w14:paraId="4544E35E" w14:textId="77777777" w:rsidR="00BC57B6" w:rsidRPr="00BC57B6" w:rsidRDefault="00BC57B6" w:rsidP="00BC57B6">
      <w:pPr>
        <w:spacing w:line="276" w:lineRule="auto"/>
        <w:jc w:val="both"/>
        <w:rPr>
          <w:rFonts w:asciiTheme="majorBidi" w:hAnsiTheme="majorBidi" w:cstheme="majorBidi"/>
          <w:sz w:val="24"/>
          <w:szCs w:val="24"/>
        </w:rPr>
      </w:pPr>
      <w:r w:rsidRPr="00BC57B6">
        <w:rPr>
          <w:rFonts w:asciiTheme="majorBidi" w:hAnsiTheme="majorBidi" w:cstheme="majorBidi"/>
          <w:sz w:val="24"/>
          <w:szCs w:val="24"/>
        </w:rPr>
        <w:t xml:space="preserve">Through this report we would like to thank our donors, staff and volunteers who made us pioneers in working with local communities and making them more inclusive. </w:t>
      </w:r>
    </w:p>
    <w:p w14:paraId="7ED37991" w14:textId="77777777" w:rsidR="00BC57B6" w:rsidRPr="00BC57B6" w:rsidRDefault="00BC57B6" w:rsidP="00BC57B6">
      <w:pPr>
        <w:spacing w:line="276" w:lineRule="auto"/>
        <w:rPr>
          <w:rFonts w:asciiTheme="majorBidi" w:hAnsiTheme="majorBidi" w:cstheme="majorBidi"/>
          <w:sz w:val="24"/>
          <w:szCs w:val="24"/>
        </w:rPr>
      </w:pPr>
    </w:p>
    <w:p w14:paraId="11EBA983" w14:textId="77777777" w:rsidR="00BC57B6" w:rsidRPr="00BC57B6" w:rsidRDefault="00BC57B6" w:rsidP="00BC57B6">
      <w:pPr>
        <w:spacing w:line="276" w:lineRule="auto"/>
        <w:rPr>
          <w:rFonts w:asciiTheme="majorBidi" w:hAnsiTheme="majorBidi" w:cstheme="majorBidi"/>
          <w:b/>
          <w:i/>
          <w:sz w:val="24"/>
          <w:szCs w:val="24"/>
        </w:rPr>
      </w:pPr>
      <w:r w:rsidRPr="00BC57B6">
        <w:rPr>
          <w:rFonts w:asciiTheme="majorBidi" w:hAnsiTheme="majorBidi" w:cstheme="majorBidi"/>
          <w:b/>
          <w:i/>
          <w:sz w:val="24"/>
          <w:szCs w:val="24"/>
        </w:rPr>
        <w:t>Kassem Sabbah</w:t>
      </w:r>
    </w:p>
    <w:p w14:paraId="18D2C78E" w14:textId="77777777" w:rsidR="00BC57B6" w:rsidRPr="00BC57B6" w:rsidRDefault="00BC57B6" w:rsidP="00BC57B6">
      <w:pPr>
        <w:spacing w:line="276" w:lineRule="auto"/>
        <w:rPr>
          <w:rFonts w:asciiTheme="majorBidi" w:hAnsiTheme="majorBidi" w:cstheme="majorBidi"/>
          <w:b/>
          <w:i/>
          <w:sz w:val="24"/>
          <w:szCs w:val="24"/>
        </w:rPr>
      </w:pPr>
      <w:r w:rsidRPr="00BC57B6">
        <w:rPr>
          <w:rFonts w:asciiTheme="majorBidi" w:hAnsiTheme="majorBidi" w:cstheme="majorBidi"/>
          <w:b/>
          <w:i/>
          <w:sz w:val="24"/>
          <w:szCs w:val="24"/>
        </w:rPr>
        <w:t>General Director</w:t>
      </w:r>
    </w:p>
    <w:p w14:paraId="693E5891" w14:textId="77777777" w:rsidR="00BC57B6" w:rsidRDefault="00BC57B6" w:rsidP="0006188C">
      <w:pPr>
        <w:rPr>
          <w:b/>
          <w:bCs/>
          <w:i/>
          <w:iCs/>
          <w:sz w:val="44"/>
          <w:szCs w:val="44"/>
          <w:u w:val="single"/>
        </w:rPr>
      </w:pPr>
    </w:p>
    <w:p w14:paraId="17D8A58B" w14:textId="77777777" w:rsidR="00BC57B6" w:rsidRDefault="00BC57B6" w:rsidP="0006188C">
      <w:pPr>
        <w:rPr>
          <w:b/>
          <w:bCs/>
          <w:i/>
          <w:iCs/>
          <w:sz w:val="44"/>
          <w:szCs w:val="44"/>
          <w:u w:val="single"/>
        </w:rPr>
      </w:pPr>
    </w:p>
    <w:p w14:paraId="6D538A6D" w14:textId="77777777" w:rsidR="00BC57B6" w:rsidRDefault="00BC57B6" w:rsidP="0006188C">
      <w:pPr>
        <w:rPr>
          <w:b/>
          <w:bCs/>
          <w:i/>
          <w:iCs/>
          <w:sz w:val="44"/>
          <w:szCs w:val="44"/>
          <w:u w:val="single"/>
        </w:rPr>
      </w:pPr>
    </w:p>
    <w:p w14:paraId="38F27BFF" w14:textId="77777777" w:rsidR="006714D5" w:rsidRDefault="006714D5" w:rsidP="0006188C">
      <w:pPr>
        <w:rPr>
          <w:b/>
          <w:bCs/>
          <w:i/>
          <w:iCs/>
          <w:sz w:val="44"/>
          <w:szCs w:val="44"/>
          <w:u w:val="single"/>
        </w:rPr>
      </w:pPr>
    </w:p>
    <w:p w14:paraId="498BBDFA" w14:textId="77777777" w:rsidR="007418D6" w:rsidRPr="000412B2" w:rsidRDefault="007418D6" w:rsidP="0006188C">
      <w:pPr>
        <w:rPr>
          <w:b/>
          <w:bCs/>
          <w:i/>
          <w:iCs/>
          <w:color w:val="000000" w:themeColor="text1"/>
          <w:sz w:val="44"/>
          <w:szCs w:val="44"/>
          <w:u w:val="single"/>
        </w:rPr>
      </w:pPr>
    </w:p>
    <w:p w14:paraId="1103FF95" w14:textId="77777777" w:rsidR="008147DE" w:rsidRPr="000412B2" w:rsidRDefault="008147DE" w:rsidP="000412B2">
      <w:pPr>
        <w:pStyle w:val="Heading1"/>
        <w:jc w:val="center"/>
        <w:rPr>
          <w:b/>
          <w:bCs/>
          <w:color w:val="000000" w:themeColor="text1"/>
        </w:rPr>
      </w:pPr>
      <w:bookmarkStart w:id="2" w:name="_Toc199412136"/>
      <w:r w:rsidRPr="000412B2">
        <w:rPr>
          <w:b/>
          <w:bCs/>
          <w:color w:val="000000" w:themeColor="text1"/>
        </w:rPr>
        <w:t>WHO WE ARE?</w:t>
      </w:r>
      <w:bookmarkEnd w:id="2"/>
    </w:p>
    <w:p w14:paraId="6170AFD9" w14:textId="77777777" w:rsidR="008147DE" w:rsidRDefault="008147DE" w:rsidP="008147DE">
      <w:pPr>
        <w:pStyle w:val="Default"/>
      </w:pPr>
    </w:p>
    <w:p w14:paraId="3B1704EE" w14:textId="77777777" w:rsidR="008147DE" w:rsidRPr="007471BB" w:rsidRDefault="008147DE" w:rsidP="00754EA2">
      <w:pPr>
        <w:pStyle w:val="Default"/>
        <w:numPr>
          <w:ilvl w:val="0"/>
          <w:numId w:val="1"/>
        </w:numPr>
        <w:rPr>
          <w:rFonts w:asciiTheme="majorBidi" w:hAnsiTheme="majorBidi" w:cstheme="majorBidi"/>
          <w:color w:val="auto"/>
          <w:sz w:val="26"/>
          <w:szCs w:val="26"/>
        </w:rPr>
      </w:pPr>
      <w:r w:rsidRPr="007471BB">
        <w:rPr>
          <w:rFonts w:asciiTheme="majorBidi" w:hAnsiTheme="majorBidi" w:cstheme="majorBidi"/>
          <w:color w:val="auto"/>
          <w:sz w:val="26"/>
          <w:szCs w:val="26"/>
        </w:rPr>
        <w:t xml:space="preserve">Mousawat Organization is an independent non-governmental organization registered with the Lebanese authorities (registration number: 1690\2008). Building on its long expertise with people with disabilities, Mousawat provides various types of relief and development programs and integration services to people with disabilities, care givers and marginalized communities covering educational, social, health and rehabilitation needs. </w:t>
      </w:r>
    </w:p>
    <w:p w14:paraId="7D24E3EB" w14:textId="77777777" w:rsidR="008147DE" w:rsidRPr="007471BB" w:rsidRDefault="008147DE" w:rsidP="008147DE">
      <w:pPr>
        <w:pStyle w:val="Default"/>
        <w:rPr>
          <w:rFonts w:asciiTheme="majorBidi" w:hAnsiTheme="majorBidi" w:cstheme="majorBidi"/>
          <w:color w:val="auto"/>
          <w:sz w:val="26"/>
          <w:szCs w:val="26"/>
        </w:rPr>
      </w:pPr>
    </w:p>
    <w:p w14:paraId="0B4896D3" w14:textId="77777777" w:rsidR="007471BB" w:rsidRPr="007471BB" w:rsidRDefault="008147DE" w:rsidP="00754EA2">
      <w:pPr>
        <w:pStyle w:val="ListParagraph"/>
        <w:numPr>
          <w:ilvl w:val="0"/>
          <w:numId w:val="1"/>
        </w:numPr>
        <w:rPr>
          <w:rFonts w:asciiTheme="majorBidi" w:hAnsiTheme="majorBidi" w:cstheme="majorBidi"/>
          <w:b/>
          <w:bCs/>
          <w:i/>
          <w:iCs/>
          <w:sz w:val="26"/>
          <w:szCs w:val="26"/>
          <w:u w:val="single"/>
        </w:rPr>
      </w:pPr>
      <w:r w:rsidRPr="007471BB">
        <w:rPr>
          <w:rFonts w:asciiTheme="majorBidi" w:hAnsiTheme="majorBidi" w:cstheme="majorBidi"/>
          <w:sz w:val="26"/>
          <w:szCs w:val="26"/>
        </w:rPr>
        <w:t>Mousawat is a rights-based organization that aims to promote equality and equitable opportunity. Mousawat runs programs that promote empowerment and employment, rights-based development, and social and health care services that aim to improve accessibility, mobility, inclusion and participation.</w:t>
      </w:r>
    </w:p>
    <w:p w14:paraId="7ACED838" w14:textId="77777777" w:rsidR="004F161B" w:rsidRDefault="007471BB" w:rsidP="00754EA2">
      <w:pPr>
        <w:pStyle w:val="Default"/>
        <w:numPr>
          <w:ilvl w:val="0"/>
          <w:numId w:val="1"/>
        </w:numPr>
        <w:rPr>
          <w:rFonts w:asciiTheme="majorBidi" w:hAnsiTheme="majorBidi" w:cstheme="majorBidi"/>
          <w:color w:val="auto"/>
          <w:sz w:val="26"/>
          <w:szCs w:val="26"/>
        </w:rPr>
      </w:pPr>
      <w:r w:rsidRPr="007471BB">
        <w:rPr>
          <w:rFonts w:asciiTheme="majorBidi" w:hAnsiTheme="majorBidi" w:cstheme="majorBidi"/>
          <w:color w:val="auto"/>
          <w:sz w:val="26"/>
          <w:szCs w:val="26"/>
        </w:rPr>
        <w:t xml:space="preserve">Although Mousawat has been registered in 2008 as a rights-based civil society organization, its work is rooted in the local community for more than 31 years. Mousawat has been established as a result of the localization process that Norwegian People’s Aid (NPA) had initiated in a plan to become non-operational and work through local partners. </w:t>
      </w:r>
    </w:p>
    <w:p w14:paraId="6C49C5B1" w14:textId="77777777" w:rsidR="004F161B" w:rsidRDefault="004F161B" w:rsidP="004F161B">
      <w:pPr>
        <w:pStyle w:val="Default"/>
        <w:ind w:left="360"/>
        <w:rPr>
          <w:rFonts w:asciiTheme="majorBidi" w:hAnsiTheme="majorBidi" w:cstheme="majorBidi"/>
          <w:color w:val="auto"/>
          <w:sz w:val="26"/>
          <w:szCs w:val="26"/>
        </w:rPr>
      </w:pPr>
    </w:p>
    <w:p w14:paraId="65320020" w14:textId="77777777" w:rsidR="007471BB" w:rsidRDefault="007471BB" w:rsidP="00754EA2">
      <w:pPr>
        <w:pStyle w:val="Default"/>
        <w:numPr>
          <w:ilvl w:val="0"/>
          <w:numId w:val="1"/>
        </w:numPr>
        <w:rPr>
          <w:rFonts w:asciiTheme="majorBidi" w:hAnsiTheme="majorBidi" w:cstheme="majorBidi"/>
          <w:color w:val="auto"/>
          <w:sz w:val="26"/>
          <w:szCs w:val="26"/>
        </w:rPr>
      </w:pPr>
      <w:r w:rsidRPr="007471BB">
        <w:rPr>
          <w:rFonts w:asciiTheme="majorBidi" w:hAnsiTheme="majorBidi" w:cstheme="majorBidi"/>
          <w:color w:val="auto"/>
          <w:sz w:val="26"/>
          <w:szCs w:val="26"/>
        </w:rPr>
        <w:t xml:space="preserve">The disability program that NPA has successfully run since 1983 has delivered extensive services and made a huge impact, to preserve this history, Mousawat still responds to several fundamental and unattended-for needs within the local community especially to those of persons with disabilities. As these needs continue to be a priority, the former NPA program has been transferred to Mousawat, a local, independent, non-governmental organization that aims to address the needs and issues of the local community while still cooperating closely with NPA and other concerned stakeholders. </w:t>
      </w:r>
    </w:p>
    <w:p w14:paraId="4A3BA9F6" w14:textId="77777777" w:rsidR="007471BB" w:rsidRPr="007471BB" w:rsidRDefault="007471BB" w:rsidP="007471BB">
      <w:pPr>
        <w:pStyle w:val="Default"/>
        <w:ind w:left="360"/>
        <w:rPr>
          <w:rFonts w:asciiTheme="majorBidi" w:hAnsiTheme="majorBidi" w:cstheme="majorBidi"/>
          <w:color w:val="auto"/>
          <w:sz w:val="26"/>
          <w:szCs w:val="26"/>
        </w:rPr>
      </w:pPr>
    </w:p>
    <w:p w14:paraId="6DF41024" w14:textId="77777777" w:rsidR="007471BB" w:rsidRDefault="007471BB" w:rsidP="00754EA2">
      <w:pPr>
        <w:pStyle w:val="Default"/>
        <w:numPr>
          <w:ilvl w:val="0"/>
          <w:numId w:val="1"/>
        </w:numPr>
        <w:rPr>
          <w:rFonts w:asciiTheme="majorBidi" w:hAnsiTheme="majorBidi" w:cstheme="majorBidi"/>
          <w:color w:val="auto"/>
          <w:sz w:val="26"/>
          <w:szCs w:val="26"/>
        </w:rPr>
      </w:pPr>
      <w:r w:rsidRPr="007471BB">
        <w:rPr>
          <w:rFonts w:asciiTheme="majorBidi" w:hAnsiTheme="majorBidi" w:cstheme="majorBidi"/>
          <w:color w:val="auto"/>
          <w:sz w:val="26"/>
          <w:szCs w:val="26"/>
        </w:rPr>
        <w:t xml:space="preserve">After 16 years of this transition, Mousawat has developed its own identity and niche, this new strategic plan is the third of a chain of strategic plans that led the work of the organization through all these years. It comes as a result of an extensive process of evaluation and re-designing held by the administrative and executive boards besides other key staff and partners. </w:t>
      </w:r>
    </w:p>
    <w:p w14:paraId="471C23BF" w14:textId="77777777" w:rsidR="007471BB" w:rsidRDefault="007471BB" w:rsidP="007471BB">
      <w:pPr>
        <w:pStyle w:val="Default"/>
        <w:ind w:left="360"/>
        <w:rPr>
          <w:rFonts w:asciiTheme="majorBidi" w:hAnsiTheme="majorBidi" w:cstheme="majorBidi"/>
          <w:color w:val="auto"/>
          <w:sz w:val="26"/>
          <w:szCs w:val="26"/>
        </w:rPr>
      </w:pPr>
    </w:p>
    <w:p w14:paraId="1D943B2B" w14:textId="77777777" w:rsidR="00CA173A" w:rsidRDefault="00CA173A" w:rsidP="007471BB">
      <w:pPr>
        <w:pStyle w:val="Default"/>
        <w:ind w:left="360"/>
        <w:rPr>
          <w:rFonts w:asciiTheme="majorBidi" w:hAnsiTheme="majorBidi" w:cstheme="majorBidi"/>
          <w:color w:val="auto"/>
          <w:sz w:val="26"/>
          <w:szCs w:val="26"/>
        </w:rPr>
      </w:pPr>
    </w:p>
    <w:p w14:paraId="5AAE9FDC" w14:textId="77777777" w:rsidR="00CA173A" w:rsidRDefault="00CA173A" w:rsidP="007471BB">
      <w:pPr>
        <w:pStyle w:val="Default"/>
        <w:ind w:left="360"/>
        <w:rPr>
          <w:rFonts w:asciiTheme="majorBidi" w:hAnsiTheme="majorBidi" w:cstheme="majorBidi"/>
          <w:color w:val="auto"/>
          <w:sz w:val="26"/>
          <w:szCs w:val="26"/>
        </w:rPr>
      </w:pPr>
    </w:p>
    <w:p w14:paraId="7837A072" w14:textId="77777777" w:rsidR="00CA173A" w:rsidRDefault="00CA173A" w:rsidP="007471BB">
      <w:pPr>
        <w:pStyle w:val="Default"/>
        <w:ind w:left="360"/>
        <w:rPr>
          <w:rFonts w:asciiTheme="majorBidi" w:hAnsiTheme="majorBidi" w:cstheme="majorBidi"/>
          <w:color w:val="auto"/>
          <w:sz w:val="26"/>
          <w:szCs w:val="26"/>
        </w:rPr>
      </w:pPr>
    </w:p>
    <w:p w14:paraId="09133A57" w14:textId="77777777" w:rsidR="00CA173A" w:rsidRDefault="00CA173A" w:rsidP="007471BB">
      <w:pPr>
        <w:pStyle w:val="Default"/>
        <w:ind w:left="360"/>
        <w:rPr>
          <w:rFonts w:asciiTheme="majorBidi" w:hAnsiTheme="majorBidi" w:cstheme="majorBidi"/>
          <w:color w:val="auto"/>
          <w:sz w:val="26"/>
          <w:szCs w:val="26"/>
        </w:rPr>
      </w:pPr>
    </w:p>
    <w:p w14:paraId="41B1D813" w14:textId="77777777" w:rsidR="00CA173A" w:rsidRDefault="00CA173A" w:rsidP="004A380D">
      <w:pPr>
        <w:pStyle w:val="Default"/>
        <w:rPr>
          <w:rFonts w:asciiTheme="majorBidi" w:hAnsiTheme="majorBidi" w:cstheme="majorBidi"/>
          <w:color w:val="auto"/>
          <w:sz w:val="26"/>
          <w:szCs w:val="26"/>
        </w:rPr>
      </w:pPr>
    </w:p>
    <w:p w14:paraId="5EBB1AC8" w14:textId="77777777" w:rsidR="004A380D" w:rsidRPr="004F161B" w:rsidRDefault="004A380D" w:rsidP="004A380D">
      <w:pPr>
        <w:pStyle w:val="Default"/>
        <w:rPr>
          <w:rFonts w:asciiTheme="majorBidi" w:hAnsiTheme="majorBidi" w:cstheme="majorBidi"/>
          <w:color w:val="auto"/>
        </w:rPr>
      </w:pPr>
    </w:p>
    <w:p w14:paraId="4AFF483E" w14:textId="77777777" w:rsidR="00851047" w:rsidRPr="000412B2" w:rsidRDefault="00851047" w:rsidP="00754EA2">
      <w:pPr>
        <w:pStyle w:val="Heading1"/>
        <w:numPr>
          <w:ilvl w:val="0"/>
          <w:numId w:val="49"/>
        </w:numPr>
        <w:rPr>
          <w:b/>
          <w:bCs/>
          <w:color w:val="000000" w:themeColor="text1"/>
        </w:rPr>
      </w:pPr>
      <w:bookmarkStart w:id="3" w:name="_Toc199412137"/>
      <w:r w:rsidRPr="000412B2">
        <w:rPr>
          <w:b/>
          <w:bCs/>
          <w:color w:val="000000" w:themeColor="text1"/>
        </w:rPr>
        <w:t>Our Vision:</w:t>
      </w:r>
      <w:bookmarkEnd w:id="3"/>
    </w:p>
    <w:p w14:paraId="3E834758" w14:textId="77777777" w:rsidR="00573640" w:rsidRPr="009E48D0" w:rsidRDefault="00573640" w:rsidP="00573640">
      <w:pPr>
        <w:spacing w:after="0" w:line="240" w:lineRule="auto"/>
        <w:rPr>
          <w:rFonts w:asciiTheme="majorBidi" w:hAnsiTheme="majorBidi" w:cstheme="majorBidi"/>
          <w:sz w:val="24"/>
          <w:szCs w:val="24"/>
        </w:rPr>
      </w:pPr>
      <w:r w:rsidRPr="009E48D0">
        <w:rPr>
          <w:rFonts w:asciiTheme="majorBidi" w:hAnsiTheme="majorBidi" w:cstheme="majorBidi"/>
          <w:sz w:val="24"/>
          <w:szCs w:val="24"/>
        </w:rPr>
        <w:t xml:space="preserve">Mousawat aims for a society where equality among various groups is achieved regardless of ideology, gender, religion, health status, economic status, and legal status and for people to deal with each other on the basis of fairness with the preservation of their dignity and rights. </w:t>
      </w:r>
    </w:p>
    <w:p w14:paraId="4D54C61F" w14:textId="77777777" w:rsidR="00573640" w:rsidRPr="009E48D0" w:rsidRDefault="00573640" w:rsidP="00573640">
      <w:pPr>
        <w:spacing w:after="0" w:line="240" w:lineRule="auto"/>
        <w:rPr>
          <w:rFonts w:asciiTheme="majorBidi" w:hAnsiTheme="majorBidi" w:cstheme="majorBidi"/>
          <w:sz w:val="24"/>
          <w:szCs w:val="24"/>
        </w:rPr>
      </w:pPr>
    </w:p>
    <w:p w14:paraId="48417438" w14:textId="77777777" w:rsidR="00573640" w:rsidRPr="009E48D0" w:rsidRDefault="00573640" w:rsidP="00573640">
      <w:pPr>
        <w:spacing w:after="0" w:line="240" w:lineRule="auto"/>
        <w:rPr>
          <w:rFonts w:asciiTheme="majorBidi" w:eastAsia="Times New Roman" w:hAnsiTheme="majorBidi" w:cstheme="majorBidi"/>
          <w:sz w:val="24"/>
          <w:szCs w:val="24"/>
        </w:rPr>
      </w:pPr>
      <w:r w:rsidRPr="009E48D0">
        <w:rPr>
          <w:rFonts w:asciiTheme="majorBidi" w:hAnsiTheme="majorBidi" w:cstheme="majorBidi"/>
          <w:sz w:val="24"/>
          <w:szCs w:val="24"/>
        </w:rPr>
        <w:t>Mousawat strives to be a leading development organization in the region; able to react and respond to personal and communal needs on the basis of diversity and partnership.</w:t>
      </w:r>
    </w:p>
    <w:p w14:paraId="121463D6" w14:textId="77777777" w:rsidR="00B3724A" w:rsidRPr="009E48D0" w:rsidRDefault="00B3724A" w:rsidP="005C55FD">
      <w:pPr>
        <w:spacing w:after="0" w:line="240" w:lineRule="auto"/>
        <w:contextualSpacing/>
        <w:rPr>
          <w:rFonts w:asciiTheme="majorBidi" w:eastAsia="Times New Roman" w:hAnsiTheme="majorBidi" w:cstheme="majorBidi"/>
          <w:sz w:val="36"/>
          <w:szCs w:val="36"/>
        </w:rPr>
      </w:pPr>
    </w:p>
    <w:p w14:paraId="3346B3E7" w14:textId="77777777" w:rsidR="005C55FD" w:rsidRPr="000412B2" w:rsidRDefault="00851047" w:rsidP="00754EA2">
      <w:pPr>
        <w:pStyle w:val="Heading1"/>
        <w:numPr>
          <w:ilvl w:val="0"/>
          <w:numId w:val="49"/>
        </w:numPr>
        <w:rPr>
          <w:b/>
          <w:bCs/>
          <w:color w:val="000000" w:themeColor="text1"/>
        </w:rPr>
      </w:pPr>
      <w:bookmarkStart w:id="4" w:name="_Toc199412138"/>
      <w:r w:rsidRPr="000412B2">
        <w:rPr>
          <w:b/>
          <w:bCs/>
          <w:color w:val="000000" w:themeColor="text1"/>
        </w:rPr>
        <w:t>Our Mission:</w:t>
      </w:r>
      <w:bookmarkEnd w:id="4"/>
    </w:p>
    <w:p w14:paraId="3A70705F" w14:textId="77777777" w:rsidR="005C55FD" w:rsidRDefault="005C55FD" w:rsidP="005C55FD">
      <w:pPr>
        <w:pStyle w:val="Default"/>
        <w:rPr>
          <w:rFonts w:asciiTheme="majorBidi" w:hAnsiTheme="majorBidi" w:cstheme="majorBidi"/>
          <w:color w:val="auto"/>
        </w:rPr>
      </w:pPr>
      <w:r w:rsidRPr="006B7C35">
        <w:rPr>
          <w:rFonts w:asciiTheme="majorBidi" w:hAnsiTheme="majorBidi" w:cstheme="majorBidi"/>
          <w:color w:val="auto"/>
        </w:rPr>
        <w:t xml:space="preserve">Mousawat is an independent non-governmental organization registered with the Lebanese authorities (Registration number: 1690). Building on its long expertise with disabled people, Mousawat provides various types of relief and development programs and integration services to disabled people and marginalized communities covering educational, social and health needs. </w:t>
      </w:r>
    </w:p>
    <w:p w14:paraId="0693C2FC" w14:textId="77777777" w:rsidR="006B7C35" w:rsidRPr="006B7C35" w:rsidRDefault="006B7C35" w:rsidP="005C55FD">
      <w:pPr>
        <w:pStyle w:val="Default"/>
        <w:rPr>
          <w:rFonts w:asciiTheme="majorBidi" w:hAnsiTheme="majorBidi" w:cstheme="majorBidi"/>
          <w:color w:val="auto"/>
        </w:rPr>
      </w:pPr>
    </w:p>
    <w:p w14:paraId="6DABE22F" w14:textId="77777777" w:rsidR="00B264A3" w:rsidRDefault="005C55FD" w:rsidP="00B264A3">
      <w:pPr>
        <w:rPr>
          <w:rFonts w:asciiTheme="majorBidi" w:hAnsiTheme="majorBidi" w:cstheme="majorBidi"/>
          <w:sz w:val="24"/>
          <w:szCs w:val="24"/>
        </w:rPr>
      </w:pPr>
      <w:r w:rsidRPr="006B7C35">
        <w:rPr>
          <w:rFonts w:asciiTheme="majorBidi" w:hAnsiTheme="majorBidi" w:cstheme="majorBidi"/>
          <w:sz w:val="24"/>
          <w:szCs w:val="24"/>
        </w:rPr>
        <w:t>Mousawat is a rights-based organization that aims to promote equality and equitable opportunity mainly for persons with disabilities and refugees in Lebanon. Mousawat runs programs that promote empowerment and employment, rights-based development, and social and health care services that aim to improve accessibility, mobility, inclusion and participation</w:t>
      </w:r>
      <w:r w:rsidR="00B264A3">
        <w:rPr>
          <w:rFonts w:asciiTheme="majorBidi" w:hAnsiTheme="majorBidi" w:cstheme="majorBidi"/>
          <w:sz w:val="24"/>
          <w:szCs w:val="24"/>
        </w:rPr>
        <w:t>.</w:t>
      </w:r>
    </w:p>
    <w:p w14:paraId="76111E74" w14:textId="77777777" w:rsidR="00B264A3" w:rsidRPr="00F72F00" w:rsidRDefault="00B264A3" w:rsidP="00B264A3">
      <w:pPr>
        <w:pStyle w:val="ListParagraph"/>
        <w:ind w:left="360"/>
        <w:rPr>
          <w:rFonts w:asciiTheme="majorBidi" w:hAnsiTheme="majorBidi" w:cstheme="majorBidi"/>
          <w:b/>
          <w:bCs/>
          <w:sz w:val="24"/>
          <w:szCs w:val="24"/>
          <w:u w:val="single"/>
        </w:rPr>
      </w:pPr>
    </w:p>
    <w:p w14:paraId="09CA523D" w14:textId="77777777" w:rsidR="009E48D0" w:rsidRPr="000412B2" w:rsidRDefault="00B264A3" w:rsidP="00754EA2">
      <w:pPr>
        <w:pStyle w:val="Heading1"/>
        <w:numPr>
          <w:ilvl w:val="0"/>
          <w:numId w:val="49"/>
        </w:numPr>
        <w:rPr>
          <w:b/>
          <w:bCs/>
          <w:color w:val="000000" w:themeColor="text1"/>
          <w:sz w:val="24"/>
          <w:szCs w:val="24"/>
        </w:rPr>
      </w:pPr>
      <w:bookmarkStart w:id="5" w:name="_Toc199412139"/>
      <w:r w:rsidRPr="000412B2">
        <w:rPr>
          <w:b/>
          <w:bCs/>
          <w:color w:val="000000" w:themeColor="text1"/>
          <w:lang w:val="en-IN"/>
        </w:rPr>
        <w:t>Our Values &amp; Ethics:</w:t>
      </w:r>
      <w:bookmarkEnd w:id="5"/>
    </w:p>
    <w:p w14:paraId="31C198A5" w14:textId="77777777" w:rsidR="006118A2" w:rsidRPr="001E0B3A" w:rsidRDefault="006118A2" w:rsidP="006118A2">
      <w:pPr>
        <w:pStyle w:val="ListParagraph"/>
        <w:ind w:left="360"/>
        <w:rPr>
          <w:rFonts w:asciiTheme="majorBidi" w:hAnsiTheme="majorBidi" w:cstheme="majorBidi"/>
          <w:b/>
          <w:bCs/>
          <w:sz w:val="24"/>
          <w:szCs w:val="24"/>
          <w:u w:val="single"/>
        </w:rPr>
      </w:pPr>
    </w:p>
    <w:p w14:paraId="6B09CB67" w14:textId="77777777" w:rsidR="00E507E5" w:rsidRPr="00E507E5" w:rsidRDefault="00E507E5" w:rsidP="00754EA2">
      <w:pPr>
        <w:pStyle w:val="ListParagraph"/>
        <w:numPr>
          <w:ilvl w:val="0"/>
          <w:numId w:val="2"/>
        </w:numPr>
        <w:rPr>
          <w:rFonts w:asciiTheme="majorBidi" w:hAnsiTheme="majorBidi" w:cstheme="majorBidi"/>
          <w:b/>
          <w:bCs/>
          <w:i/>
          <w:iCs/>
          <w:sz w:val="28"/>
          <w:szCs w:val="28"/>
          <w:u w:val="single"/>
        </w:rPr>
      </w:pPr>
      <w:r w:rsidRPr="00E507E5">
        <w:rPr>
          <w:rFonts w:ascii="Times New Roman" w:hAnsi="Times New Roman" w:cs="Times New Roman"/>
          <w:b/>
          <w:bCs/>
          <w:sz w:val="24"/>
          <w:szCs w:val="24"/>
          <w:u w:val="single"/>
        </w:rPr>
        <w:t>Respect for human rights and dignity</w:t>
      </w:r>
      <w:r w:rsidRPr="00E507E5">
        <w:rPr>
          <w:rFonts w:ascii="Times New Roman" w:hAnsi="Times New Roman" w:cs="Times New Roman"/>
          <w:sz w:val="24"/>
          <w:szCs w:val="24"/>
        </w:rPr>
        <w:t>:</w:t>
      </w:r>
      <w:r w:rsidRPr="00E507E5">
        <w:t xml:space="preserve"> </w:t>
      </w:r>
      <w:r w:rsidRPr="00E507E5">
        <w:rPr>
          <w:rFonts w:ascii="Times New Roman" w:hAnsi="Times New Roman" w:cs="Times New Roman"/>
          <w:sz w:val="24"/>
          <w:szCs w:val="24"/>
        </w:rPr>
        <w:t xml:space="preserve"> Mousawat staff and programs should respect the human rights and dignity of all people with disabilities and ensure that its programs and services promote inclusion, equality, and non-discrimination. </w:t>
      </w:r>
    </w:p>
    <w:p w14:paraId="71CD29F9" w14:textId="77777777" w:rsidR="00E507E5" w:rsidRPr="00E507E5" w:rsidRDefault="00E507E5" w:rsidP="00E507E5">
      <w:pPr>
        <w:pStyle w:val="ListParagraph"/>
        <w:rPr>
          <w:rFonts w:asciiTheme="majorBidi" w:hAnsiTheme="majorBidi" w:cstheme="majorBidi"/>
          <w:b/>
          <w:bCs/>
          <w:i/>
          <w:iCs/>
          <w:sz w:val="28"/>
          <w:szCs w:val="28"/>
          <w:u w:val="single"/>
        </w:rPr>
      </w:pPr>
    </w:p>
    <w:p w14:paraId="66D02386" w14:textId="77777777" w:rsidR="00E507E5" w:rsidRPr="00E507E5" w:rsidRDefault="00E507E5" w:rsidP="00754EA2">
      <w:pPr>
        <w:pStyle w:val="ListParagraph"/>
        <w:numPr>
          <w:ilvl w:val="0"/>
          <w:numId w:val="2"/>
        </w:numPr>
        <w:rPr>
          <w:rFonts w:asciiTheme="majorBidi" w:hAnsiTheme="majorBidi" w:cstheme="majorBidi"/>
          <w:b/>
          <w:bCs/>
          <w:i/>
          <w:iCs/>
          <w:sz w:val="24"/>
          <w:szCs w:val="24"/>
          <w:u w:val="single"/>
        </w:rPr>
      </w:pPr>
      <w:r w:rsidRPr="00E507E5">
        <w:rPr>
          <w:rFonts w:asciiTheme="majorBidi" w:hAnsiTheme="majorBidi" w:cstheme="majorBidi"/>
          <w:b/>
          <w:bCs/>
          <w:sz w:val="24"/>
          <w:szCs w:val="24"/>
          <w:u w:val="single"/>
        </w:rPr>
        <w:t>Transparency and accountability</w:t>
      </w:r>
      <w:r w:rsidRPr="00E507E5">
        <w:rPr>
          <w:color w:val="585858"/>
          <w:sz w:val="23"/>
          <w:szCs w:val="23"/>
        </w:rPr>
        <w:t xml:space="preserve">: </w:t>
      </w:r>
      <w:r w:rsidRPr="00E507E5">
        <w:rPr>
          <w:sz w:val="24"/>
          <w:szCs w:val="24"/>
        </w:rPr>
        <w:t xml:space="preserve">Mousawat bodies should be transparent about its activities, outcomes, and financial management. It should be accountable to its stakeholders, including clients, donors, and partners. </w:t>
      </w:r>
    </w:p>
    <w:p w14:paraId="59EFC570" w14:textId="77777777" w:rsidR="00E507E5" w:rsidRPr="00E507E5" w:rsidRDefault="00E507E5" w:rsidP="00E507E5">
      <w:pPr>
        <w:pStyle w:val="ListParagraph"/>
        <w:rPr>
          <w:b/>
          <w:bCs/>
          <w:color w:val="585858"/>
          <w:sz w:val="23"/>
          <w:szCs w:val="23"/>
        </w:rPr>
      </w:pPr>
    </w:p>
    <w:p w14:paraId="5E7639E5" w14:textId="77777777" w:rsidR="009351AD" w:rsidRPr="009351AD" w:rsidRDefault="00E507E5" w:rsidP="00754EA2">
      <w:pPr>
        <w:pStyle w:val="ListParagraph"/>
        <w:numPr>
          <w:ilvl w:val="0"/>
          <w:numId w:val="2"/>
        </w:numPr>
        <w:rPr>
          <w:rFonts w:asciiTheme="majorBidi" w:hAnsiTheme="majorBidi" w:cstheme="majorBidi"/>
          <w:b/>
          <w:bCs/>
          <w:i/>
          <w:iCs/>
          <w:sz w:val="24"/>
          <w:szCs w:val="24"/>
          <w:u w:val="single"/>
        </w:rPr>
      </w:pPr>
      <w:r w:rsidRPr="00E507E5">
        <w:rPr>
          <w:b/>
          <w:bCs/>
          <w:sz w:val="24"/>
          <w:szCs w:val="24"/>
          <w:u w:val="single"/>
        </w:rPr>
        <w:t>Empathy and compassion</w:t>
      </w:r>
      <w:r w:rsidRPr="00E507E5">
        <w:rPr>
          <w:color w:val="585858"/>
          <w:sz w:val="23"/>
          <w:szCs w:val="23"/>
        </w:rPr>
        <w:t xml:space="preserve">: </w:t>
      </w:r>
      <w:r w:rsidRPr="00E507E5">
        <w:rPr>
          <w:sz w:val="24"/>
          <w:szCs w:val="24"/>
        </w:rPr>
        <w:t>Mousawat should be empathetic and compassionate towards people with disabilities and older people, recognizing their unique needs and challeng</w:t>
      </w:r>
      <w:r w:rsidR="009351AD">
        <w:rPr>
          <w:sz w:val="24"/>
          <w:szCs w:val="24"/>
        </w:rPr>
        <w:t>es, and working to address them.</w:t>
      </w:r>
    </w:p>
    <w:p w14:paraId="7897E8B8" w14:textId="77777777" w:rsidR="009351AD" w:rsidRPr="009351AD" w:rsidRDefault="009351AD" w:rsidP="009351AD">
      <w:pPr>
        <w:pStyle w:val="ListParagraph"/>
        <w:rPr>
          <w:b/>
          <w:bCs/>
          <w:color w:val="585858"/>
          <w:sz w:val="23"/>
          <w:szCs w:val="23"/>
        </w:rPr>
      </w:pPr>
    </w:p>
    <w:p w14:paraId="76C7D593" w14:textId="77777777" w:rsidR="0017354C" w:rsidRPr="0017354C" w:rsidRDefault="009351AD" w:rsidP="00754EA2">
      <w:pPr>
        <w:pStyle w:val="ListParagraph"/>
        <w:numPr>
          <w:ilvl w:val="0"/>
          <w:numId w:val="2"/>
        </w:numPr>
        <w:rPr>
          <w:rFonts w:asciiTheme="majorBidi" w:hAnsiTheme="majorBidi" w:cstheme="majorBidi"/>
          <w:b/>
          <w:bCs/>
          <w:i/>
          <w:iCs/>
          <w:sz w:val="24"/>
          <w:szCs w:val="24"/>
          <w:u w:val="single"/>
        </w:rPr>
      </w:pPr>
      <w:r w:rsidRPr="009351AD">
        <w:rPr>
          <w:b/>
          <w:bCs/>
          <w:sz w:val="28"/>
          <w:szCs w:val="28"/>
          <w:u w:val="single"/>
        </w:rPr>
        <w:lastRenderedPageBreak/>
        <w:t>Professionalism and competence</w:t>
      </w:r>
      <w:r w:rsidRPr="009351AD">
        <w:rPr>
          <w:sz w:val="23"/>
          <w:szCs w:val="23"/>
        </w:rPr>
        <w:t xml:space="preserve">: </w:t>
      </w:r>
      <w:r w:rsidRPr="009351AD">
        <w:rPr>
          <w:sz w:val="24"/>
          <w:szCs w:val="24"/>
        </w:rPr>
        <w:t xml:space="preserve">The organization should be professional in all aspects of its work, including the recruitment and training of staff, the provision of services, </w:t>
      </w:r>
      <w:r w:rsidR="0017354C">
        <w:rPr>
          <w:sz w:val="24"/>
          <w:szCs w:val="24"/>
        </w:rPr>
        <w:t>and the management of resources.</w:t>
      </w:r>
    </w:p>
    <w:p w14:paraId="6B59569F" w14:textId="77777777" w:rsidR="0017354C" w:rsidRPr="0017354C" w:rsidRDefault="0017354C" w:rsidP="0017354C">
      <w:pPr>
        <w:pStyle w:val="ListParagraph"/>
        <w:rPr>
          <w:rFonts w:asciiTheme="majorBidi" w:hAnsiTheme="majorBidi" w:cstheme="majorBidi"/>
          <w:b/>
          <w:bCs/>
          <w:sz w:val="28"/>
          <w:szCs w:val="28"/>
          <w:u w:val="single"/>
        </w:rPr>
      </w:pPr>
    </w:p>
    <w:p w14:paraId="5D5CF318" w14:textId="77777777" w:rsidR="0017354C" w:rsidRPr="0017354C" w:rsidRDefault="009351AD" w:rsidP="00754EA2">
      <w:pPr>
        <w:pStyle w:val="ListParagraph"/>
        <w:numPr>
          <w:ilvl w:val="0"/>
          <w:numId w:val="2"/>
        </w:numPr>
        <w:rPr>
          <w:rFonts w:asciiTheme="majorBidi" w:hAnsiTheme="majorBidi" w:cstheme="majorBidi"/>
          <w:b/>
          <w:bCs/>
          <w:i/>
          <w:iCs/>
          <w:sz w:val="24"/>
          <w:szCs w:val="24"/>
          <w:u w:val="single"/>
        </w:rPr>
      </w:pPr>
      <w:r w:rsidRPr="0017354C">
        <w:rPr>
          <w:rFonts w:asciiTheme="majorBidi" w:hAnsiTheme="majorBidi" w:cstheme="majorBidi"/>
          <w:b/>
          <w:bCs/>
          <w:sz w:val="28"/>
          <w:szCs w:val="28"/>
          <w:u w:val="single"/>
        </w:rPr>
        <w:t>Collaboration and partnership</w:t>
      </w:r>
      <w:r w:rsidRPr="0017354C">
        <w:rPr>
          <w:rFonts w:asciiTheme="majorBidi" w:hAnsiTheme="majorBidi" w:cstheme="majorBidi"/>
          <w:color w:val="585858"/>
          <w:sz w:val="24"/>
          <w:szCs w:val="24"/>
        </w:rPr>
        <w:t xml:space="preserve">: </w:t>
      </w:r>
      <w:r w:rsidRPr="0017354C">
        <w:rPr>
          <w:rFonts w:asciiTheme="majorBidi" w:hAnsiTheme="majorBidi" w:cstheme="majorBidi"/>
          <w:sz w:val="24"/>
          <w:szCs w:val="24"/>
        </w:rPr>
        <w:t>The organization should collaborate and partner with other organizations, stakeholders, and the community to maximize its</w:t>
      </w:r>
      <w:r w:rsidR="0017354C">
        <w:rPr>
          <w:rFonts w:asciiTheme="majorBidi" w:hAnsiTheme="majorBidi" w:cstheme="majorBidi"/>
        </w:rPr>
        <w:t xml:space="preserve"> impact and achieve its goals.</w:t>
      </w:r>
    </w:p>
    <w:p w14:paraId="51E6B7C2" w14:textId="77777777" w:rsidR="0017354C" w:rsidRPr="0017354C" w:rsidRDefault="0017354C" w:rsidP="0017354C">
      <w:pPr>
        <w:pStyle w:val="ListParagraph"/>
        <w:rPr>
          <w:rFonts w:asciiTheme="majorBidi" w:hAnsiTheme="majorBidi" w:cstheme="majorBidi"/>
          <w:sz w:val="24"/>
          <w:szCs w:val="24"/>
        </w:rPr>
      </w:pPr>
    </w:p>
    <w:p w14:paraId="1B2477BA" w14:textId="77777777" w:rsidR="009351AD" w:rsidRPr="002D0043" w:rsidRDefault="009351AD" w:rsidP="00754EA2">
      <w:pPr>
        <w:pStyle w:val="ListParagraph"/>
        <w:numPr>
          <w:ilvl w:val="0"/>
          <w:numId w:val="2"/>
        </w:numPr>
        <w:rPr>
          <w:rFonts w:asciiTheme="majorBidi" w:hAnsiTheme="majorBidi" w:cstheme="majorBidi"/>
          <w:b/>
          <w:bCs/>
          <w:i/>
          <w:iCs/>
          <w:sz w:val="24"/>
          <w:szCs w:val="24"/>
          <w:u w:val="single"/>
        </w:rPr>
      </w:pPr>
      <w:r w:rsidRPr="0017354C">
        <w:rPr>
          <w:rFonts w:asciiTheme="majorBidi" w:hAnsiTheme="majorBidi" w:cstheme="majorBidi"/>
          <w:sz w:val="24"/>
          <w:szCs w:val="24"/>
        </w:rPr>
        <w:t xml:space="preserve"> </w:t>
      </w:r>
      <w:r w:rsidRPr="0017354C">
        <w:rPr>
          <w:rFonts w:asciiTheme="majorBidi" w:hAnsiTheme="majorBidi" w:cstheme="majorBidi"/>
          <w:b/>
          <w:bCs/>
          <w:sz w:val="28"/>
          <w:szCs w:val="28"/>
          <w:u w:val="single"/>
        </w:rPr>
        <w:t>Integrity and honesty:</w:t>
      </w:r>
      <w:r w:rsidRPr="0017354C">
        <w:rPr>
          <w:rFonts w:asciiTheme="majorBidi" w:hAnsiTheme="majorBidi" w:cstheme="majorBidi"/>
          <w:sz w:val="24"/>
          <w:szCs w:val="24"/>
        </w:rPr>
        <w:t xml:space="preserve"> The organization should maintain high standards of integrity and honesty in all its activities and interactions, ensuring that it operates in an ethical and responsible manner. </w:t>
      </w:r>
    </w:p>
    <w:p w14:paraId="6111E3C6" w14:textId="77777777" w:rsidR="002D0043" w:rsidRPr="002D0043" w:rsidRDefault="002D0043" w:rsidP="002D0043">
      <w:pPr>
        <w:pStyle w:val="ListParagraph"/>
        <w:rPr>
          <w:rFonts w:asciiTheme="majorBidi" w:hAnsiTheme="majorBidi" w:cstheme="majorBidi"/>
          <w:b/>
          <w:bCs/>
          <w:i/>
          <w:iCs/>
          <w:sz w:val="24"/>
          <w:szCs w:val="24"/>
          <w:u w:val="single"/>
        </w:rPr>
      </w:pPr>
    </w:p>
    <w:p w14:paraId="065C0E88" w14:textId="77777777" w:rsidR="002D0043" w:rsidRPr="0017354C" w:rsidRDefault="002D0043" w:rsidP="002D0043">
      <w:pPr>
        <w:pStyle w:val="ListParagraph"/>
        <w:rPr>
          <w:rFonts w:asciiTheme="majorBidi" w:hAnsiTheme="majorBidi" w:cstheme="majorBidi"/>
          <w:b/>
          <w:bCs/>
          <w:i/>
          <w:iCs/>
          <w:sz w:val="24"/>
          <w:szCs w:val="24"/>
          <w:u w:val="single"/>
        </w:rPr>
      </w:pPr>
    </w:p>
    <w:p w14:paraId="14A62497" w14:textId="77777777" w:rsidR="002D0043" w:rsidRPr="000412B2" w:rsidRDefault="002D0043" w:rsidP="00754EA2">
      <w:pPr>
        <w:pStyle w:val="Heading1"/>
        <w:numPr>
          <w:ilvl w:val="0"/>
          <w:numId w:val="49"/>
        </w:numPr>
        <w:rPr>
          <w:b/>
          <w:bCs/>
          <w:color w:val="000000" w:themeColor="text1"/>
        </w:rPr>
      </w:pPr>
      <w:bookmarkStart w:id="6" w:name="_Toc199412140"/>
      <w:r w:rsidRPr="000412B2">
        <w:rPr>
          <w:b/>
          <w:bCs/>
          <w:color w:val="000000" w:themeColor="text1"/>
        </w:rPr>
        <w:t>Our Goals:</w:t>
      </w:r>
      <w:bookmarkEnd w:id="6"/>
    </w:p>
    <w:p w14:paraId="44D67CA3" w14:textId="77777777" w:rsidR="002D0043" w:rsidRPr="002D0043" w:rsidRDefault="002D0043" w:rsidP="001F5297">
      <w:pPr>
        <w:pStyle w:val="ListParagraph"/>
        <w:numPr>
          <w:ilvl w:val="0"/>
          <w:numId w:val="69"/>
        </w:numPr>
        <w:rPr>
          <w:rFonts w:asciiTheme="majorBidi" w:hAnsiTheme="majorBidi" w:cstheme="majorBidi"/>
          <w:i/>
          <w:iCs/>
          <w:sz w:val="32"/>
          <w:szCs w:val="32"/>
          <w:u w:val="single"/>
        </w:rPr>
      </w:pPr>
      <w:r w:rsidRPr="002D0043">
        <w:rPr>
          <w:rFonts w:ascii="Times New Roman" w:hAnsi="Times New Roman" w:cs="Times New Roman"/>
          <w:sz w:val="24"/>
          <w:szCs w:val="24"/>
        </w:rPr>
        <w:t>To increase access to education for childr</w:t>
      </w:r>
      <w:r>
        <w:rPr>
          <w:rFonts w:ascii="Times New Roman" w:hAnsi="Times New Roman" w:cs="Times New Roman"/>
          <w:sz w:val="24"/>
          <w:szCs w:val="24"/>
        </w:rPr>
        <w:t>en with disabilities in Lebanon.</w:t>
      </w:r>
    </w:p>
    <w:p w14:paraId="73785380" w14:textId="77777777" w:rsidR="002D0043" w:rsidRPr="002D0043" w:rsidRDefault="002D0043" w:rsidP="001F5297">
      <w:pPr>
        <w:pStyle w:val="ListParagraph"/>
        <w:numPr>
          <w:ilvl w:val="0"/>
          <w:numId w:val="69"/>
        </w:numPr>
        <w:rPr>
          <w:rFonts w:asciiTheme="majorBidi" w:hAnsiTheme="majorBidi" w:cstheme="majorBidi"/>
          <w:i/>
          <w:iCs/>
          <w:sz w:val="32"/>
          <w:szCs w:val="32"/>
          <w:u w:val="single"/>
        </w:rPr>
      </w:pPr>
      <w:r w:rsidRPr="002D0043">
        <w:rPr>
          <w:rFonts w:ascii="Times New Roman" w:hAnsi="Times New Roman" w:cs="Times New Roman"/>
          <w:sz w:val="24"/>
          <w:szCs w:val="24"/>
        </w:rPr>
        <w:t xml:space="preserve"> To promote employment opportunities for people with disabilities in </w:t>
      </w:r>
      <w:r>
        <w:rPr>
          <w:rFonts w:ascii="Times New Roman" w:hAnsi="Times New Roman" w:cs="Times New Roman"/>
          <w:sz w:val="24"/>
          <w:szCs w:val="24"/>
        </w:rPr>
        <w:t>Lebanon.</w:t>
      </w:r>
    </w:p>
    <w:p w14:paraId="6A2850FB" w14:textId="77777777" w:rsidR="006772CD" w:rsidRDefault="002D0043" w:rsidP="001F5297">
      <w:pPr>
        <w:pStyle w:val="ListParagraph"/>
        <w:numPr>
          <w:ilvl w:val="0"/>
          <w:numId w:val="69"/>
        </w:numPr>
        <w:autoSpaceDE w:val="0"/>
        <w:autoSpaceDN w:val="0"/>
        <w:adjustRightInd w:val="0"/>
        <w:spacing w:after="0" w:line="240" w:lineRule="auto"/>
        <w:rPr>
          <w:rFonts w:ascii="Times New Roman" w:hAnsi="Times New Roman" w:cs="Times New Roman"/>
          <w:sz w:val="24"/>
          <w:szCs w:val="24"/>
        </w:rPr>
      </w:pPr>
      <w:r w:rsidRPr="006772CD">
        <w:rPr>
          <w:rFonts w:ascii="Times New Roman" w:hAnsi="Times New Roman" w:cs="Times New Roman"/>
          <w:sz w:val="24"/>
          <w:szCs w:val="24"/>
        </w:rPr>
        <w:t>To increase access to healthcare for people with disabilities and older people in Lebanon.</w:t>
      </w:r>
    </w:p>
    <w:p w14:paraId="27B79436" w14:textId="77777777" w:rsidR="006772CD" w:rsidRDefault="006772CD" w:rsidP="001F5297">
      <w:pPr>
        <w:pStyle w:val="ListParagraph"/>
        <w:numPr>
          <w:ilvl w:val="0"/>
          <w:numId w:val="69"/>
        </w:numPr>
        <w:autoSpaceDE w:val="0"/>
        <w:autoSpaceDN w:val="0"/>
        <w:adjustRightInd w:val="0"/>
        <w:spacing w:after="0" w:line="240" w:lineRule="auto"/>
        <w:rPr>
          <w:rFonts w:ascii="Times New Roman" w:hAnsi="Times New Roman" w:cs="Times New Roman"/>
          <w:sz w:val="24"/>
          <w:szCs w:val="24"/>
        </w:rPr>
      </w:pPr>
      <w:r w:rsidRPr="006772CD">
        <w:rPr>
          <w:rFonts w:ascii="Times New Roman" w:hAnsi="Times New Roman" w:cs="Times New Roman"/>
          <w:sz w:val="24"/>
          <w:szCs w:val="24"/>
        </w:rPr>
        <w:t>To promote social inclusion for peop</w:t>
      </w:r>
      <w:r>
        <w:rPr>
          <w:rFonts w:ascii="Times New Roman" w:hAnsi="Times New Roman" w:cs="Times New Roman"/>
          <w:sz w:val="24"/>
          <w:szCs w:val="24"/>
        </w:rPr>
        <w:t>le with disabilities in Lebanon.</w:t>
      </w:r>
    </w:p>
    <w:p w14:paraId="48BDAC17" w14:textId="77777777" w:rsidR="005C1DF2" w:rsidRDefault="005C1DF2" w:rsidP="005C1DF2">
      <w:pPr>
        <w:pStyle w:val="ListParagraph"/>
        <w:autoSpaceDE w:val="0"/>
        <w:autoSpaceDN w:val="0"/>
        <w:adjustRightInd w:val="0"/>
        <w:spacing w:after="0" w:line="240" w:lineRule="auto"/>
        <w:ind w:left="360"/>
        <w:rPr>
          <w:rFonts w:ascii="Times New Roman" w:hAnsi="Times New Roman" w:cs="Times New Roman"/>
          <w:sz w:val="24"/>
          <w:szCs w:val="24"/>
        </w:rPr>
      </w:pPr>
    </w:p>
    <w:p w14:paraId="2F7FCB58" w14:textId="77777777" w:rsidR="005C1DF2" w:rsidRDefault="005C1DF2" w:rsidP="005C1DF2">
      <w:pPr>
        <w:autoSpaceDE w:val="0"/>
        <w:autoSpaceDN w:val="0"/>
        <w:adjustRightInd w:val="0"/>
        <w:spacing w:after="0" w:line="240" w:lineRule="auto"/>
        <w:rPr>
          <w:rFonts w:ascii="Times New Roman" w:hAnsi="Times New Roman" w:cs="Times New Roman"/>
          <w:sz w:val="24"/>
          <w:szCs w:val="24"/>
        </w:rPr>
      </w:pPr>
    </w:p>
    <w:p w14:paraId="54A8B267" w14:textId="77777777" w:rsidR="005C1DF2" w:rsidRPr="000412B2" w:rsidRDefault="005C1DF2" w:rsidP="00754EA2">
      <w:pPr>
        <w:pStyle w:val="Heading1"/>
        <w:numPr>
          <w:ilvl w:val="0"/>
          <w:numId w:val="49"/>
        </w:numPr>
        <w:rPr>
          <w:b/>
          <w:bCs/>
          <w:color w:val="000000" w:themeColor="text1"/>
        </w:rPr>
      </w:pPr>
      <w:bookmarkStart w:id="7" w:name="_Toc199412141"/>
      <w:r w:rsidRPr="000412B2">
        <w:rPr>
          <w:b/>
          <w:bCs/>
          <w:color w:val="000000" w:themeColor="text1"/>
        </w:rPr>
        <w:t>Our Target Groups:</w:t>
      </w:r>
      <w:bookmarkEnd w:id="7"/>
    </w:p>
    <w:p w14:paraId="66D1058A" w14:textId="77777777" w:rsidR="005C1DF2" w:rsidRDefault="005C1DF2" w:rsidP="005C1DF2">
      <w:pPr>
        <w:pStyle w:val="Default"/>
      </w:pPr>
    </w:p>
    <w:p w14:paraId="7BCE5D17" w14:textId="77777777" w:rsidR="009837C3" w:rsidRPr="00682A6A" w:rsidRDefault="005C1DF2" w:rsidP="00754EA2">
      <w:pPr>
        <w:pStyle w:val="ListParagraph"/>
        <w:numPr>
          <w:ilvl w:val="0"/>
          <w:numId w:val="4"/>
        </w:numPr>
        <w:autoSpaceDE w:val="0"/>
        <w:autoSpaceDN w:val="0"/>
        <w:adjustRightInd w:val="0"/>
        <w:spacing w:after="0" w:line="240" w:lineRule="auto"/>
        <w:rPr>
          <w:rFonts w:asciiTheme="majorBidi" w:hAnsiTheme="majorBidi" w:cstheme="majorBidi"/>
          <w:b/>
          <w:bCs/>
          <w:sz w:val="24"/>
          <w:szCs w:val="24"/>
          <w:u w:val="single"/>
        </w:rPr>
      </w:pPr>
      <w:r w:rsidRPr="00682A6A">
        <w:rPr>
          <w:rFonts w:asciiTheme="majorBidi" w:hAnsiTheme="majorBidi" w:cstheme="majorBidi"/>
          <w:sz w:val="24"/>
          <w:szCs w:val="24"/>
        </w:rPr>
        <w:t xml:space="preserve">People with disabilities and older people: children- adults’ elderly People. </w:t>
      </w:r>
    </w:p>
    <w:p w14:paraId="36D63304" w14:textId="77777777" w:rsidR="009837C3" w:rsidRPr="00682A6A" w:rsidRDefault="009837C3" w:rsidP="00754EA2">
      <w:pPr>
        <w:pStyle w:val="ListParagraph"/>
        <w:numPr>
          <w:ilvl w:val="0"/>
          <w:numId w:val="4"/>
        </w:numPr>
        <w:autoSpaceDE w:val="0"/>
        <w:autoSpaceDN w:val="0"/>
        <w:adjustRightInd w:val="0"/>
        <w:spacing w:after="0" w:line="240" w:lineRule="auto"/>
        <w:rPr>
          <w:rFonts w:asciiTheme="majorBidi" w:hAnsiTheme="majorBidi" w:cstheme="majorBidi"/>
          <w:b/>
          <w:bCs/>
          <w:sz w:val="24"/>
          <w:szCs w:val="24"/>
          <w:u w:val="single"/>
        </w:rPr>
      </w:pPr>
      <w:r w:rsidRPr="00682A6A">
        <w:rPr>
          <w:rFonts w:asciiTheme="majorBidi" w:hAnsiTheme="majorBidi" w:cstheme="majorBidi"/>
          <w:sz w:val="24"/>
          <w:szCs w:val="24"/>
        </w:rPr>
        <w:t>Families and caregivers of people with disabilities.</w:t>
      </w:r>
    </w:p>
    <w:p w14:paraId="526FFD70" w14:textId="77777777" w:rsidR="009837C3" w:rsidRPr="00682A6A" w:rsidRDefault="009837C3" w:rsidP="00754EA2">
      <w:pPr>
        <w:pStyle w:val="ListParagraph"/>
        <w:numPr>
          <w:ilvl w:val="0"/>
          <w:numId w:val="4"/>
        </w:numPr>
        <w:autoSpaceDE w:val="0"/>
        <w:autoSpaceDN w:val="0"/>
        <w:adjustRightInd w:val="0"/>
        <w:spacing w:after="0" w:line="240" w:lineRule="auto"/>
        <w:rPr>
          <w:rFonts w:asciiTheme="majorBidi" w:hAnsiTheme="majorBidi" w:cstheme="majorBidi"/>
          <w:b/>
          <w:bCs/>
          <w:sz w:val="24"/>
          <w:szCs w:val="24"/>
          <w:u w:val="single"/>
        </w:rPr>
      </w:pPr>
      <w:r w:rsidRPr="00682A6A">
        <w:rPr>
          <w:rFonts w:asciiTheme="majorBidi" w:hAnsiTheme="majorBidi" w:cstheme="majorBidi"/>
          <w:sz w:val="24"/>
          <w:szCs w:val="24"/>
        </w:rPr>
        <w:t>Educators and schools.</w:t>
      </w:r>
    </w:p>
    <w:p w14:paraId="2D5A9B7D" w14:textId="77777777" w:rsidR="009837C3" w:rsidRPr="00682A6A" w:rsidRDefault="009837C3" w:rsidP="00754EA2">
      <w:pPr>
        <w:pStyle w:val="ListParagraph"/>
        <w:numPr>
          <w:ilvl w:val="0"/>
          <w:numId w:val="4"/>
        </w:numPr>
        <w:autoSpaceDE w:val="0"/>
        <w:autoSpaceDN w:val="0"/>
        <w:adjustRightInd w:val="0"/>
        <w:spacing w:after="0" w:line="240" w:lineRule="auto"/>
        <w:rPr>
          <w:rFonts w:asciiTheme="majorBidi" w:hAnsiTheme="majorBidi" w:cstheme="majorBidi"/>
          <w:b/>
          <w:bCs/>
          <w:sz w:val="24"/>
          <w:szCs w:val="24"/>
          <w:u w:val="single"/>
        </w:rPr>
      </w:pPr>
      <w:r w:rsidRPr="00682A6A">
        <w:rPr>
          <w:rFonts w:asciiTheme="majorBidi" w:hAnsiTheme="majorBidi" w:cstheme="majorBidi"/>
          <w:sz w:val="24"/>
          <w:szCs w:val="24"/>
        </w:rPr>
        <w:t>Employers and workplaces.</w:t>
      </w:r>
    </w:p>
    <w:p w14:paraId="080BD02C" w14:textId="77777777" w:rsidR="009837C3" w:rsidRPr="00682A6A" w:rsidRDefault="009837C3" w:rsidP="00754EA2">
      <w:pPr>
        <w:pStyle w:val="ListParagraph"/>
        <w:numPr>
          <w:ilvl w:val="0"/>
          <w:numId w:val="4"/>
        </w:numPr>
        <w:autoSpaceDE w:val="0"/>
        <w:autoSpaceDN w:val="0"/>
        <w:adjustRightInd w:val="0"/>
        <w:spacing w:after="0" w:line="240" w:lineRule="auto"/>
        <w:rPr>
          <w:rFonts w:asciiTheme="majorBidi" w:hAnsiTheme="majorBidi" w:cstheme="majorBidi"/>
          <w:b/>
          <w:bCs/>
          <w:sz w:val="24"/>
          <w:szCs w:val="24"/>
          <w:u w:val="single"/>
        </w:rPr>
      </w:pPr>
      <w:r w:rsidRPr="00682A6A">
        <w:rPr>
          <w:rFonts w:asciiTheme="majorBidi" w:hAnsiTheme="majorBidi" w:cstheme="majorBidi"/>
          <w:sz w:val="24"/>
          <w:szCs w:val="24"/>
        </w:rPr>
        <w:t>Healthcare providers and facilities.</w:t>
      </w:r>
      <w:r w:rsidR="00682A6A" w:rsidRPr="00682A6A">
        <w:rPr>
          <w:rFonts w:asciiTheme="majorBidi" w:hAnsiTheme="majorBidi" w:cstheme="majorBidi"/>
          <w:noProof/>
          <w:sz w:val="24"/>
          <w:szCs w:val="24"/>
        </w:rPr>
        <w:t xml:space="preserve"> </w:t>
      </w:r>
    </w:p>
    <w:p w14:paraId="483DDF95" w14:textId="77777777" w:rsidR="001E0B3A" w:rsidRPr="006714D5" w:rsidRDefault="009837C3" w:rsidP="00754EA2">
      <w:pPr>
        <w:pStyle w:val="ListParagraph"/>
        <w:numPr>
          <w:ilvl w:val="0"/>
          <w:numId w:val="4"/>
        </w:numPr>
        <w:autoSpaceDE w:val="0"/>
        <w:autoSpaceDN w:val="0"/>
        <w:adjustRightInd w:val="0"/>
        <w:spacing w:after="0" w:line="240" w:lineRule="auto"/>
        <w:rPr>
          <w:rFonts w:asciiTheme="majorBidi" w:hAnsiTheme="majorBidi" w:cstheme="majorBidi"/>
          <w:b/>
          <w:bCs/>
          <w:sz w:val="24"/>
          <w:szCs w:val="24"/>
          <w:u w:val="single"/>
        </w:rPr>
      </w:pPr>
      <w:r w:rsidRPr="00682A6A">
        <w:rPr>
          <w:rFonts w:asciiTheme="majorBidi" w:hAnsiTheme="majorBidi" w:cstheme="majorBidi"/>
          <w:sz w:val="24"/>
          <w:szCs w:val="24"/>
        </w:rPr>
        <w:t>Policymakers and advocates.</w:t>
      </w:r>
    </w:p>
    <w:p w14:paraId="08B7286E" w14:textId="77777777" w:rsidR="008F79D0" w:rsidRPr="000412B2" w:rsidRDefault="00FD6D89" w:rsidP="00754EA2">
      <w:pPr>
        <w:pStyle w:val="Heading1"/>
        <w:numPr>
          <w:ilvl w:val="0"/>
          <w:numId w:val="49"/>
        </w:numPr>
        <w:rPr>
          <w:b/>
          <w:bCs/>
          <w:color w:val="000000" w:themeColor="text1"/>
          <w:sz w:val="24"/>
          <w:szCs w:val="24"/>
        </w:rPr>
      </w:pPr>
      <w:bookmarkStart w:id="8" w:name="_Toc199412142"/>
      <w:r w:rsidRPr="000412B2">
        <w:rPr>
          <w:b/>
          <w:bCs/>
          <w:color w:val="000000" w:themeColor="text1"/>
        </w:rPr>
        <w:t>Our partners</w:t>
      </w:r>
      <w:r w:rsidRPr="000412B2">
        <w:rPr>
          <w:b/>
          <w:bCs/>
          <w:color w:val="000000" w:themeColor="text1"/>
          <w:sz w:val="28"/>
          <w:szCs w:val="28"/>
        </w:rPr>
        <w:t>:</w:t>
      </w:r>
      <w:bookmarkEnd w:id="8"/>
    </w:p>
    <w:p w14:paraId="7596BA81" w14:textId="77777777" w:rsidR="00FD6D89" w:rsidRPr="00EC7FFE" w:rsidRDefault="008F79D0" w:rsidP="00754EA2">
      <w:pPr>
        <w:pStyle w:val="ListParagraph"/>
        <w:numPr>
          <w:ilvl w:val="0"/>
          <w:numId w:val="9"/>
        </w:numPr>
        <w:autoSpaceDE w:val="0"/>
        <w:autoSpaceDN w:val="0"/>
        <w:adjustRightInd w:val="0"/>
        <w:spacing w:after="0" w:line="240" w:lineRule="auto"/>
        <w:rPr>
          <w:rFonts w:asciiTheme="majorBidi" w:hAnsiTheme="majorBidi" w:cstheme="majorBidi"/>
          <w:sz w:val="24"/>
          <w:szCs w:val="24"/>
          <w:lang w:bidi="ar-LB"/>
        </w:rPr>
      </w:pPr>
      <w:r w:rsidRPr="00EC7FFE">
        <w:rPr>
          <w:rFonts w:asciiTheme="majorBidi" w:hAnsiTheme="majorBidi" w:cstheme="majorBidi"/>
          <w:sz w:val="24"/>
          <w:szCs w:val="24"/>
        </w:rPr>
        <w:t>International Rescue Committee</w:t>
      </w:r>
      <w:r w:rsidR="00FD6D89" w:rsidRPr="00EC7FFE">
        <w:rPr>
          <w:rFonts w:asciiTheme="majorBidi" w:hAnsiTheme="majorBidi" w:cstheme="majorBidi"/>
          <w:sz w:val="24"/>
          <w:szCs w:val="24"/>
        </w:rPr>
        <w:t xml:space="preserve"> </w:t>
      </w:r>
      <w:r w:rsidRPr="00EC7FFE">
        <w:rPr>
          <w:rFonts w:asciiTheme="majorBidi" w:hAnsiTheme="majorBidi" w:cstheme="majorBidi"/>
          <w:sz w:val="24"/>
          <w:szCs w:val="24"/>
        </w:rPr>
        <w:t>(</w:t>
      </w:r>
      <w:r w:rsidRPr="00EC7FFE">
        <w:rPr>
          <w:rFonts w:asciiTheme="majorBidi" w:hAnsiTheme="majorBidi" w:cstheme="majorBidi"/>
          <w:sz w:val="24"/>
          <w:szCs w:val="24"/>
          <w:lang w:bidi="ar-LB"/>
        </w:rPr>
        <w:t>IRC)</w:t>
      </w:r>
    </w:p>
    <w:p w14:paraId="327DF00F" w14:textId="60757617" w:rsidR="008F79D0" w:rsidRPr="00EC7FFE" w:rsidRDefault="008F79D0" w:rsidP="00754EA2">
      <w:pPr>
        <w:pStyle w:val="ListParagraph"/>
        <w:numPr>
          <w:ilvl w:val="0"/>
          <w:numId w:val="9"/>
        </w:numPr>
        <w:autoSpaceDE w:val="0"/>
        <w:autoSpaceDN w:val="0"/>
        <w:adjustRightInd w:val="0"/>
        <w:spacing w:after="0" w:line="240" w:lineRule="auto"/>
        <w:rPr>
          <w:rFonts w:asciiTheme="majorBidi" w:hAnsiTheme="majorBidi" w:cstheme="majorBidi"/>
          <w:sz w:val="24"/>
          <w:szCs w:val="24"/>
          <w:lang w:bidi="ar-LB"/>
        </w:rPr>
      </w:pPr>
      <w:r w:rsidRPr="00EC7FFE">
        <w:rPr>
          <w:rFonts w:asciiTheme="majorBidi" w:hAnsiTheme="majorBidi" w:cstheme="majorBidi"/>
          <w:sz w:val="24"/>
          <w:szCs w:val="24"/>
          <w:lang w:bidi="ar-LB"/>
        </w:rPr>
        <w:t>Caritas</w:t>
      </w:r>
      <w:r w:rsidR="001F5297">
        <w:rPr>
          <w:rFonts w:asciiTheme="majorBidi" w:hAnsiTheme="majorBidi" w:cstheme="majorBidi"/>
          <w:sz w:val="24"/>
          <w:szCs w:val="24"/>
          <w:lang w:bidi="ar-LB"/>
        </w:rPr>
        <w:t>/</w:t>
      </w:r>
      <w:r w:rsidRPr="00EC7FFE">
        <w:rPr>
          <w:rFonts w:asciiTheme="majorBidi" w:hAnsiTheme="majorBidi" w:cstheme="majorBidi"/>
          <w:sz w:val="24"/>
          <w:szCs w:val="24"/>
          <w:lang w:bidi="ar-LB"/>
        </w:rPr>
        <w:t xml:space="preserve"> Germany</w:t>
      </w:r>
    </w:p>
    <w:p w14:paraId="246F3968" w14:textId="3D397C3B" w:rsidR="008F79D0" w:rsidRPr="00EC7FFE" w:rsidRDefault="008F79D0" w:rsidP="00754EA2">
      <w:pPr>
        <w:pStyle w:val="ListParagraph"/>
        <w:numPr>
          <w:ilvl w:val="0"/>
          <w:numId w:val="9"/>
        </w:numPr>
        <w:autoSpaceDE w:val="0"/>
        <w:autoSpaceDN w:val="0"/>
        <w:adjustRightInd w:val="0"/>
        <w:spacing w:after="0" w:line="240" w:lineRule="auto"/>
        <w:rPr>
          <w:rFonts w:asciiTheme="majorBidi" w:hAnsiTheme="majorBidi" w:cstheme="majorBidi"/>
          <w:sz w:val="24"/>
          <w:szCs w:val="24"/>
          <w:lang w:bidi="ar-LB"/>
        </w:rPr>
      </w:pPr>
      <w:proofErr w:type="spellStart"/>
      <w:r w:rsidRPr="00EC7FFE">
        <w:rPr>
          <w:rFonts w:asciiTheme="majorBidi" w:hAnsiTheme="majorBidi" w:cstheme="majorBidi"/>
          <w:sz w:val="24"/>
          <w:szCs w:val="24"/>
          <w:lang w:bidi="ar-LB"/>
        </w:rPr>
        <w:t>Volkshilfe</w:t>
      </w:r>
      <w:proofErr w:type="spellEnd"/>
      <w:r w:rsidR="001F5297">
        <w:rPr>
          <w:rFonts w:asciiTheme="majorBidi" w:hAnsiTheme="majorBidi" w:cstheme="majorBidi"/>
          <w:sz w:val="24"/>
          <w:szCs w:val="24"/>
          <w:lang w:bidi="ar-LB"/>
        </w:rPr>
        <w:t>/Austria</w:t>
      </w:r>
    </w:p>
    <w:p w14:paraId="59FA08F8" w14:textId="40A05BBC" w:rsidR="008F79D0" w:rsidRPr="00EC7FFE" w:rsidRDefault="008F79D0" w:rsidP="00754EA2">
      <w:pPr>
        <w:pStyle w:val="ListParagraph"/>
        <w:numPr>
          <w:ilvl w:val="0"/>
          <w:numId w:val="9"/>
        </w:numPr>
        <w:autoSpaceDE w:val="0"/>
        <w:autoSpaceDN w:val="0"/>
        <w:adjustRightInd w:val="0"/>
        <w:spacing w:after="0" w:line="240" w:lineRule="auto"/>
        <w:rPr>
          <w:rFonts w:asciiTheme="majorBidi" w:hAnsiTheme="majorBidi" w:cstheme="majorBidi"/>
          <w:sz w:val="24"/>
          <w:szCs w:val="24"/>
          <w:lang w:bidi="ar-LB"/>
        </w:rPr>
      </w:pPr>
      <w:r w:rsidRPr="00EC7FFE">
        <w:rPr>
          <w:rFonts w:asciiTheme="majorBidi" w:hAnsiTheme="majorBidi" w:cstheme="majorBidi"/>
          <w:sz w:val="24"/>
          <w:szCs w:val="24"/>
          <w:lang w:bidi="ar-LB"/>
        </w:rPr>
        <w:t>Welfare</w:t>
      </w:r>
      <w:r w:rsidR="001F5297">
        <w:rPr>
          <w:rFonts w:asciiTheme="majorBidi" w:hAnsiTheme="majorBidi" w:cstheme="majorBidi"/>
          <w:sz w:val="24"/>
          <w:szCs w:val="24"/>
          <w:lang w:bidi="ar-LB"/>
        </w:rPr>
        <w:t xml:space="preserve"> (TAAWON)</w:t>
      </w:r>
    </w:p>
    <w:p w14:paraId="68370927" w14:textId="77777777" w:rsidR="008F79D0" w:rsidRPr="00EC7FFE" w:rsidRDefault="008F79D0" w:rsidP="00754EA2">
      <w:pPr>
        <w:pStyle w:val="ListParagraph"/>
        <w:numPr>
          <w:ilvl w:val="0"/>
          <w:numId w:val="9"/>
        </w:numPr>
        <w:autoSpaceDE w:val="0"/>
        <w:autoSpaceDN w:val="0"/>
        <w:adjustRightInd w:val="0"/>
        <w:spacing w:after="0" w:line="240" w:lineRule="auto"/>
        <w:rPr>
          <w:rFonts w:asciiTheme="majorBidi" w:hAnsiTheme="majorBidi" w:cstheme="majorBidi"/>
          <w:sz w:val="24"/>
          <w:szCs w:val="24"/>
          <w:lang w:bidi="ar-LB"/>
        </w:rPr>
      </w:pPr>
      <w:r w:rsidRPr="00EC7FFE">
        <w:rPr>
          <w:rFonts w:asciiTheme="majorBidi" w:hAnsiTheme="majorBidi" w:cstheme="majorBidi"/>
          <w:sz w:val="24"/>
          <w:szCs w:val="24"/>
          <w:lang w:bidi="ar-LB"/>
        </w:rPr>
        <w:t>Christian Blind Mission (CBM)</w:t>
      </w:r>
    </w:p>
    <w:p w14:paraId="22670F10" w14:textId="53157640" w:rsidR="008F79D0" w:rsidRDefault="008F79D0" w:rsidP="00754EA2">
      <w:pPr>
        <w:pStyle w:val="ListParagraph"/>
        <w:numPr>
          <w:ilvl w:val="0"/>
          <w:numId w:val="9"/>
        </w:numPr>
        <w:autoSpaceDE w:val="0"/>
        <w:autoSpaceDN w:val="0"/>
        <w:adjustRightInd w:val="0"/>
        <w:spacing w:after="0" w:line="240" w:lineRule="auto"/>
        <w:rPr>
          <w:rFonts w:asciiTheme="majorBidi" w:hAnsiTheme="majorBidi" w:cstheme="majorBidi"/>
          <w:sz w:val="24"/>
          <w:szCs w:val="24"/>
          <w:lang w:bidi="ar-LB"/>
        </w:rPr>
      </w:pPr>
      <w:r w:rsidRPr="00EC7FFE">
        <w:rPr>
          <w:rFonts w:asciiTheme="majorBidi" w:hAnsiTheme="majorBidi" w:cstheme="majorBidi"/>
          <w:sz w:val="24"/>
          <w:szCs w:val="24"/>
          <w:lang w:bidi="ar-LB"/>
        </w:rPr>
        <w:t>CESVI</w:t>
      </w:r>
      <w:r w:rsidR="001F5297">
        <w:rPr>
          <w:rFonts w:asciiTheme="majorBidi" w:hAnsiTheme="majorBidi" w:cstheme="majorBidi"/>
          <w:sz w:val="24"/>
          <w:szCs w:val="24"/>
          <w:lang w:bidi="ar-LB"/>
        </w:rPr>
        <w:t>/Italy</w:t>
      </w:r>
    </w:p>
    <w:p w14:paraId="2A29147D" w14:textId="7D2A7BB1" w:rsidR="001F5297" w:rsidRPr="00EC7FFE" w:rsidRDefault="001F5297" w:rsidP="00754EA2">
      <w:pPr>
        <w:pStyle w:val="ListParagraph"/>
        <w:numPr>
          <w:ilvl w:val="0"/>
          <w:numId w:val="9"/>
        </w:numPr>
        <w:autoSpaceDE w:val="0"/>
        <w:autoSpaceDN w:val="0"/>
        <w:adjustRightInd w:val="0"/>
        <w:spacing w:after="0" w:line="240" w:lineRule="auto"/>
        <w:rPr>
          <w:rFonts w:asciiTheme="majorBidi" w:hAnsiTheme="majorBidi" w:cstheme="majorBidi"/>
          <w:sz w:val="24"/>
          <w:szCs w:val="24"/>
          <w:lang w:bidi="ar-LB"/>
        </w:rPr>
      </w:pPr>
      <w:r>
        <w:rPr>
          <w:rFonts w:asciiTheme="majorBidi" w:hAnsiTheme="majorBidi" w:cstheme="majorBidi"/>
          <w:sz w:val="24"/>
          <w:szCs w:val="24"/>
          <w:lang w:bidi="ar-LB"/>
        </w:rPr>
        <w:t>World Rehabilitation Fund</w:t>
      </w:r>
    </w:p>
    <w:p w14:paraId="66B98FE2" w14:textId="77777777" w:rsidR="008F79D0" w:rsidRDefault="008F79D0" w:rsidP="00754EA2">
      <w:pPr>
        <w:pStyle w:val="ListParagraph"/>
        <w:numPr>
          <w:ilvl w:val="0"/>
          <w:numId w:val="9"/>
        </w:numPr>
        <w:autoSpaceDE w:val="0"/>
        <w:autoSpaceDN w:val="0"/>
        <w:adjustRightInd w:val="0"/>
        <w:spacing w:after="0" w:line="240" w:lineRule="auto"/>
        <w:rPr>
          <w:rFonts w:asciiTheme="majorBidi" w:hAnsiTheme="majorBidi" w:cstheme="majorBidi"/>
          <w:sz w:val="24"/>
          <w:szCs w:val="24"/>
          <w:lang w:bidi="ar-LB"/>
        </w:rPr>
      </w:pPr>
      <w:r w:rsidRPr="00EC7FFE">
        <w:rPr>
          <w:rFonts w:asciiTheme="majorBidi" w:hAnsiTheme="majorBidi" w:cstheme="majorBidi"/>
          <w:sz w:val="24"/>
          <w:szCs w:val="24"/>
          <w:lang w:bidi="ar-LB"/>
        </w:rPr>
        <w:t>Norwegian aid committee (</w:t>
      </w:r>
      <w:proofErr w:type="spellStart"/>
      <w:r w:rsidRPr="00EC7FFE">
        <w:rPr>
          <w:rFonts w:asciiTheme="majorBidi" w:hAnsiTheme="majorBidi" w:cstheme="majorBidi"/>
          <w:sz w:val="24"/>
          <w:szCs w:val="24"/>
          <w:lang w:bidi="ar-LB"/>
        </w:rPr>
        <w:t>Norwac</w:t>
      </w:r>
      <w:proofErr w:type="spellEnd"/>
      <w:r w:rsidRPr="00EC7FFE">
        <w:rPr>
          <w:rFonts w:asciiTheme="majorBidi" w:hAnsiTheme="majorBidi" w:cstheme="majorBidi"/>
          <w:sz w:val="24"/>
          <w:szCs w:val="24"/>
          <w:lang w:bidi="ar-LB"/>
        </w:rPr>
        <w:t>)</w:t>
      </w:r>
    </w:p>
    <w:p w14:paraId="167ACB50" w14:textId="09090695" w:rsidR="001F5297" w:rsidRPr="00EC7FFE" w:rsidRDefault="001F5297" w:rsidP="00754EA2">
      <w:pPr>
        <w:pStyle w:val="ListParagraph"/>
        <w:numPr>
          <w:ilvl w:val="0"/>
          <w:numId w:val="9"/>
        </w:numPr>
        <w:autoSpaceDE w:val="0"/>
        <w:autoSpaceDN w:val="0"/>
        <w:adjustRightInd w:val="0"/>
        <w:spacing w:after="0" w:line="240" w:lineRule="auto"/>
        <w:rPr>
          <w:rFonts w:asciiTheme="majorBidi" w:hAnsiTheme="majorBidi" w:cstheme="majorBidi"/>
          <w:sz w:val="24"/>
          <w:szCs w:val="24"/>
          <w:lang w:bidi="ar-LB"/>
        </w:rPr>
      </w:pPr>
      <w:r>
        <w:rPr>
          <w:rFonts w:asciiTheme="majorBidi" w:hAnsiTheme="majorBidi" w:cstheme="majorBidi"/>
          <w:sz w:val="24"/>
          <w:szCs w:val="24"/>
          <w:lang w:bidi="ar-LB"/>
        </w:rPr>
        <w:t>Norwegian People’s Aid</w:t>
      </w:r>
    </w:p>
    <w:p w14:paraId="77D1BE58" w14:textId="623D305E" w:rsidR="008F79D0" w:rsidRDefault="008F79D0" w:rsidP="00754EA2">
      <w:pPr>
        <w:pStyle w:val="ListParagraph"/>
        <w:numPr>
          <w:ilvl w:val="0"/>
          <w:numId w:val="9"/>
        </w:numPr>
        <w:autoSpaceDE w:val="0"/>
        <w:autoSpaceDN w:val="0"/>
        <w:adjustRightInd w:val="0"/>
        <w:spacing w:after="0" w:line="240" w:lineRule="auto"/>
        <w:rPr>
          <w:rFonts w:asciiTheme="majorBidi" w:hAnsiTheme="majorBidi" w:cstheme="majorBidi"/>
          <w:sz w:val="24"/>
          <w:szCs w:val="24"/>
          <w:lang w:bidi="ar-LB"/>
        </w:rPr>
      </w:pPr>
      <w:r w:rsidRPr="00EC7FFE">
        <w:rPr>
          <w:rFonts w:asciiTheme="majorBidi" w:hAnsiTheme="majorBidi" w:cstheme="majorBidi"/>
          <w:sz w:val="24"/>
          <w:szCs w:val="24"/>
          <w:lang w:bidi="ar-LB"/>
        </w:rPr>
        <w:t>H</w:t>
      </w:r>
      <w:r w:rsidR="001F5297">
        <w:rPr>
          <w:rFonts w:asciiTheme="majorBidi" w:hAnsiTheme="majorBidi" w:cstheme="majorBidi"/>
          <w:sz w:val="24"/>
          <w:szCs w:val="24"/>
          <w:lang w:bidi="ar-LB"/>
        </w:rPr>
        <w:t>umanity &amp; Inclusion</w:t>
      </w:r>
      <w:r w:rsidRPr="00EC7FFE">
        <w:rPr>
          <w:rFonts w:asciiTheme="majorBidi" w:hAnsiTheme="majorBidi" w:cstheme="majorBidi"/>
          <w:sz w:val="24"/>
          <w:szCs w:val="24"/>
          <w:lang w:bidi="ar-LB"/>
        </w:rPr>
        <w:t xml:space="preserve"> (HI)</w:t>
      </w:r>
    </w:p>
    <w:p w14:paraId="6898C861" w14:textId="7C895CBB" w:rsidR="001F5297" w:rsidRDefault="001F5297" w:rsidP="00754EA2">
      <w:pPr>
        <w:pStyle w:val="ListParagraph"/>
        <w:numPr>
          <w:ilvl w:val="0"/>
          <w:numId w:val="9"/>
        </w:numPr>
        <w:autoSpaceDE w:val="0"/>
        <w:autoSpaceDN w:val="0"/>
        <w:adjustRightInd w:val="0"/>
        <w:spacing w:after="0" w:line="240" w:lineRule="auto"/>
        <w:rPr>
          <w:rFonts w:asciiTheme="majorBidi" w:hAnsiTheme="majorBidi" w:cstheme="majorBidi"/>
          <w:sz w:val="24"/>
          <w:szCs w:val="24"/>
          <w:lang w:bidi="ar-LB"/>
        </w:rPr>
      </w:pPr>
      <w:r>
        <w:rPr>
          <w:rFonts w:asciiTheme="majorBidi" w:hAnsiTheme="majorBidi" w:cstheme="majorBidi"/>
          <w:sz w:val="24"/>
          <w:szCs w:val="24"/>
          <w:lang w:bidi="ar-LB"/>
        </w:rPr>
        <w:lastRenderedPageBreak/>
        <w:t>Right to Play</w:t>
      </w:r>
    </w:p>
    <w:p w14:paraId="667CC50C" w14:textId="3BB7F01F" w:rsidR="001F5297" w:rsidRPr="00EC7FFE" w:rsidRDefault="001F5297" w:rsidP="00754EA2">
      <w:pPr>
        <w:pStyle w:val="ListParagraph"/>
        <w:numPr>
          <w:ilvl w:val="0"/>
          <w:numId w:val="9"/>
        </w:numPr>
        <w:autoSpaceDE w:val="0"/>
        <w:autoSpaceDN w:val="0"/>
        <w:adjustRightInd w:val="0"/>
        <w:spacing w:after="0" w:line="240" w:lineRule="auto"/>
        <w:rPr>
          <w:rFonts w:asciiTheme="majorBidi" w:hAnsiTheme="majorBidi" w:cstheme="majorBidi"/>
          <w:sz w:val="24"/>
          <w:szCs w:val="24"/>
          <w:lang w:bidi="ar-LB"/>
        </w:rPr>
      </w:pPr>
      <w:proofErr w:type="spellStart"/>
      <w:r>
        <w:rPr>
          <w:rFonts w:asciiTheme="majorBidi" w:hAnsiTheme="majorBidi" w:cstheme="majorBidi"/>
          <w:sz w:val="24"/>
          <w:szCs w:val="24"/>
          <w:lang w:bidi="ar-LB"/>
        </w:rPr>
        <w:t>Bjork&amp;Frihet</w:t>
      </w:r>
      <w:proofErr w:type="spellEnd"/>
      <w:r>
        <w:rPr>
          <w:rFonts w:asciiTheme="majorBidi" w:hAnsiTheme="majorBidi" w:cstheme="majorBidi"/>
          <w:sz w:val="24"/>
          <w:szCs w:val="24"/>
          <w:lang w:bidi="ar-LB"/>
        </w:rPr>
        <w:t xml:space="preserve"> </w:t>
      </w:r>
      <w:proofErr w:type="gramStart"/>
      <w:r>
        <w:rPr>
          <w:rFonts w:asciiTheme="majorBidi" w:hAnsiTheme="majorBidi" w:cstheme="majorBidi"/>
          <w:sz w:val="24"/>
          <w:szCs w:val="24"/>
          <w:lang w:bidi="ar-LB"/>
        </w:rPr>
        <w:t>( Sweden</w:t>
      </w:r>
      <w:proofErr w:type="gramEnd"/>
      <w:r>
        <w:rPr>
          <w:rFonts w:asciiTheme="majorBidi" w:hAnsiTheme="majorBidi" w:cstheme="majorBidi"/>
          <w:sz w:val="24"/>
          <w:szCs w:val="24"/>
          <w:lang w:bidi="ar-LB"/>
        </w:rPr>
        <w:t>)</w:t>
      </w:r>
    </w:p>
    <w:p w14:paraId="44802FBA" w14:textId="04DF4CFA" w:rsidR="008F79D0" w:rsidRPr="00EC7FFE" w:rsidRDefault="008F79D0" w:rsidP="00754EA2">
      <w:pPr>
        <w:pStyle w:val="ListParagraph"/>
        <w:numPr>
          <w:ilvl w:val="0"/>
          <w:numId w:val="9"/>
        </w:numPr>
        <w:autoSpaceDE w:val="0"/>
        <w:autoSpaceDN w:val="0"/>
        <w:adjustRightInd w:val="0"/>
        <w:spacing w:after="0" w:line="240" w:lineRule="auto"/>
        <w:rPr>
          <w:rFonts w:asciiTheme="majorBidi" w:hAnsiTheme="majorBidi" w:cstheme="majorBidi"/>
          <w:sz w:val="24"/>
          <w:szCs w:val="24"/>
          <w:lang w:bidi="ar-LB"/>
        </w:rPr>
      </w:pPr>
      <w:r w:rsidRPr="00EC7FFE">
        <w:rPr>
          <w:rFonts w:asciiTheme="majorBidi" w:hAnsiTheme="majorBidi" w:cstheme="majorBidi"/>
          <w:sz w:val="24"/>
          <w:szCs w:val="24"/>
          <w:lang w:bidi="ar-LB"/>
        </w:rPr>
        <w:t xml:space="preserve">AWO </w:t>
      </w:r>
      <w:r w:rsidR="001F5297">
        <w:rPr>
          <w:rFonts w:asciiTheme="majorBidi" w:hAnsiTheme="majorBidi" w:cstheme="majorBidi"/>
          <w:sz w:val="24"/>
          <w:szCs w:val="24"/>
          <w:lang w:bidi="ar-LB"/>
        </w:rPr>
        <w:t>international</w:t>
      </w:r>
    </w:p>
    <w:p w14:paraId="04B3D2DB" w14:textId="77777777" w:rsidR="008F79D0" w:rsidRPr="00EC7FFE" w:rsidRDefault="008F79D0" w:rsidP="00754EA2">
      <w:pPr>
        <w:pStyle w:val="ListParagraph"/>
        <w:numPr>
          <w:ilvl w:val="0"/>
          <w:numId w:val="9"/>
        </w:numPr>
        <w:autoSpaceDE w:val="0"/>
        <w:autoSpaceDN w:val="0"/>
        <w:adjustRightInd w:val="0"/>
        <w:spacing w:after="0" w:line="240" w:lineRule="auto"/>
        <w:rPr>
          <w:rFonts w:asciiTheme="majorBidi" w:hAnsiTheme="majorBidi" w:cstheme="majorBidi"/>
          <w:sz w:val="24"/>
          <w:szCs w:val="24"/>
          <w:lang w:bidi="ar-LB"/>
        </w:rPr>
      </w:pPr>
      <w:r w:rsidRPr="00EC7FFE">
        <w:rPr>
          <w:rFonts w:asciiTheme="majorBidi" w:hAnsiTheme="majorBidi" w:cstheme="majorBidi"/>
          <w:sz w:val="24"/>
          <w:szCs w:val="24"/>
          <w:lang w:bidi="ar-LB"/>
        </w:rPr>
        <w:t>Ministry of social affair (MOSA)</w:t>
      </w:r>
    </w:p>
    <w:p w14:paraId="01ACDEB3" w14:textId="77777777" w:rsidR="008F79D0" w:rsidRPr="00EC7FFE" w:rsidRDefault="008F79D0" w:rsidP="00754EA2">
      <w:pPr>
        <w:pStyle w:val="ListParagraph"/>
        <w:numPr>
          <w:ilvl w:val="0"/>
          <w:numId w:val="9"/>
        </w:numPr>
        <w:autoSpaceDE w:val="0"/>
        <w:autoSpaceDN w:val="0"/>
        <w:adjustRightInd w:val="0"/>
        <w:spacing w:after="0" w:line="240" w:lineRule="auto"/>
        <w:rPr>
          <w:rFonts w:asciiTheme="majorBidi" w:hAnsiTheme="majorBidi" w:cstheme="majorBidi"/>
          <w:sz w:val="24"/>
          <w:szCs w:val="24"/>
          <w:lang w:bidi="ar-LB"/>
        </w:rPr>
      </w:pPr>
      <w:r w:rsidRPr="00EC7FFE">
        <w:rPr>
          <w:rFonts w:asciiTheme="majorBidi" w:hAnsiTheme="majorBidi" w:cstheme="majorBidi"/>
          <w:sz w:val="24"/>
          <w:szCs w:val="24"/>
          <w:lang w:bidi="ar-LB"/>
        </w:rPr>
        <w:t>Ministry of Health (MOH)</w:t>
      </w:r>
    </w:p>
    <w:p w14:paraId="5FE822E9" w14:textId="77777777" w:rsidR="008F79D0" w:rsidRPr="00EC7FFE" w:rsidRDefault="00FD060F" w:rsidP="00754EA2">
      <w:pPr>
        <w:pStyle w:val="ListParagraph"/>
        <w:numPr>
          <w:ilvl w:val="0"/>
          <w:numId w:val="9"/>
        </w:numPr>
        <w:autoSpaceDE w:val="0"/>
        <w:autoSpaceDN w:val="0"/>
        <w:adjustRightInd w:val="0"/>
        <w:spacing w:after="0" w:line="240" w:lineRule="auto"/>
        <w:rPr>
          <w:rFonts w:asciiTheme="majorBidi" w:hAnsiTheme="majorBidi" w:cstheme="majorBidi"/>
          <w:sz w:val="24"/>
          <w:szCs w:val="24"/>
          <w:lang w:bidi="ar-LB"/>
        </w:rPr>
      </w:pPr>
      <w:r>
        <w:rPr>
          <w:rFonts w:asciiTheme="majorBidi" w:hAnsiTheme="majorBidi" w:cstheme="majorBidi"/>
          <w:sz w:val="24"/>
          <w:szCs w:val="24"/>
          <w:lang w:bidi="ar-LB"/>
        </w:rPr>
        <w:t xml:space="preserve">Palestinian disability Forum </w:t>
      </w:r>
      <w:r w:rsidR="008F79D0" w:rsidRPr="00EC7FFE">
        <w:rPr>
          <w:rFonts w:asciiTheme="majorBidi" w:hAnsiTheme="majorBidi" w:cstheme="majorBidi"/>
          <w:sz w:val="24"/>
          <w:szCs w:val="24"/>
          <w:lang w:bidi="ar-LB"/>
        </w:rPr>
        <w:t>PDF</w:t>
      </w:r>
    </w:p>
    <w:p w14:paraId="67903317" w14:textId="77777777" w:rsidR="008F79D0" w:rsidRPr="00EC7FFE" w:rsidRDefault="008F79D0" w:rsidP="00754EA2">
      <w:pPr>
        <w:pStyle w:val="ListParagraph"/>
        <w:numPr>
          <w:ilvl w:val="0"/>
          <w:numId w:val="9"/>
        </w:numPr>
        <w:autoSpaceDE w:val="0"/>
        <w:autoSpaceDN w:val="0"/>
        <w:adjustRightInd w:val="0"/>
        <w:spacing w:after="0" w:line="240" w:lineRule="auto"/>
        <w:rPr>
          <w:rFonts w:asciiTheme="majorBidi" w:hAnsiTheme="majorBidi" w:cstheme="majorBidi"/>
          <w:sz w:val="24"/>
          <w:szCs w:val="24"/>
          <w:lang w:bidi="ar-LB"/>
        </w:rPr>
      </w:pPr>
      <w:r w:rsidRPr="00EC7FFE">
        <w:rPr>
          <w:rFonts w:asciiTheme="majorBidi" w:hAnsiTheme="majorBidi" w:cstheme="majorBidi"/>
          <w:sz w:val="24"/>
          <w:szCs w:val="24"/>
          <w:lang w:bidi="ar-LB"/>
        </w:rPr>
        <w:t>UNHCR</w:t>
      </w:r>
      <w:r w:rsidR="00FD060F">
        <w:rPr>
          <w:rFonts w:asciiTheme="majorBidi" w:hAnsiTheme="majorBidi" w:cstheme="majorBidi"/>
          <w:sz w:val="24"/>
          <w:szCs w:val="24"/>
          <w:lang w:bidi="ar-LB"/>
        </w:rPr>
        <w:t xml:space="preserve"> (food security &amp; basic needs – wash sector)</w:t>
      </w:r>
    </w:p>
    <w:p w14:paraId="2204E029" w14:textId="77777777" w:rsidR="005C135A" w:rsidRDefault="00BE3CE7" w:rsidP="00754EA2">
      <w:pPr>
        <w:pStyle w:val="ListParagraph"/>
        <w:numPr>
          <w:ilvl w:val="0"/>
          <w:numId w:val="9"/>
        </w:numPr>
        <w:autoSpaceDE w:val="0"/>
        <w:autoSpaceDN w:val="0"/>
        <w:adjustRightInd w:val="0"/>
        <w:spacing w:after="0" w:line="240" w:lineRule="auto"/>
        <w:rPr>
          <w:rFonts w:asciiTheme="majorBidi" w:hAnsiTheme="majorBidi" w:cstheme="majorBidi"/>
          <w:sz w:val="24"/>
          <w:szCs w:val="24"/>
          <w:lang w:bidi="ar-LB"/>
        </w:rPr>
      </w:pPr>
      <w:r>
        <w:rPr>
          <w:rFonts w:asciiTheme="majorBidi" w:hAnsiTheme="majorBidi" w:cstheme="majorBidi"/>
          <w:sz w:val="24"/>
          <w:szCs w:val="24"/>
          <w:lang w:bidi="ar-LB"/>
        </w:rPr>
        <w:t>UNRWA</w:t>
      </w:r>
    </w:p>
    <w:p w14:paraId="31461418" w14:textId="5CB20B80" w:rsidR="001F5297" w:rsidRDefault="001F5297" w:rsidP="00754EA2">
      <w:pPr>
        <w:pStyle w:val="ListParagraph"/>
        <w:numPr>
          <w:ilvl w:val="0"/>
          <w:numId w:val="9"/>
        </w:numPr>
        <w:autoSpaceDE w:val="0"/>
        <w:autoSpaceDN w:val="0"/>
        <w:adjustRightInd w:val="0"/>
        <w:spacing w:after="0" w:line="240" w:lineRule="auto"/>
        <w:rPr>
          <w:rFonts w:asciiTheme="majorBidi" w:hAnsiTheme="majorBidi" w:cstheme="majorBidi"/>
          <w:sz w:val="24"/>
          <w:szCs w:val="24"/>
          <w:lang w:bidi="ar-LB"/>
        </w:rPr>
      </w:pPr>
      <w:r>
        <w:rPr>
          <w:rFonts w:asciiTheme="majorBidi" w:hAnsiTheme="majorBidi" w:cstheme="majorBidi"/>
          <w:sz w:val="24"/>
          <w:szCs w:val="24"/>
          <w:lang w:bidi="ar-LB"/>
        </w:rPr>
        <w:t>Lebanese Disability Emergency task force</w:t>
      </w:r>
    </w:p>
    <w:p w14:paraId="30184077" w14:textId="77777777" w:rsidR="005D583B" w:rsidRDefault="005D583B" w:rsidP="005D583B">
      <w:pPr>
        <w:pStyle w:val="ListParagraph"/>
        <w:autoSpaceDE w:val="0"/>
        <w:autoSpaceDN w:val="0"/>
        <w:adjustRightInd w:val="0"/>
        <w:spacing w:after="0" w:line="240" w:lineRule="auto"/>
        <w:rPr>
          <w:rFonts w:asciiTheme="majorBidi" w:hAnsiTheme="majorBidi" w:cstheme="majorBidi"/>
          <w:sz w:val="24"/>
          <w:szCs w:val="24"/>
          <w:lang w:bidi="ar-LB"/>
        </w:rPr>
      </w:pPr>
    </w:p>
    <w:p w14:paraId="2D6DD838" w14:textId="77777777" w:rsidR="005D583B" w:rsidRPr="006714D5" w:rsidRDefault="005D583B" w:rsidP="006714D5">
      <w:pPr>
        <w:autoSpaceDE w:val="0"/>
        <w:autoSpaceDN w:val="0"/>
        <w:adjustRightInd w:val="0"/>
        <w:spacing w:after="0" w:line="240" w:lineRule="auto"/>
        <w:rPr>
          <w:rFonts w:asciiTheme="majorBidi" w:hAnsiTheme="majorBidi" w:cstheme="majorBidi"/>
          <w:sz w:val="24"/>
          <w:szCs w:val="24"/>
          <w:lang w:bidi="ar-LB"/>
        </w:rPr>
      </w:pPr>
    </w:p>
    <w:p w14:paraId="6A0C9EA7" w14:textId="77777777" w:rsidR="002D562F" w:rsidRPr="000412B2" w:rsidRDefault="002D562F" w:rsidP="00754EA2">
      <w:pPr>
        <w:pStyle w:val="Heading1"/>
        <w:numPr>
          <w:ilvl w:val="0"/>
          <w:numId w:val="49"/>
        </w:numPr>
        <w:rPr>
          <w:rStyle w:val="BookTitle"/>
          <w:rFonts w:asciiTheme="majorBidi" w:hAnsiTheme="majorBidi"/>
          <w:color w:val="000000" w:themeColor="text1"/>
          <w:u w:val="single"/>
        </w:rPr>
      </w:pPr>
      <w:bookmarkStart w:id="9" w:name="_Toc199412143"/>
      <w:r w:rsidRPr="000412B2">
        <w:rPr>
          <w:rStyle w:val="BookTitle"/>
          <w:rFonts w:asciiTheme="majorBidi" w:hAnsiTheme="majorBidi"/>
          <w:color w:val="000000" w:themeColor="text1"/>
          <w:u w:val="single"/>
        </w:rPr>
        <w:t>Our Main Programs</w:t>
      </w:r>
      <w:bookmarkEnd w:id="9"/>
    </w:p>
    <w:p w14:paraId="012F635C" w14:textId="77777777" w:rsidR="002D562F" w:rsidRDefault="002D562F" w:rsidP="002D562F"/>
    <w:p w14:paraId="7BC246D9" w14:textId="77777777" w:rsidR="001F5297" w:rsidRDefault="001F5297" w:rsidP="001F5297">
      <w:pPr>
        <w:autoSpaceDE w:val="0"/>
        <w:autoSpaceDN w:val="0"/>
        <w:adjustRightInd w:val="0"/>
        <w:spacing w:after="0" w:line="240" w:lineRule="auto"/>
        <w:rPr>
          <w:rFonts w:asciiTheme="majorBidi" w:hAnsiTheme="majorBidi" w:cstheme="majorBidi"/>
          <w:sz w:val="28"/>
          <w:szCs w:val="28"/>
        </w:rPr>
      </w:pPr>
      <w:r w:rsidRPr="00707A3C">
        <w:rPr>
          <w:rFonts w:asciiTheme="majorBidi" w:hAnsiTheme="majorBidi" w:cstheme="majorBidi"/>
          <w:b/>
          <w:bCs/>
          <w:sz w:val="28"/>
          <w:szCs w:val="28"/>
        </w:rPr>
        <w:t xml:space="preserve">    </w:t>
      </w:r>
      <w:r w:rsidRPr="00DF5B89">
        <w:rPr>
          <w:rFonts w:asciiTheme="majorBidi" w:hAnsiTheme="majorBidi" w:cstheme="majorBidi"/>
          <w:b/>
          <w:bCs/>
          <w:sz w:val="28"/>
          <w:szCs w:val="28"/>
          <w:u w:val="single"/>
        </w:rPr>
        <w:t xml:space="preserve">Major </w:t>
      </w:r>
      <w:r>
        <w:rPr>
          <w:rFonts w:asciiTheme="majorBidi" w:hAnsiTheme="majorBidi" w:cstheme="majorBidi"/>
          <w:b/>
          <w:bCs/>
          <w:sz w:val="28"/>
          <w:szCs w:val="28"/>
          <w:u w:val="single"/>
        </w:rPr>
        <w:t xml:space="preserve">Programs </w:t>
      </w:r>
      <w:r w:rsidRPr="00DF5B89">
        <w:rPr>
          <w:rFonts w:asciiTheme="majorBidi" w:hAnsiTheme="majorBidi" w:cstheme="majorBidi"/>
          <w:b/>
          <w:bCs/>
          <w:sz w:val="28"/>
          <w:szCs w:val="28"/>
          <w:u w:val="single"/>
        </w:rPr>
        <w:t>includ</w:t>
      </w:r>
      <w:r>
        <w:rPr>
          <w:rFonts w:asciiTheme="majorBidi" w:hAnsiTheme="majorBidi" w:cstheme="majorBidi"/>
          <w:b/>
          <w:bCs/>
          <w:sz w:val="28"/>
          <w:szCs w:val="28"/>
          <w:u w:val="single"/>
        </w:rPr>
        <w:t>e</w:t>
      </w:r>
      <w:r w:rsidRPr="00DF5B89">
        <w:rPr>
          <w:rFonts w:asciiTheme="majorBidi" w:hAnsiTheme="majorBidi" w:cstheme="majorBidi"/>
          <w:sz w:val="28"/>
          <w:szCs w:val="28"/>
        </w:rPr>
        <w:t>:</w:t>
      </w:r>
    </w:p>
    <w:p w14:paraId="6724FE59" w14:textId="77777777" w:rsidR="001F5297" w:rsidRPr="00DF5B89" w:rsidRDefault="001F5297" w:rsidP="001F5297">
      <w:pPr>
        <w:autoSpaceDE w:val="0"/>
        <w:autoSpaceDN w:val="0"/>
        <w:adjustRightInd w:val="0"/>
        <w:spacing w:after="0" w:line="240" w:lineRule="auto"/>
        <w:rPr>
          <w:rFonts w:asciiTheme="majorBidi" w:hAnsiTheme="majorBidi" w:cstheme="majorBidi"/>
          <w:sz w:val="28"/>
          <w:szCs w:val="28"/>
        </w:rPr>
      </w:pPr>
    </w:p>
    <w:p w14:paraId="113E7E91" w14:textId="77777777" w:rsidR="001F5297" w:rsidRPr="00FA632E" w:rsidRDefault="001F5297" w:rsidP="001F5297">
      <w:pPr>
        <w:rPr>
          <w:rFonts w:asciiTheme="majorBidi" w:hAnsiTheme="majorBidi" w:cstheme="majorBidi"/>
          <w:sz w:val="24"/>
          <w:szCs w:val="24"/>
        </w:rPr>
      </w:pPr>
      <w:r w:rsidRPr="00E2127E">
        <w:rPr>
          <w:rFonts w:asciiTheme="majorBidi" w:hAnsiTheme="majorBidi" w:cstheme="majorBidi"/>
          <w:b/>
          <w:bCs/>
          <w:sz w:val="24"/>
          <w:szCs w:val="24"/>
          <w:u w:val="single"/>
        </w:rPr>
        <w:t>The core programs of the organization Programs are</w:t>
      </w:r>
      <w:r w:rsidRPr="00FA632E">
        <w:rPr>
          <w:rFonts w:asciiTheme="majorBidi" w:hAnsiTheme="majorBidi" w:cstheme="majorBidi"/>
          <w:sz w:val="24"/>
          <w:szCs w:val="24"/>
        </w:rPr>
        <w:t>:</w:t>
      </w:r>
    </w:p>
    <w:p w14:paraId="258A392C" w14:textId="77777777" w:rsidR="001F5297" w:rsidRPr="00FA632E" w:rsidRDefault="001F5297" w:rsidP="001F5297">
      <w:pPr>
        <w:pStyle w:val="ListParagraph"/>
        <w:numPr>
          <w:ilvl w:val="0"/>
          <w:numId w:val="64"/>
        </w:numPr>
        <w:spacing w:after="0" w:line="240" w:lineRule="auto"/>
        <w:rPr>
          <w:rFonts w:asciiTheme="majorBidi" w:hAnsiTheme="majorBidi" w:cstheme="majorBidi"/>
          <w:b/>
          <w:bCs/>
          <w:sz w:val="24"/>
          <w:szCs w:val="24"/>
        </w:rPr>
      </w:pPr>
      <w:r w:rsidRPr="00FA632E">
        <w:rPr>
          <w:rFonts w:asciiTheme="majorBidi" w:hAnsiTheme="majorBidi" w:cstheme="majorBidi"/>
          <w:b/>
          <w:bCs/>
          <w:sz w:val="24"/>
          <w:szCs w:val="24"/>
        </w:rPr>
        <w:t xml:space="preserve"> Health and Rehabilitation for PWD,</w:t>
      </w:r>
    </w:p>
    <w:p w14:paraId="42C0252D" w14:textId="77777777" w:rsidR="001F5297" w:rsidRPr="00FA632E" w:rsidRDefault="001F5297" w:rsidP="001F5297">
      <w:pPr>
        <w:pStyle w:val="ListParagraph"/>
        <w:numPr>
          <w:ilvl w:val="0"/>
          <w:numId w:val="64"/>
        </w:numPr>
        <w:spacing w:after="0" w:line="240" w:lineRule="auto"/>
        <w:rPr>
          <w:rFonts w:asciiTheme="majorBidi" w:hAnsiTheme="majorBidi" w:cstheme="majorBidi"/>
          <w:b/>
          <w:bCs/>
          <w:sz w:val="24"/>
          <w:szCs w:val="24"/>
        </w:rPr>
      </w:pPr>
      <w:r w:rsidRPr="00FA632E">
        <w:rPr>
          <w:rFonts w:asciiTheme="majorBidi" w:hAnsiTheme="majorBidi" w:cstheme="majorBidi"/>
          <w:b/>
          <w:bCs/>
          <w:sz w:val="24"/>
          <w:szCs w:val="24"/>
        </w:rPr>
        <w:t xml:space="preserve"> CBR/CBID program,</w:t>
      </w:r>
    </w:p>
    <w:p w14:paraId="605F012B" w14:textId="77777777" w:rsidR="001F5297" w:rsidRPr="00FA632E" w:rsidRDefault="001F5297" w:rsidP="001F5297">
      <w:pPr>
        <w:pStyle w:val="ListParagraph"/>
        <w:numPr>
          <w:ilvl w:val="0"/>
          <w:numId w:val="64"/>
        </w:numPr>
        <w:spacing w:after="0" w:line="240" w:lineRule="auto"/>
        <w:rPr>
          <w:rFonts w:asciiTheme="majorBidi" w:hAnsiTheme="majorBidi" w:cstheme="majorBidi"/>
          <w:b/>
          <w:bCs/>
          <w:sz w:val="24"/>
          <w:szCs w:val="24"/>
        </w:rPr>
      </w:pPr>
      <w:r w:rsidRPr="00FA632E">
        <w:rPr>
          <w:rFonts w:asciiTheme="majorBidi" w:hAnsiTheme="majorBidi" w:cstheme="majorBidi"/>
          <w:b/>
          <w:bCs/>
          <w:sz w:val="24"/>
          <w:szCs w:val="24"/>
        </w:rPr>
        <w:t xml:space="preserve"> specialized and inclusive Education program,</w:t>
      </w:r>
    </w:p>
    <w:p w14:paraId="37BCB5F3" w14:textId="77777777" w:rsidR="001F5297" w:rsidRDefault="001F5297" w:rsidP="001F5297">
      <w:pPr>
        <w:pStyle w:val="ListParagraph"/>
        <w:numPr>
          <w:ilvl w:val="0"/>
          <w:numId w:val="64"/>
        </w:numPr>
        <w:spacing w:after="0" w:line="240" w:lineRule="auto"/>
        <w:rPr>
          <w:rFonts w:asciiTheme="majorBidi" w:hAnsiTheme="majorBidi" w:cstheme="majorBidi"/>
          <w:sz w:val="24"/>
          <w:szCs w:val="24"/>
        </w:rPr>
      </w:pPr>
      <w:r w:rsidRPr="00FA632E">
        <w:rPr>
          <w:rFonts w:asciiTheme="majorBidi" w:hAnsiTheme="majorBidi" w:cstheme="majorBidi"/>
          <w:b/>
          <w:bCs/>
          <w:sz w:val="24"/>
          <w:szCs w:val="24"/>
        </w:rPr>
        <w:t xml:space="preserve"> PHC and rehabilitation through Mobile clinics and outreach/homecare approach</w:t>
      </w:r>
      <w:r w:rsidRPr="00FA632E">
        <w:rPr>
          <w:rFonts w:asciiTheme="majorBidi" w:hAnsiTheme="majorBidi" w:cstheme="majorBidi"/>
          <w:sz w:val="24"/>
          <w:szCs w:val="24"/>
        </w:rPr>
        <w:t>.</w:t>
      </w:r>
    </w:p>
    <w:p w14:paraId="5D9CF142" w14:textId="77777777" w:rsidR="001F5297" w:rsidRPr="00E2127E" w:rsidRDefault="001F5297" w:rsidP="001F5297">
      <w:pPr>
        <w:pStyle w:val="ListParagraph"/>
        <w:spacing w:after="0" w:line="240" w:lineRule="auto"/>
        <w:rPr>
          <w:rFonts w:asciiTheme="majorBidi" w:hAnsiTheme="majorBidi" w:cstheme="majorBidi"/>
          <w:sz w:val="24"/>
          <w:szCs w:val="24"/>
        </w:rPr>
      </w:pPr>
      <w:r w:rsidRPr="00E2127E">
        <w:rPr>
          <w:rFonts w:asciiTheme="majorBidi" w:hAnsiTheme="majorBidi" w:cstheme="majorBidi"/>
          <w:sz w:val="24"/>
          <w:szCs w:val="24"/>
        </w:rPr>
        <w:t xml:space="preserve"> </w:t>
      </w:r>
    </w:p>
    <w:p w14:paraId="68E063D7" w14:textId="77777777" w:rsidR="001F5297" w:rsidRPr="00FA632E" w:rsidRDefault="001F5297" w:rsidP="001F5297">
      <w:pPr>
        <w:widowControl w:val="0"/>
        <w:adjustRightInd w:val="0"/>
        <w:ind w:right="33"/>
        <w:rPr>
          <w:rFonts w:asciiTheme="majorBidi" w:hAnsiTheme="majorBidi" w:cstheme="majorBidi"/>
          <w:b/>
          <w:bCs/>
          <w:color w:val="000000"/>
          <w:sz w:val="24"/>
          <w:szCs w:val="24"/>
        </w:rPr>
      </w:pPr>
      <w:r w:rsidRPr="00FA632E">
        <w:rPr>
          <w:rFonts w:asciiTheme="majorBidi" w:hAnsiTheme="majorBidi" w:cstheme="majorBidi"/>
          <w:b/>
          <w:bCs/>
          <w:color w:val="000000"/>
          <w:sz w:val="24"/>
          <w:szCs w:val="24"/>
        </w:rPr>
        <w:t>Means and services the organization delivers in each of its programs to achieve its objectives:</w:t>
      </w:r>
    </w:p>
    <w:p w14:paraId="03631A68" w14:textId="77777777" w:rsidR="001F5297" w:rsidRPr="00E2127E" w:rsidRDefault="001F5297" w:rsidP="001F5297">
      <w:pPr>
        <w:pStyle w:val="Heading3"/>
        <w:rPr>
          <w:rFonts w:asciiTheme="majorBidi" w:hAnsiTheme="majorBidi"/>
          <w:color w:val="auto"/>
          <w:lang w:val="en-US"/>
        </w:rPr>
      </w:pPr>
      <w:bookmarkStart w:id="10" w:name="_Toc199412144"/>
      <w:r w:rsidRPr="00E2127E">
        <w:rPr>
          <w:rStyle w:val="Strong"/>
          <w:rFonts w:asciiTheme="majorBidi" w:hAnsiTheme="majorBidi"/>
          <w:color w:val="auto"/>
        </w:rPr>
        <w:t xml:space="preserve">1. </w:t>
      </w:r>
      <w:r w:rsidRPr="00E2127E">
        <w:rPr>
          <w:rStyle w:val="Strong"/>
          <w:rFonts w:asciiTheme="majorBidi" w:hAnsiTheme="majorBidi"/>
          <w:color w:val="auto"/>
          <w:u w:val="single"/>
        </w:rPr>
        <w:t>Health and Rehabilitation for PWDs</w:t>
      </w:r>
      <w:bookmarkEnd w:id="10"/>
    </w:p>
    <w:p w14:paraId="0BF8BF75" w14:textId="77777777" w:rsidR="001F5297" w:rsidRPr="00FA632E" w:rsidRDefault="001F5297" w:rsidP="001F5297">
      <w:pPr>
        <w:pStyle w:val="NormalWeb"/>
        <w:rPr>
          <w:rFonts w:asciiTheme="majorBidi" w:hAnsiTheme="majorBidi" w:cstheme="majorBidi"/>
        </w:rPr>
      </w:pPr>
      <w:r w:rsidRPr="00FA632E">
        <w:rPr>
          <w:rFonts w:asciiTheme="majorBidi" w:hAnsiTheme="majorBidi" w:cstheme="majorBidi"/>
        </w:rPr>
        <w:t>This program focuses on medical, therapeutic, and assistive services to enhance the health and functional independence of PWDs.</w:t>
      </w:r>
    </w:p>
    <w:p w14:paraId="60D59D68" w14:textId="77777777" w:rsidR="001F5297" w:rsidRPr="00E2127E" w:rsidRDefault="001F5297" w:rsidP="001F5297">
      <w:pPr>
        <w:pStyle w:val="Heading4"/>
        <w:rPr>
          <w:rFonts w:asciiTheme="majorBidi" w:hAnsiTheme="majorBidi"/>
          <w:i w:val="0"/>
          <w:iCs w:val="0"/>
          <w:color w:val="auto"/>
          <w:sz w:val="24"/>
          <w:szCs w:val="24"/>
          <w:u w:val="single"/>
        </w:rPr>
      </w:pPr>
      <w:r w:rsidRPr="00E2127E">
        <w:rPr>
          <w:rStyle w:val="Strong"/>
          <w:rFonts w:asciiTheme="majorBidi" w:hAnsiTheme="majorBidi"/>
          <w:i w:val="0"/>
          <w:iCs w:val="0"/>
          <w:color w:val="auto"/>
          <w:sz w:val="24"/>
          <w:szCs w:val="24"/>
          <w:u w:val="single"/>
        </w:rPr>
        <w:t>Services:</w:t>
      </w:r>
    </w:p>
    <w:p w14:paraId="7E047791" w14:textId="77777777" w:rsidR="001F5297" w:rsidRPr="00E2127E" w:rsidRDefault="001F5297" w:rsidP="001F5297">
      <w:pPr>
        <w:pStyle w:val="ListParagraph"/>
        <w:numPr>
          <w:ilvl w:val="0"/>
          <w:numId w:val="52"/>
        </w:numPr>
        <w:spacing w:before="100" w:beforeAutospacing="1" w:after="100" w:afterAutospacing="1" w:line="240" w:lineRule="auto"/>
        <w:rPr>
          <w:rFonts w:asciiTheme="majorBidi" w:hAnsiTheme="majorBidi" w:cstheme="majorBidi"/>
          <w:sz w:val="24"/>
          <w:szCs w:val="24"/>
        </w:rPr>
      </w:pPr>
      <w:r w:rsidRPr="00E2127E">
        <w:rPr>
          <w:rStyle w:val="Strong"/>
          <w:rFonts w:asciiTheme="majorBidi" w:hAnsiTheme="majorBidi" w:cstheme="majorBidi"/>
          <w:sz w:val="24"/>
          <w:szCs w:val="24"/>
        </w:rPr>
        <w:t>Medical Consultations &amp; Treatment:</w:t>
      </w:r>
      <w:r w:rsidRPr="00E2127E">
        <w:rPr>
          <w:rFonts w:asciiTheme="majorBidi" w:hAnsiTheme="majorBidi" w:cstheme="majorBidi"/>
          <w:sz w:val="24"/>
          <w:szCs w:val="24"/>
        </w:rPr>
        <w:t xml:space="preserve"> </w:t>
      </w:r>
    </w:p>
    <w:p w14:paraId="0C6BFF3F" w14:textId="77777777" w:rsidR="001F5297" w:rsidRPr="00E2127E" w:rsidRDefault="001F5297" w:rsidP="001F5297">
      <w:pPr>
        <w:pStyle w:val="ListParagraph"/>
        <w:numPr>
          <w:ilvl w:val="0"/>
          <w:numId w:val="52"/>
        </w:numPr>
        <w:spacing w:before="100" w:beforeAutospacing="1" w:after="100" w:afterAutospacing="1" w:line="240" w:lineRule="auto"/>
        <w:rPr>
          <w:rFonts w:asciiTheme="majorBidi" w:hAnsiTheme="majorBidi" w:cstheme="majorBidi"/>
          <w:sz w:val="24"/>
          <w:szCs w:val="24"/>
        </w:rPr>
      </w:pPr>
      <w:r w:rsidRPr="00E2127E">
        <w:rPr>
          <w:rFonts w:asciiTheme="majorBidi" w:hAnsiTheme="majorBidi" w:cstheme="majorBidi"/>
          <w:sz w:val="24"/>
          <w:szCs w:val="24"/>
        </w:rPr>
        <w:t>Specialized consultations (neurology, orthopedics, physiotherapy, psychiatry, etc.)</w:t>
      </w:r>
    </w:p>
    <w:p w14:paraId="262BDA3F" w14:textId="77777777" w:rsidR="001F5297" w:rsidRPr="00E2127E" w:rsidRDefault="001F5297" w:rsidP="001F5297">
      <w:pPr>
        <w:pStyle w:val="ListParagraph"/>
        <w:numPr>
          <w:ilvl w:val="0"/>
          <w:numId w:val="52"/>
        </w:numPr>
        <w:spacing w:before="100" w:beforeAutospacing="1" w:after="100" w:afterAutospacing="1" w:line="240" w:lineRule="auto"/>
        <w:rPr>
          <w:rFonts w:asciiTheme="majorBidi" w:hAnsiTheme="majorBidi" w:cstheme="majorBidi"/>
          <w:sz w:val="24"/>
          <w:szCs w:val="24"/>
        </w:rPr>
      </w:pPr>
      <w:r w:rsidRPr="00E2127E">
        <w:rPr>
          <w:rFonts w:asciiTheme="majorBidi" w:hAnsiTheme="majorBidi" w:cstheme="majorBidi"/>
          <w:sz w:val="24"/>
          <w:szCs w:val="24"/>
        </w:rPr>
        <w:t>Free or subsidized medications</w:t>
      </w:r>
    </w:p>
    <w:p w14:paraId="7B606BDD" w14:textId="77777777" w:rsidR="001F5297" w:rsidRPr="00E2127E" w:rsidRDefault="001F5297" w:rsidP="001F5297">
      <w:pPr>
        <w:pStyle w:val="ListParagraph"/>
        <w:numPr>
          <w:ilvl w:val="0"/>
          <w:numId w:val="52"/>
        </w:numPr>
        <w:spacing w:before="100" w:beforeAutospacing="1" w:after="100" w:afterAutospacing="1" w:line="240" w:lineRule="auto"/>
        <w:rPr>
          <w:rFonts w:asciiTheme="majorBidi" w:hAnsiTheme="majorBidi" w:cstheme="majorBidi"/>
          <w:sz w:val="24"/>
          <w:szCs w:val="24"/>
        </w:rPr>
      </w:pPr>
      <w:r w:rsidRPr="00E2127E">
        <w:rPr>
          <w:rFonts w:asciiTheme="majorBidi" w:hAnsiTheme="majorBidi" w:cstheme="majorBidi"/>
          <w:sz w:val="24"/>
          <w:szCs w:val="24"/>
        </w:rPr>
        <w:t>Management of chronic illnesses related to disabilities</w:t>
      </w:r>
    </w:p>
    <w:p w14:paraId="3D16FA57" w14:textId="77777777" w:rsidR="001F5297" w:rsidRPr="00E2127E" w:rsidRDefault="001F5297" w:rsidP="001F5297">
      <w:pPr>
        <w:pStyle w:val="ListParagraph"/>
        <w:numPr>
          <w:ilvl w:val="0"/>
          <w:numId w:val="52"/>
        </w:numPr>
        <w:spacing w:before="100" w:beforeAutospacing="1" w:after="100" w:afterAutospacing="1" w:line="240" w:lineRule="auto"/>
        <w:rPr>
          <w:rFonts w:asciiTheme="majorBidi" w:hAnsiTheme="majorBidi" w:cstheme="majorBidi"/>
          <w:sz w:val="24"/>
          <w:szCs w:val="24"/>
        </w:rPr>
      </w:pPr>
      <w:r w:rsidRPr="00E2127E">
        <w:rPr>
          <w:rStyle w:val="Strong"/>
          <w:rFonts w:asciiTheme="majorBidi" w:hAnsiTheme="majorBidi" w:cstheme="majorBidi"/>
          <w:sz w:val="24"/>
          <w:szCs w:val="24"/>
        </w:rPr>
        <w:t>Rehabilitation Services:</w:t>
      </w:r>
      <w:r w:rsidRPr="00E2127E">
        <w:rPr>
          <w:rFonts w:asciiTheme="majorBidi" w:hAnsiTheme="majorBidi" w:cstheme="majorBidi"/>
          <w:sz w:val="24"/>
          <w:szCs w:val="24"/>
        </w:rPr>
        <w:t xml:space="preserve"> </w:t>
      </w:r>
    </w:p>
    <w:p w14:paraId="358EBB97" w14:textId="77777777" w:rsidR="001F5297" w:rsidRPr="00E2127E" w:rsidRDefault="001F5297" w:rsidP="001F5297">
      <w:pPr>
        <w:pStyle w:val="ListParagraph"/>
        <w:numPr>
          <w:ilvl w:val="0"/>
          <w:numId w:val="52"/>
        </w:numPr>
        <w:spacing w:before="100" w:beforeAutospacing="1" w:after="100" w:afterAutospacing="1" w:line="240" w:lineRule="auto"/>
        <w:rPr>
          <w:rFonts w:asciiTheme="majorBidi" w:hAnsiTheme="majorBidi" w:cstheme="majorBidi"/>
          <w:sz w:val="24"/>
          <w:szCs w:val="24"/>
        </w:rPr>
      </w:pPr>
      <w:r w:rsidRPr="00E2127E">
        <w:rPr>
          <w:rFonts w:asciiTheme="majorBidi" w:hAnsiTheme="majorBidi" w:cstheme="majorBidi"/>
          <w:sz w:val="24"/>
          <w:szCs w:val="24"/>
        </w:rPr>
        <w:t>Physical therapy sessions for mobility improvement</w:t>
      </w:r>
    </w:p>
    <w:p w14:paraId="3FBF5D7B" w14:textId="77777777" w:rsidR="001F5297" w:rsidRPr="00E2127E" w:rsidRDefault="001F5297" w:rsidP="001F5297">
      <w:pPr>
        <w:pStyle w:val="ListParagraph"/>
        <w:numPr>
          <w:ilvl w:val="0"/>
          <w:numId w:val="52"/>
        </w:numPr>
        <w:spacing w:before="100" w:beforeAutospacing="1" w:after="100" w:afterAutospacing="1" w:line="240" w:lineRule="auto"/>
        <w:rPr>
          <w:rFonts w:asciiTheme="majorBidi" w:hAnsiTheme="majorBidi" w:cstheme="majorBidi"/>
          <w:sz w:val="24"/>
          <w:szCs w:val="24"/>
        </w:rPr>
      </w:pPr>
      <w:r w:rsidRPr="00E2127E">
        <w:rPr>
          <w:rFonts w:asciiTheme="majorBidi" w:hAnsiTheme="majorBidi" w:cstheme="majorBidi"/>
          <w:sz w:val="24"/>
          <w:szCs w:val="24"/>
        </w:rPr>
        <w:t>Occupational therapy for daily life skills and independence</w:t>
      </w:r>
    </w:p>
    <w:p w14:paraId="2B72186B" w14:textId="77777777" w:rsidR="001F5297" w:rsidRPr="00E2127E" w:rsidRDefault="001F5297" w:rsidP="001F5297">
      <w:pPr>
        <w:pStyle w:val="ListParagraph"/>
        <w:numPr>
          <w:ilvl w:val="0"/>
          <w:numId w:val="52"/>
        </w:numPr>
        <w:spacing w:before="100" w:beforeAutospacing="1" w:after="100" w:afterAutospacing="1" w:line="240" w:lineRule="auto"/>
        <w:rPr>
          <w:rFonts w:asciiTheme="majorBidi" w:hAnsiTheme="majorBidi" w:cstheme="majorBidi"/>
          <w:sz w:val="24"/>
          <w:szCs w:val="24"/>
        </w:rPr>
      </w:pPr>
      <w:r w:rsidRPr="00E2127E">
        <w:rPr>
          <w:rFonts w:asciiTheme="majorBidi" w:hAnsiTheme="majorBidi" w:cstheme="majorBidi"/>
          <w:sz w:val="24"/>
          <w:szCs w:val="24"/>
        </w:rPr>
        <w:t>Speech therapy for communication disorders</w:t>
      </w:r>
    </w:p>
    <w:p w14:paraId="531F8774" w14:textId="77777777" w:rsidR="001F5297" w:rsidRPr="00E2127E" w:rsidRDefault="001F5297" w:rsidP="001F5297">
      <w:pPr>
        <w:pStyle w:val="ListParagraph"/>
        <w:numPr>
          <w:ilvl w:val="0"/>
          <w:numId w:val="52"/>
        </w:numPr>
        <w:spacing w:before="100" w:beforeAutospacing="1" w:after="100" w:afterAutospacing="1" w:line="240" w:lineRule="auto"/>
        <w:rPr>
          <w:rFonts w:asciiTheme="majorBidi" w:hAnsiTheme="majorBidi" w:cstheme="majorBidi"/>
          <w:sz w:val="24"/>
          <w:szCs w:val="24"/>
        </w:rPr>
      </w:pPr>
      <w:r w:rsidRPr="00E2127E">
        <w:rPr>
          <w:rFonts w:asciiTheme="majorBidi" w:hAnsiTheme="majorBidi" w:cstheme="majorBidi"/>
          <w:sz w:val="24"/>
          <w:szCs w:val="24"/>
        </w:rPr>
        <w:t>Psychotherapy and mental health counseling</w:t>
      </w:r>
    </w:p>
    <w:p w14:paraId="7B9C4B06" w14:textId="77777777" w:rsidR="001F5297" w:rsidRPr="00E2127E" w:rsidRDefault="001F5297" w:rsidP="001F5297">
      <w:pPr>
        <w:pStyle w:val="ListParagraph"/>
        <w:numPr>
          <w:ilvl w:val="0"/>
          <w:numId w:val="52"/>
        </w:numPr>
        <w:spacing w:before="100" w:beforeAutospacing="1" w:after="100" w:afterAutospacing="1" w:line="240" w:lineRule="auto"/>
        <w:rPr>
          <w:rFonts w:asciiTheme="majorBidi" w:hAnsiTheme="majorBidi" w:cstheme="majorBidi"/>
          <w:sz w:val="24"/>
          <w:szCs w:val="24"/>
        </w:rPr>
      </w:pPr>
      <w:r w:rsidRPr="00E2127E">
        <w:rPr>
          <w:rStyle w:val="Strong"/>
          <w:rFonts w:asciiTheme="majorBidi" w:hAnsiTheme="majorBidi" w:cstheme="majorBidi"/>
          <w:sz w:val="24"/>
          <w:szCs w:val="24"/>
        </w:rPr>
        <w:t>Assistive Devices Provision:</w:t>
      </w:r>
      <w:r w:rsidRPr="00E2127E">
        <w:rPr>
          <w:rFonts w:asciiTheme="majorBidi" w:hAnsiTheme="majorBidi" w:cstheme="majorBidi"/>
          <w:sz w:val="24"/>
          <w:szCs w:val="24"/>
        </w:rPr>
        <w:t xml:space="preserve"> </w:t>
      </w:r>
    </w:p>
    <w:p w14:paraId="35F715DF" w14:textId="77777777" w:rsidR="001F5297" w:rsidRPr="00E2127E" w:rsidRDefault="001F5297" w:rsidP="001F5297">
      <w:pPr>
        <w:pStyle w:val="ListParagraph"/>
        <w:numPr>
          <w:ilvl w:val="0"/>
          <w:numId w:val="52"/>
        </w:numPr>
        <w:spacing w:before="100" w:beforeAutospacing="1" w:after="100" w:afterAutospacing="1" w:line="240" w:lineRule="auto"/>
        <w:rPr>
          <w:rFonts w:asciiTheme="majorBidi" w:hAnsiTheme="majorBidi" w:cstheme="majorBidi"/>
          <w:sz w:val="24"/>
          <w:szCs w:val="24"/>
        </w:rPr>
      </w:pPr>
      <w:r w:rsidRPr="00E2127E">
        <w:rPr>
          <w:rFonts w:asciiTheme="majorBidi" w:hAnsiTheme="majorBidi" w:cstheme="majorBidi"/>
          <w:sz w:val="24"/>
          <w:szCs w:val="24"/>
        </w:rPr>
        <w:lastRenderedPageBreak/>
        <w:t>Mobility aids (wheelchairs, walkers, crutches)</w:t>
      </w:r>
    </w:p>
    <w:p w14:paraId="630EED0B" w14:textId="77777777" w:rsidR="001F5297" w:rsidRPr="00E2127E" w:rsidRDefault="001F5297" w:rsidP="001F5297">
      <w:pPr>
        <w:pStyle w:val="ListParagraph"/>
        <w:numPr>
          <w:ilvl w:val="0"/>
          <w:numId w:val="52"/>
        </w:numPr>
        <w:spacing w:before="100" w:beforeAutospacing="1" w:after="100" w:afterAutospacing="1" w:line="240" w:lineRule="auto"/>
        <w:rPr>
          <w:rFonts w:asciiTheme="majorBidi" w:hAnsiTheme="majorBidi" w:cstheme="majorBidi"/>
          <w:sz w:val="24"/>
          <w:szCs w:val="24"/>
        </w:rPr>
      </w:pPr>
      <w:r w:rsidRPr="00E2127E">
        <w:rPr>
          <w:rFonts w:asciiTheme="majorBidi" w:hAnsiTheme="majorBidi" w:cstheme="majorBidi"/>
          <w:sz w:val="24"/>
          <w:szCs w:val="24"/>
        </w:rPr>
        <w:t>Hearing aids and visual aids</w:t>
      </w:r>
    </w:p>
    <w:p w14:paraId="4EA8A174" w14:textId="77777777" w:rsidR="001F5297" w:rsidRPr="00E2127E" w:rsidRDefault="001F5297" w:rsidP="001F5297">
      <w:pPr>
        <w:pStyle w:val="ListParagraph"/>
        <w:numPr>
          <w:ilvl w:val="0"/>
          <w:numId w:val="52"/>
        </w:numPr>
        <w:spacing w:before="100" w:beforeAutospacing="1" w:after="100" w:afterAutospacing="1" w:line="240" w:lineRule="auto"/>
        <w:rPr>
          <w:rFonts w:asciiTheme="majorBidi" w:hAnsiTheme="majorBidi" w:cstheme="majorBidi"/>
          <w:sz w:val="24"/>
          <w:szCs w:val="24"/>
        </w:rPr>
      </w:pPr>
      <w:r w:rsidRPr="00E2127E">
        <w:rPr>
          <w:rFonts w:asciiTheme="majorBidi" w:hAnsiTheme="majorBidi" w:cstheme="majorBidi"/>
          <w:sz w:val="24"/>
          <w:szCs w:val="24"/>
        </w:rPr>
        <w:t>Orthotic and prosthetic devices</w:t>
      </w:r>
    </w:p>
    <w:p w14:paraId="3646AC8B" w14:textId="77777777" w:rsidR="001F5297" w:rsidRPr="00E2127E" w:rsidRDefault="001F5297" w:rsidP="001F5297">
      <w:pPr>
        <w:pStyle w:val="ListParagraph"/>
        <w:numPr>
          <w:ilvl w:val="0"/>
          <w:numId w:val="52"/>
        </w:numPr>
        <w:spacing w:before="100" w:beforeAutospacing="1" w:after="100" w:afterAutospacing="1" w:line="240" w:lineRule="auto"/>
        <w:rPr>
          <w:rFonts w:asciiTheme="majorBidi" w:hAnsiTheme="majorBidi" w:cstheme="majorBidi"/>
          <w:sz w:val="24"/>
          <w:szCs w:val="24"/>
        </w:rPr>
      </w:pPr>
      <w:r w:rsidRPr="00E2127E">
        <w:rPr>
          <w:rStyle w:val="Strong"/>
          <w:rFonts w:asciiTheme="majorBidi" w:hAnsiTheme="majorBidi" w:cstheme="majorBidi"/>
          <w:sz w:val="24"/>
          <w:szCs w:val="24"/>
        </w:rPr>
        <w:t>Surgical and Post-Surgical Support:</w:t>
      </w:r>
      <w:r w:rsidRPr="00E2127E">
        <w:rPr>
          <w:rFonts w:asciiTheme="majorBidi" w:hAnsiTheme="majorBidi" w:cstheme="majorBidi"/>
          <w:sz w:val="24"/>
          <w:szCs w:val="24"/>
        </w:rPr>
        <w:t xml:space="preserve"> </w:t>
      </w:r>
    </w:p>
    <w:p w14:paraId="50561C53" w14:textId="77777777" w:rsidR="001F5297" w:rsidRPr="00E2127E" w:rsidRDefault="001F5297" w:rsidP="001F5297">
      <w:pPr>
        <w:pStyle w:val="ListParagraph"/>
        <w:numPr>
          <w:ilvl w:val="0"/>
          <w:numId w:val="52"/>
        </w:numPr>
        <w:spacing w:before="100" w:beforeAutospacing="1" w:after="100" w:afterAutospacing="1" w:line="240" w:lineRule="auto"/>
        <w:rPr>
          <w:rFonts w:asciiTheme="majorBidi" w:hAnsiTheme="majorBidi" w:cstheme="majorBidi"/>
          <w:sz w:val="24"/>
          <w:szCs w:val="24"/>
        </w:rPr>
      </w:pPr>
      <w:r w:rsidRPr="00E2127E">
        <w:rPr>
          <w:rFonts w:asciiTheme="majorBidi" w:hAnsiTheme="majorBidi" w:cstheme="majorBidi"/>
          <w:sz w:val="24"/>
          <w:szCs w:val="24"/>
        </w:rPr>
        <w:t>Coordination for disability-related surgeries</w:t>
      </w:r>
    </w:p>
    <w:p w14:paraId="12896F1A" w14:textId="77777777" w:rsidR="001F5297" w:rsidRPr="00E2127E" w:rsidRDefault="001F5297" w:rsidP="001F5297">
      <w:pPr>
        <w:pStyle w:val="ListParagraph"/>
        <w:numPr>
          <w:ilvl w:val="0"/>
          <w:numId w:val="52"/>
        </w:numPr>
        <w:spacing w:before="100" w:beforeAutospacing="1" w:after="100" w:afterAutospacing="1" w:line="240" w:lineRule="auto"/>
        <w:rPr>
          <w:rFonts w:asciiTheme="majorBidi" w:hAnsiTheme="majorBidi" w:cstheme="majorBidi"/>
          <w:sz w:val="24"/>
          <w:szCs w:val="24"/>
        </w:rPr>
      </w:pPr>
      <w:r w:rsidRPr="00E2127E">
        <w:rPr>
          <w:rFonts w:asciiTheme="majorBidi" w:hAnsiTheme="majorBidi" w:cstheme="majorBidi"/>
          <w:sz w:val="24"/>
          <w:szCs w:val="24"/>
        </w:rPr>
        <w:t>Post-surgical rehabilitation</w:t>
      </w:r>
    </w:p>
    <w:p w14:paraId="3D77EED8" w14:textId="77777777" w:rsidR="001F5297" w:rsidRPr="00E2127E" w:rsidRDefault="001F5297" w:rsidP="001F5297">
      <w:pPr>
        <w:pStyle w:val="ListParagraph"/>
        <w:numPr>
          <w:ilvl w:val="0"/>
          <w:numId w:val="52"/>
        </w:numPr>
        <w:spacing w:before="100" w:beforeAutospacing="1" w:after="100" w:afterAutospacing="1" w:line="240" w:lineRule="auto"/>
        <w:rPr>
          <w:rFonts w:asciiTheme="majorBidi" w:hAnsiTheme="majorBidi" w:cstheme="majorBidi"/>
          <w:sz w:val="24"/>
          <w:szCs w:val="24"/>
        </w:rPr>
      </w:pPr>
      <w:r w:rsidRPr="00E2127E">
        <w:rPr>
          <w:rStyle w:val="Strong"/>
          <w:rFonts w:asciiTheme="majorBidi" w:hAnsiTheme="majorBidi" w:cstheme="majorBidi"/>
          <w:sz w:val="24"/>
          <w:szCs w:val="24"/>
        </w:rPr>
        <w:t>Community-Based Health Education &amp; Awareness:</w:t>
      </w:r>
      <w:r w:rsidRPr="00E2127E">
        <w:rPr>
          <w:rFonts w:asciiTheme="majorBidi" w:hAnsiTheme="majorBidi" w:cstheme="majorBidi"/>
          <w:sz w:val="24"/>
          <w:szCs w:val="24"/>
        </w:rPr>
        <w:t xml:space="preserve"> </w:t>
      </w:r>
    </w:p>
    <w:p w14:paraId="3D12A95D" w14:textId="77777777" w:rsidR="001F5297" w:rsidRPr="00E2127E" w:rsidRDefault="001F5297" w:rsidP="001F5297">
      <w:pPr>
        <w:pStyle w:val="ListParagraph"/>
        <w:numPr>
          <w:ilvl w:val="0"/>
          <w:numId w:val="52"/>
        </w:numPr>
        <w:spacing w:before="100" w:beforeAutospacing="1" w:after="100" w:afterAutospacing="1" w:line="240" w:lineRule="auto"/>
        <w:rPr>
          <w:rFonts w:asciiTheme="majorBidi" w:hAnsiTheme="majorBidi" w:cstheme="majorBidi"/>
          <w:sz w:val="24"/>
          <w:szCs w:val="24"/>
        </w:rPr>
      </w:pPr>
      <w:r w:rsidRPr="00E2127E">
        <w:rPr>
          <w:rFonts w:asciiTheme="majorBidi" w:hAnsiTheme="majorBidi" w:cstheme="majorBidi"/>
          <w:sz w:val="24"/>
          <w:szCs w:val="24"/>
        </w:rPr>
        <w:t>Sessions on disability-related health management</w:t>
      </w:r>
    </w:p>
    <w:p w14:paraId="0FF826E9" w14:textId="77777777" w:rsidR="001F5297" w:rsidRPr="00E2127E" w:rsidRDefault="001F5297" w:rsidP="001F5297">
      <w:pPr>
        <w:pStyle w:val="ListParagraph"/>
        <w:numPr>
          <w:ilvl w:val="0"/>
          <w:numId w:val="52"/>
        </w:numPr>
        <w:spacing w:before="100" w:beforeAutospacing="1" w:after="100" w:afterAutospacing="1" w:line="240" w:lineRule="auto"/>
        <w:rPr>
          <w:rFonts w:asciiTheme="majorBidi" w:hAnsiTheme="majorBidi" w:cstheme="majorBidi"/>
          <w:sz w:val="24"/>
          <w:szCs w:val="24"/>
        </w:rPr>
      </w:pPr>
      <w:r w:rsidRPr="00E2127E">
        <w:rPr>
          <w:rFonts w:asciiTheme="majorBidi" w:hAnsiTheme="majorBidi" w:cstheme="majorBidi"/>
          <w:sz w:val="24"/>
          <w:szCs w:val="24"/>
        </w:rPr>
        <w:t>Caregiver training for home-based rehabilitation</w:t>
      </w:r>
    </w:p>
    <w:p w14:paraId="3DF96F1E" w14:textId="77777777" w:rsidR="001F5297" w:rsidRPr="00E2127E" w:rsidRDefault="001F5297" w:rsidP="001F5297">
      <w:pPr>
        <w:pStyle w:val="Heading3"/>
        <w:rPr>
          <w:rFonts w:asciiTheme="majorBidi" w:hAnsiTheme="majorBidi"/>
          <w:u w:val="single"/>
        </w:rPr>
      </w:pPr>
      <w:bookmarkStart w:id="11" w:name="_Toc199412145"/>
      <w:r w:rsidRPr="00FA632E">
        <w:rPr>
          <w:rStyle w:val="Strong"/>
          <w:rFonts w:asciiTheme="majorBidi" w:hAnsiTheme="majorBidi"/>
        </w:rPr>
        <w:t>2</w:t>
      </w:r>
      <w:r w:rsidRPr="00E2127E">
        <w:rPr>
          <w:rStyle w:val="Strong"/>
          <w:rFonts w:asciiTheme="majorBidi" w:hAnsiTheme="majorBidi"/>
          <w:u w:val="single"/>
        </w:rPr>
        <w:t xml:space="preserve">. </w:t>
      </w:r>
      <w:r w:rsidRPr="00E2127E">
        <w:rPr>
          <w:rStyle w:val="Strong"/>
          <w:rFonts w:asciiTheme="majorBidi" w:hAnsiTheme="majorBidi"/>
          <w:color w:val="auto"/>
          <w:u w:val="single"/>
        </w:rPr>
        <w:t>CBR/CBID (Community-Based Rehabilitation / Community-Based Inclusive Development) Program</w:t>
      </w:r>
      <w:bookmarkEnd w:id="11"/>
    </w:p>
    <w:p w14:paraId="2528ADC3" w14:textId="77777777" w:rsidR="001F5297" w:rsidRPr="00FA632E" w:rsidRDefault="001F5297" w:rsidP="001F5297">
      <w:pPr>
        <w:pStyle w:val="NormalWeb"/>
        <w:rPr>
          <w:rFonts w:asciiTheme="majorBidi" w:hAnsiTheme="majorBidi" w:cstheme="majorBidi"/>
        </w:rPr>
      </w:pPr>
      <w:r w:rsidRPr="00FA632E">
        <w:rPr>
          <w:rFonts w:asciiTheme="majorBidi" w:hAnsiTheme="majorBidi" w:cstheme="majorBidi"/>
        </w:rPr>
        <w:t>This program follows a holistic approach to disability inclusion at the community level, ensuring accessibility and empowerment.</w:t>
      </w:r>
    </w:p>
    <w:p w14:paraId="249EDFD8" w14:textId="77777777" w:rsidR="001F5297" w:rsidRPr="00FA632E" w:rsidRDefault="001F5297" w:rsidP="001F5297">
      <w:pPr>
        <w:pStyle w:val="Heading4"/>
        <w:rPr>
          <w:rFonts w:asciiTheme="majorBidi" w:hAnsiTheme="majorBidi"/>
          <w:sz w:val="24"/>
          <w:szCs w:val="24"/>
        </w:rPr>
      </w:pPr>
      <w:r w:rsidRPr="00E2127E">
        <w:rPr>
          <w:rStyle w:val="Strong"/>
          <w:rFonts w:asciiTheme="majorBidi" w:hAnsiTheme="majorBidi"/>
          <w:i w:val="0"/>
          <w:iCs w:val="0"/>
          <w:color w:val="auto"/>
          <w:sz w:val="24"/>
          <w:szCs w:val="24"/>
          <w:u w:val="single"/>
        </w:rPr>
        <w:t>Services</w:t>
      </w:r>
      <w:r w:rsidRPr="00FA632E">
        <w:rPr>
          <w:rStyle w:val="Strong"/>
          <w:rFonts w:asciiTheme="majorBidi" w:hAnsiTheme="majorBidi"/>
          <w:sz w:val="24"/>
          <w:szCs w:val="24"/>
        </w:rPr>
        <w:t>:</w:t>
      </w:r>
    </w:p>
    <w:p w14:paraId="7DFE1850" w14:textId="77777777" w:rsidR="001F5297" w:rsidRPr="00E2127E" w:rsidRDefault="001F5297" w:rsidP="001F5297">
      <w:pPr>
        <w:pStyle w:val="ListParagraph"/>
        <w:numPr>
          <w:ilvl w:val="0"/>
          <w:numId w:val="53"/>
        </w:numPr>
        <w:spacing w:before="100" w:beforeAutospacing="1" w:after="100" w:afterAutospacing="1" w:line="240" w:lineRule="auto"/>
        <w:rPr>
          <w:rFonts w:asciiTheme="majorBidi" w:hAnsiTheme="majorBidi" w:cstheme="majorBidi"/>
          <w:sz w:val="24"/>
          <w:szCs w:val="24"/>
        </w:rPr>
      </w:pPr>
      <w:r w:rsidRPr="00E2127E">
        <w:rPr>
          <w:rStyle w:val="Strong"/>
          <w:rFonts w:asciiTheme="majorBidi" w:hAnsiTheme="majorBidi" w:cstheme="majorBidi"/>
          <w:sz w:val="24"/>
          <w:szCs w:val="24"/>
        </w:rPr>
        <w:t>Social Inclusion &amp; Accessibility Support:</w:t>
      </w:r>
      <w:r w:rsidRPr="00E2127E">
        <w:rPr>
          <w:rFonts w:asciiTheme="majorBidi" w:hAnsiTheme="majorBidi" w:cstheme="majorBidi"/>
          <w:sz w:val="24"/>
          <w:szCs w:val="24"/>
        </w:rPr>
        <w:t xml:space="preserve"> </w:t>
      </w:r>
    </w:p>
    <w:p w14:paraId="17F7B3C5" w14:textId="77777777" w:rsidR="001F5297" w:rsidRPr="00E2127E" w:rsidRDefault="001F5297" w:rsidP="001F5297">
      <w:pPr>
        <w:pStyle w:val="ListParagraph"/>
        <w:numPr>
          <w:ilvl w:val="1"/>
          <w:numId w:val="53"/>
        </w:numPr>
        <w:spacing w:before="100" w:beforeAutospacing="1" w:after="100" w:afterAutospacing="1" w:line="240" w:lineRule="auto"/>
        <w:rPr>
          <w:rFonts w:asciiTheme="majorBidi" w:hAnsiTheme="majorBidi" w:cstheme="majorBidi"/>
          <w:sz w:val="24"/>
          <w:szCs w:val="24"/>
        </w:rPr>
      </w:pPr>
      <w:r w:rsidRPr="00E2127E">
        <w:rPr>
          <w:rFonts w:asciiTheme="majorBidi" w:hAnsiTheme="majorBidi" w:cstheme="majorBidi"/>
          <w:sz w:val="24"/>
          <w:szCs w:val="24"/>
        </w:rPr>
        <w:t>Modifications in homes and public spaces for accessibility</w:t>
      </w:r>
    </w:p>
    <w:p w14:paraId="14B8460A" w14:textId="77777777" w:rsidR="001F5297" w:rsidRPr="00E2127E" w:rsidRDefault="001F5297" w:rsidP="001F5297">
      <w:pPr>
        <w:pStyle w:val="ListParagraph"/>
        <w:numPr>
          <w:ilvl w:val="1"/>
          <w:numId w:val="53"/>
        </w:numPr>
        <w:spacing w:before="100" w:beforeAutospacing="1" w:after="100" w:afterAutospacing="1" w:line="240" w:lineRule="auto"/>
        <w:rPr>
          <w:rFonts w:asciiTheme="majorBidi" w:hAnsiTheme="majorBidi" w:cstheme="majorBidi"/>
          <w:sz w:val="24"/>
          <w:szCs w:val="24"/>
        </w:rPr>
      </w:pPr>
      <w:r w:rsidRPr="00E2127E">
        <w:rPr>
          <w:rFonts w:asciiTheme="majorBidi" w:hAnsiTheme="majorBidi" w:cstheme="majorBidi"/>
          <w:sz w:val="24"/>
          <w:szCs w:val="24"/>
        </w:rPr>
        <w:t>Advocacy for disability-friendly public policies</w:t>
      </w:r>
    </w:p>
    <w:p w14:paraId="7C63AD52" w14:textId="77777777" w:rsidR="001F5297" w:rsidRPr="00E2127E" w:rsidRDefault="001F5297" w:rsidP="001F5297">
      <w:pPr>
        <w:pStyle w:val="ListParagraph"/>
        <w:numPr>
          <w:ilvl w:val="0"/>
          <w:numId w:val="53"/>
        </w:numPr>
        <w:spacing w:before="100" w:beforeAutospacing="1" w:after="100" w:afterAutospacing="1" w:line="240" w:lineRule="auto"/>
        <w:rPr>
          <w:rFonts w:asciiTheme="majorBidi" w:hAnsiTheme="majorBidi" w:cstheme="majorBidi"/>
          <w:sz w:val="24"/>
          <w:szCs w:val="24"/>
        </w:rPr>
      </w:pPr>
      <w:r w:rsidRPr="00E2127E">
        <w:rPr>
          <w:rStyle w:val="Strong"/>
          <w:rFonts w:asciiTheme="majorBidi" w:hAnsiTheme="majorBidi" w:cstheme="majorBidi"/>
          <w:sz w:val="24"/>
          <w:szCs w:val="24"/>
        </w:rPr>
        <w:t>Economic Empowerment &amp; Livelihoods:</w:t>
      </w:r>
      <w:r w:rsidRPr="00E2127E">
        <w:rPr>
          <w:rFonts w:asciiTheme="majorBidi" w:hAnsiTheme="majorBidi" w:cstheme="majorBidi"/>
          <w:sz w:val="24"/>
          <w:szCs w:val="24"/>
        </w:rPr>
        <w:t xml:space="preserve"> </w:t>
      </w:r>
    </w:p>
    <w:p w14:paraId="16FD0BC4" w14:textId="77777777" w:rsidR="001F5297" w:rsidRPr="00E2127E" w:rsidRDefault="001F5297" w:rsidP="001F5297">
      <w:pPr>
        <w:pStyle w:val="ListParagraph"/>
        <w:numPr>
          <w:ilvl w:val="1"/>
          <w:numId w:val="53"/>
        </w:numPr>
        <w:spacing w:before="100" w:beforeAutospacing="1" w:after="100" w:afterAutospacing="1" w:line="240" w:lineRule="auto"/>
        <w:rPr>
          <w:rFonts w:asciiTheme="majorBidi" w:hAnsiTheme="majorBidi" w:cstheme="majorBidi"/>
          <w:sz w:val="24"/>
          <w:szCs w:val="24"/>
        </w:rPr>
      </w:pPr>
      <w:r w:rsidRPr="00E2127E">
        <w:rPr>
          <w:rFonts w:asciiTheme="majorBidi" w:hAnsiTheme="majorBidi" w:cstheme="majorBidi"/>
          <w:sz w:val="24"/>
          <w:szCs w:val="24"/>
        </w:rPr>
        <w:t>Vocational training for PWDs</w:t>
      </w:r>
    </w:p>
    <w:p w14:paraId="04B9241D" w14:textId="77777777" w:rsidR="001F5297" w:rsidRPr="00E2127E" w:rsidRDefault="001F5297" w:rsidP="001F5297">
      <w:pPr>
        <w:pStyle w:val="ListParagraph"/>
        <w:numPr>
          <w:ilvl w:val="1"/>
          <w:numId w:val="53"/>
        </w:numPr>
        <w:spacing w:before="100" w:beforeAutospacing="1" w:after="100" w:afterAutospacing="1" w:line="240" w:lineRule="auto"/>
        <w:rPr>
          <w:rFonts w:asciiTheme="majorBidi" w:hAnsiTheme="majorBidi" w:cstheme="majorBidi"/>
          <w:sz w:val="24"/>
          <w:szCs w:val="24"/>
        </w:rPr>
      </w:pPr>
      <w:r w:rsidRPr="00E2127E">
        <w:rPr>
          <w:rFonts w:asciiTheme="majorBidi" w:hAnsiTheme="majorBidi" w:cstheme="majorBidi"/>
          <w:sz w:val="24"/>
          <w:szCs w:val="24"/>
        </w:rPr>
        <w:t>Job placement and entrepreneurship support</w:t>
      </w:r>
    </w:p>
    <w:p w14:paraId="4DAB3211" w14:textId="77777777" w:rsidR="001F5297" w:rsidRPr="00E2127E" w:rsidRDefault="001F5297" w:rsidP="001F5297">
      <w:pPr>
        <w:pStyle w:val="ListParagraph"/>
        <w:numPr>
          <w:ilvl w:val="1"/>
          <w:numId w:val="53"/>
        </w:numPr>
        <w:spacing w:before="100" w:beforeAutospacing="1" w:after="100" w:afterAutospacing="1" w:line="240" w:lineRule="auto"/>
        <w:rPr>
          <w:rFonts w:asciiTheme="majorBidi" w:hAnsiTheme="majorBidi" w:cstheme="majorBidi"/>
          <w:sz w:val="24"/>
          <w:szCs w:val="24"/>
        </w:rPr>
      </w:pPr>
      <w:r w:rsidRPr="00E2127E">
        <w:rPr>
          <w:rFonts w:asciiTheme="majorBidi" w:hAnsiTheme="majorBidi" w:cstheme="majorBidi"/>
          <w:sz w:val="24"/>
          <w:szCs w:val="24"/>
        </w:rPr>
        <w:t>Microfinance opportunities and small business grants</w:t>
      </w:r>
    </w:p>
    <w:p w14:paraId="3BACA598" w14:textId="77777777" w:rsidR="001F5297" w:rsidRPr="00E2127E" w:rsidRDefault="001F5297" w:rsidP="001F5297">
      <w:pPr>
        <w:pStyle w:val="ListParagraph"/>
        <w:numPr>
          <w:ilvl w:val="0"/>
          <w:numId w:val="53"/>
        </w:numPr>
        <w:spacing w:before="100" w:beforeAutospacing="1" w:after="100" w:afterAutospacing="1" w:line="240" w:lineRule="auto"/>
        <w:rPr>
          <w:rFonts w:asciiTheme="majorBidi" w:hAnsiTheme="majorBidi" w:cstheme="majorBidi"/>
          <w:sz w:val="24"/>
          <w:szCs w:val="24"/>
        </w:rPr>
      </w:pPr>
      <w:r w:rsidRPr="00E2127E">
        <w:rPr>
          <w:rStyle w:val="Strong"/>
          <w:rFonts w:asciiTheme="majorBidi" w:hAnsiTheme="majorBidi" w:cstheme="majorBidi"/>
          <w:sz w:val="24"/>
          <w:szCs w:val="24"/>
        </w:rPr>
        <w:t>Psychosocial Support &amp; Counseling:</w:t>
      </w:r>
      <w:r w:rsidRPr="00E2127E">
        <w:rPr>
          <w:rFonts w:asciiTheme="majorBidi" w:hAnsiTheme="majorBidi" w:cstheme="majorBidi"/>
          <w:sz w:val="24"/>
          <w:szCs w:val="24"/>
        </w:rPr>
        <w:t xml:space="preserve"> </w:t>
      </w:r>
    </w:p>
    <w:p w14:paraId="695995E0" w14:textId="77777777" w:rsidR="001F5297" w:rsidRPr="00E2127E" w:rsidRDefault="001F5297" w:rsidP="001F5297">
      <w:pPr>
        <w:pStyle w:val="ListParagraph"/>
        <w:numPr>
          <w:ilvl w:val="1"/>
          <w:numId w:val="53"/>
        </w:numPr>
        <w:spacing w:before="100" w:beforeAutospacing="1" w:after="100" w:afterAutospacing="1" w:line="240" w:lineRule="auto"/>
        <w:rPr>
          <w:rFonts w:asciiTheme="majorBidi" w:hAnsiTheme="majorBidi" w:cstheme="majorBidi"/>
          <w:sz w:val="24"/>
          <w:szCs w:val="24"/>
        </w:rPr>
      </w:pPr>
      <w:r w:rsidRPr="00E2127E">
        <w:rPr>
          <w:rFonts w:asciiTheme="majorBidi" w:hAnsiTheme="majorBidi" w:cstheme="majorBidi"/>
          <w:sz w:val="24"/>
          <w:szCs w:val="24"/>
        </w:rPr>
        <w:t>Family support groups for caregivers</w:t>
      </w:r>
    </w:p>
    <w:p w14:paraId="2CD7B487" w14:textId="77777777" w:rsidR="001F5297" w:rsidRPr="00E2127E" w:rsidRDefault="001F5297" w:rsidP="001F5297">
      <w:pPr>
        <w:pStyle w:val="ListParagraph"/>
        <w:numPr>
          <w:ilvl w:val="1"/>
          <w:numId w:val="53"/>
        </w:numPr>
        <w:spacing w:before="100" w:beforeAutospacing="1" w:after="100" w:afterAutospacing="1" w:line="240" w:lineRule="auto"/>
        <w:rPr>
          <w:rFonts w:asciiTheme="majorBidi" w:hAnsiTheme="majorBidi" w:cstheme="majorBidi"/>
          <w:sz w:val="24"/>
          <w:szCs w:val="24"/>
        </w:rPr>
      </w:pPr>
      <w:r w:rsidRPr="00E2127E">
        <w:rPr>
          <w:rFonts w:asciiTheme="majorBidi" w:hAnsiTheme="majorBidi" w:cstheme="majorBidi"/>
          <w:sz w:val="24"/>
          <w:szCs w:val="24"/>
        </w:rPr>
        <w:t>Psychological first aid and case management</w:t>
      </w:r>
    </w:p>
    <w:p w14:paraId="6A356613" w14:textId="77777777" w:rsidR="001F5297" w:rsidRPr="00E2127E" w:rsidRDefault="001F5297" w:rsidP="001F5297">
      <w:pPr>
        <w:pStyle w:val="ListParagraph"/>
        <w:numPr>
          <w:ilvl w:val="1"/>
          <w:numId w:val="53"/>
        </w:numPr>
        <w:spacing w:before="100" w:beforeAutospacing="1" w:after="100" w:afterAutospacing="1" w:line="240" w:lineRule="auto"/>
        <w:rPr>
          <w:rFonts w:asciiTheme="majorBidi" w:hAnsiTheme="majorBidi" w:cstheme="majorBidi"/>
          <w:sz w:val="24"/>
          <w:szCs w:val="24"/>
        </w:rPr>
      </w:pPr>
      <w:r w:rsidRPr="00E2127E">
        <w:rPr>
          <w:rFonts w:asciiTheme="majorBidi" w:hAnsiTheme="majorBidi" w:cstheme="majorBidi"/>
          <w:sz w:val="24"/>
          <w:szCs w:val="24"/>
        </w:rPr>
        <w:t>Awareness campaigns to reduce stigma</w:t>
      </w:r>
    </w:p>
    <w:p w14:paraId="1D99C83D" w14:textId="77777777" w:rsidR="001F5297" w:rsidRPr="00E2127E" w:rsidRDefault="001F5297" w:rsidP="001F5297">
      <w:pPr>
        <w:pStyle w:val="ListParagraph"/>
        <w:numPr>
          <w:ilvl w:val="0"/>
          <w:numId w:val="53"/>
        </w:numPr>
        <w:spacing w:before="100" w:beforeAutospacing="1" w:after="100" w:afterAutospacing="1" w:line="240" w:lineRule="auto"/>
        <w:rPr>
          <w:rFonts w:asciiTheme="majorBidi" w:hAnsiTheme="majorBidi" w:cstheme="majorBidi"/>
          <w:sz w:val="24"/>
          <w:szCs w:val="24"/>
        </w:rPr>
      </w:pPr>
      <w:r w:rsidRPr="00E2127E">
        <w:rPr>
          <w:rStyle w:val="Strong"/>
          <w:rFonts w:asciiTheme="majorBidi" w:hAnsiTheme="majorBidi" w:cstheme="majorBidi"/>
          <w:sz w:val="24"/>
          <w:szCs w:val="24"/>
        </w:rPr>
        <w:t>Referral &amp; Case Management:</w:t>
      </w:r>
      <w:r w:rsidRPr="00E2127E">
        <w:rPr>
          <w:rFonts w:asciiTheme="majorBidi" w:hAnsiTheme="majorBidi" w:cstheme="majorBidi"/>
          <w:sz w:val="24"/>
          <w:szCs w:val="24"/>
        </w:rPr>
        <w:t xml:space="preserve"> </w:t>
      </w:r>
    </w:p>
    <w:p w14:paraId="2FA37DC4" w14:textId="77777777" w:rsidR="001F5297" w:rsidRPr="00E2127E" w:rsidRDefault="001F5297" w:rsidP="001F5297">
      <w:pPr>
        <w:pStyle w:val="ListParagraph"/>
        <w:numPr>
          <w:ilvl w:val="1"/>
          <w:numId w:val="53"/>
        </w:numPr>
        <w:spacing w:before="100" w:beforeAutospacing="1" w:after="100" w:afterAutospacing="1" w:line="240" w:lineRule="auto"/>
        <w:rPr>
          <w:rFonts w:asciiTheme="majorBidi" w:hAnsiTheme="majorBidi" w:cstheme="majorBidi"/>
          <w:sz w:val="24"/>
          <w:szCs w:val="24"/>
        </w:rPr>
      </w:pPr>
      <w:r w:rsidRPr="00E2127E">
        <w:rPr>
          <w:rFonts w:asciiTheme="majorBidi" w:hAnsiTheme="majorBidi" w:cstheme="majorBidi"/>
          <w:sz w:val="24"/>
          <w:szCs w:val="24"/>
        </w:rPr>
        <w:t>Linking PWDs to social protection services</w:t>
      </w:r>
    </w:p>
    <w:p w14:paraId="2E1C851F" w14:textId="77777777" w:rsidR="001F5297" w:rsidRPr="00E2127E" w:rsidRDefault="001F5297" w:rsidP="001F5297">
      <w:pPr>
        <w:pStyle w:val="ListParagraph"/>
        <w:numPr>
          <w:ilvl w:val="1"/>
          <w:numId w:val="53"/>
        </w:numPr>
        <w:spacing w:before="100" w:beforeAutospacing="1" w:after="100" w:afterAutospacing="1" w:line="240" w:lineRule="auto"/>
        <w:rPr>
          <w:rFonts w:asciiTheme="majorBidi" w:hAnsiTheme="majorBidi" w:cstheme="majorBidi"/>
          <w:sz w:val="24"/>
          <w:szCs w:val="24"/>
        </w:rPr>
      </w:pPr>
      <w:r w:rsidRPr="00E2127E">
        <w:rPr>
          <w:rFonts w:asciiTheme="majorBidi" w:hAnsiTheme="majorBidi" w:cstheme="majorBidi"/>
          <w:sz w:val="24"/>
          <w:szCs w:val="24"/>
        </w:rPr>
        <w:t>Facilitating access to specialized rehabilitation centers</w:t>
      </w:r>
    </w:p>
    <w:p w14:paraId="172BC397" w14:textId="77777777" w:rsidR="001F5297" w:rsidRPr="00E2127E" w:rsidRDefault="001F5297" w:rsidP="001F5297">
      <w:pPr>
        <w:pStyle w:val="ListParagraph"/>
        <w:numPr>
          <w:ilvl w:val="0"/>
          <w:numId w:val="53"/>
        </w:numPr>
        <w:spacing w:before="100" w:beforeAutospacing="1" w:after="100" w:afterAutospacing="1" w:line="240" w:lineRule="auto"/>
        <w:rPr>
          <w:rFonts w:asciiTheme="majorBidi" w:hAnsiTheme="majorBidi" w:cstheme="majorBidi"/>
          <w:sz w:val="24"/>
          <w:szCs w:val="24"/>
        </w:rPr>
      </w:pPr>
      <w:r w:rsidRPr="00E2127E">
        <w:rPr>
          <w:rStyle w:val="Strong"/>
          <w:rFonts w:asciiTheme="majorBidi" w:hAnsiTheme="majorBidi" w:cstheme="majorBidi"/>
          <w:sz w:val="24"/>
          <w:szCs w:val="24"/>
        </w:rPr>
        <w:t>Capacity Building for Stakeholders:</w:t>
      </w:r>
      <w:r w:rsidRPr="00E2127E">
        <w:rPr>
          <w:rFonts w:asciiTheme="majorBidi" w:hAnsiTheme="majorBidi" w:cstheme="majorBidi"/>
          <w:sz w:val="24"/>
          <w:szCs w:val="24"/>
        </w:rPr>
        <w:t xml:space="preserve"> </w:t>
      </w:r>
    </w:p>
    <w:p w14:paraId="04FB3CB8" w14:textId="77777777" w:rsidR="001F5297" w:rsidRPr="00E2127E" w:rsidRDefault="001F5297" w:rsidP="001F5297">
      <w:pPr>
        <w:pStyle w:val="ListParagraph"/>
        <w:numPr>
          <w:ilvl w:val="1"/>
          <w:numId w:val="53"/>
        </w:numPr>
        <w:spacing w:before="100" w:beforeAutospacing="1" w:after="100" w:afterAutospacing="1" w:line="240" w:lineRule="auto"/>
        <w:rPr>
          <w:rFonts w:asciiTheme="majorBidi" w:hAnsiTheme="majorBidi" w:cstheme="majorBidi"/>
          <w:sz w:val="24"/>
          <w:szCs w:val="24"/>
        </w:rPr>
      </w:pPr>
      <w:r w:rsidRPr="00E2127E">
        <w:rPr>
          <w:rFonts w:asciiTheme="majorBidi" w:hAnsiTheme="majorBidi" w:cstheme="majorBidi"/>
          <w:sz w:val="24"/>
          <w:szCs w:val="24"/>
        </w:rPr>
        <w:t>Training for community workers and local authorities</w:t>
      </w:r>
    </w:p>
    <w:p w14:paraId="35550F8C" w14:textId="77777777" w:rsidR="001F5297" w:rsidRPr="00ED1F26" w:rsidRDefault="001F5297" w:rsidP="001F5297">
      <w:pPr>
        <w:pStyle w:val="ListParagraph"/>
        <w:numPr>
          <w:ilvl w:val="1"/>
          <w:numId w:val="53"/>
        </w:numPr>
        <w:spacing w:before="100" w:beforeAutospacing="1" w:after="100" w:afterAutospacing="1" w:line="240" w:lineRule="auto"/>
        <w:rPr>
          <w:rFonts w:asciiTheme="majorBidi" w:hAnsiTheme="majorBidi" w:cstheme="majorBidi"/>
          <w:sz w:val="24"/>
          <w:szCs w:val="24"/>
        </w:rPr>
      </w:pPr>
      <w:r w:rsidRPr="00E2127E">
        <w:rPr>
          <w:rFonts w:asciiTheme="majorBidi" w:hAnsiTheme="majorBidi" w:cstheme="majorBidi"/>
          <w:sz w:val="24"/>
          <w:szCs w:val="24"/>
        </w:rPr>
        <w:t>Disability rights awareness for policymakers and service providers</w:t>
      </w:r>
    </w:p>
    <w:p w14:paraId="1B424A40" w14:textId="77777777" w:rsidR="001F5297" w:rsidRDefault="001F5297" w:rsidP="001F5297">
      <w:pPr>
        <w:rPr>
          <w:rFonts w:asciiTheme="majorBidi" w:hAnsiTheme="majorBidi" w:cstheme="majorBidi"/>
          <w:sz w:val="24"/>
          <w:szCs w:val="24"/>
          <w:u w:val="single"/>
        </w:rPr>
      </w:pPr>
    </w:p>
    <w:p w14:paraId="59272B4D" w14:textId="77777777" w:rsidR="001F5297" w:rsidRDefault="001F5297" w:rsidP="001F5297">
      <w:pPr>
        <w:rPr>
          <w:rFonts w:asciiTheme="majorBidi" w:hAnsiTheme="majorBidi" w:cstheme="majorBidi"/>
          <w:sz w:val="24"/>
          <w:szCs w:val="24"/>
          <w:u w:val="single"/>
        </w:rPr>
      </w:pPr>
    </w:p>
    <w:p w14:paraId="4EB50FB3" w14:textId="77777777" w:rsidR="001F5297" w:rsidRPr="00E2127E" w:rsidRDefault="001F5297" w:rsidP="001F5297">
      <w:pPr>
        <w:rPr>
          <w:rFonts w:asciiTheme="majorBidi" w:hAnsiTheme="majorBidi" w:cstheme="majorBidi"/>
          <w:sz w:val="24"/>
          <w:szCs w:val="24"/>
          <w:u w:val="single"/>
        </w:rPr>
      </w:pPr>
    </w:p>
    <w:p w14:paraId="132820FE" w14:textId="77777777" w:rsidR="001F5297" w:rsidRPr="00E2127E" w:rsidRDefault="001F5297" w:rsidP="001F5297">
      <w:pPr>
        <w:pStyle w:val="Heading3"/>
        <w:rPr>
          <w:rFonts w:asciiTheme="majorBidi" w:hAnsiTheme="majorBidi"/>
          <w:color w:val="auto"/>
          <w:u w:val="single"/>
        </w:rPr>
      </w:pPr>
      <w:bookmarkStart w:id="12" w:name="_Toc199412146"/>
      <w:r w:rsidRPr="00E2127E">
        <w:rPr>
          <w:rStyle w:val="Strong"/>
          <w:rFonts w:asciiTheme="majorBidi" w:hAnsiTheme="majorBidi"/>
          <w:color w:val="auto"/>
          <w:u w:val="single"/>
        </w:rPr>
        <w:t>3. Specialized and Inclusive Education Program</w:t>
      </w:r>
      <w:bookmarkEnd w:id="12"/>
    </w:p>
    <w:p w14:paraId="05867762" w14:textId="77777777" w:rsidR="001F5297" w:rsidRPr="00FA632E" w:rsidRDefault="001F5297" w:rsidP="001F5297">
      <w:pPr>
        <w:pStyle w:val="NormalWeb"/>
        <w:rPr>
          <w:rFonts w:asciiTheme="majorBidi" w:hAnsiTheme="majorBidi" w:cstheme="majorBidi"/>
        </w:rPr>
      </w:pPr>
      <w:r w:rsidRPr="00FA632E">
        <w:rPr>
          <w:rFonts w:asciiTheme="majorBidi" w:hAnsiTheme="majorBidi" w:cstheme="majorBidi"/>
        </w:rPr>
        <w:t>This program promotes education access and inclusive learning environments for children with disabilities.</w:t>
      </w:r>
    </w:p>
    <w:p w14:paraId="129EAC8B" w14:textId="77777777" w:rsidR="001F5297" w:rsidRPr="00E2127E" w:rsidRDefault="001F5297" w:rsidP="001F5297">
      <w:pPr>
        <w:pStyle w:val="Heading4"/>
        <w:rPr>
          <w:rFonts w:asciiTheme="majorBidi" w:hAnsiTheme="majorBidi"/>
          <w:color w:val="auto"/>
          <w:sz w:val="24"/>
          <w:szCs w:val="24"/>
        </w:rPr>
      </w:pPr>
      <w:r w:rsidRPr="00E2127E">
        <w:rPr>
          <w:rStyle w:val="Strong"/>
          <w:rFonts w:asciiTheme="majorBidi" w:hAnsiTheme="majorBidi"/>
          <w:color w:val="auto"/>
          <w:sz w:val="24"/>
          <w:szCs w:val="24"/>
        </w:rPr>
        <w:lastRenderedPageBreak/>
        <w:t>Services:</w:t>
      </w:r>
    </w:p>
    <w:p w14:paraId="6C4DFDFA" w14:textId="77777777" w:rsidR="001F5297" w:rsidRPr="00FA632E" w:rsidRDefault="001F5297" w:rsidP="001F5297">
      <w:pPr>
        <w:numPr>
          <w:ilvl w:val="0"/>
          <w:numId w:val="50"/>
        </w:numPr>
        <w:spacing w:before="100" w:beforeAutospacing="1" w:after="100" w:afterAutospacing="1" w:line="240" w:lineRule="auto"/>
        <w:rPr>
          <w:rFonts w:asciiTheme="majorBidi" w:hAnsiTheme="majorBidi" w:cstheme="majorBidi"/>
          <w:sz w:val="24"/>
          <w:szCs w:val="24"/>
        </w:rPr>
      </w:pPr>
      <w:r w:rsidRPr="00FA632E">
        <w:rPr>
          <w:rStyle w:val="Strong"/>
          <w:rFonts w:asciiTheme="majorBidi" w:hAnsiTheme="majorBidi" w:cstheme="majorBidi"/>
          <w:sz w:val="24"/>
          <w:szCs w:val="24"/>
        </w:rPr>
        <w:t>Specialized Education Centers for PWDs:</w:t>
      </w:r>
      <w:r w:rsidRPr="00FA632E">
        <w:rPr>
          <w:rFonts w:asciiTheme="majorBidi" w:hAnsiTheme="majorBidi" w:cstheme="majorBidi"/>
          <w:sz w:val="24"/>
          <w:szCs w:val="24"/>
        </w:rPr>
        <w:t xml:space="preserve"> </w:t>
      </w:r>
    </w:p>
    <w:p w14:paraId="0715437B" w14:textId="77777777" w:rsidR="001F5297" w:rsidRPr="00E2127E" w:rsidRDefault="001F5297" w:rsidP="001F5297">
      <w:pPr>
        <w:pStyle w:val="ListParagraph"/>
        <w:numPr>
          <w:ilvl w:val="1"/>
          <w:numId w:val="50"/>
        </w:numPr>
        <w:spacing w:before="100" w:beforeAutospacing="1" w:after="100" w:afterAutospacing="1" w:line="240" w:lineRule="auto"/>
        <w:rPr>
          <w:rFonts w:asciiTheme="majorBidi" w:hAnsiTheme="majorBidi" w:cstheme="majorBidi"/>
          <w:sz w:val="24"/>
          <w:szCs w:val="24"/>
        </w:rPr>
      </w:pPr>
      <w:r w:rsidRPr="00E2127E">
        <w:rPr>
          <w:rFonts w:asciiTheme="majorBidi" w:hAnsiTheme="majorBidi" w:cstheme="majorBidi"/>
          <w:sz w:val="24"/>
          <w:szCs w:val="24"/>
        </w:rPr>
        <w:t>Adaptive curriculum development</w:t>
      </w:r>
    </w:p>
    <w:p w14:paraId="55CA6946" w14:textId="77777777" w:rsidR="001F5297" w:rsidRPr="00E2127E" w:rsidRDefault="001F5297" w:rsidP="001F5297">
      <w:pPr>
        <w:pStyle w:val="ListParagraph"/>
        <w:numPr>
          <w:ilvl w:val="1"/>
          <w:numId w:val="50"/>
        </w:numPr>
        <w:spacing w:before="100" w:beforeAutospacing="1" w:after="100" w:afterAutospacing="1" w:line="240" w:lineRule="auto"/>
        <w:rPr>
          <w:rFonts w:asciiTheme="majorBidi" w:hAnsiTheme="majorBidi" w:cstheme="majorBidi"/>
          <w:sz w:val="24"/>
          <w:szCs w:val="24"/>
        </w:rPr>
      </w:pPr>
      <w:r w:rsidRPr="00E2127E">
        <w:rPr>
          <w:rFonts w:asciiTheme="majorBidi" w:hAnsiTheme="majorBidi" w:cstheme="majorBidi"/>
          <w:sz w:val="24"/>
          <w:szCs w:val="24"/>
        </w:rPr>
        <w:t>Special education classes for children with intellectual, hearing, and visual impairments</w:t>
      </w:r>
    </w:p>
    <w:p w14:paraId="513586FC" w14:textId="77777777" w:rsidR="001F5297" w:rsidRPr="00FA632E" w:rsidRDefault="001F5297" w:rsidP="001F5297">
      <w:pPr>
        <w:numPr>
          <w:ilvl w:val="0"/>
          <w:numId w:val="54"/>
        </w:numPr>
        <w:spacing w:before="100" w:beforeAutospacing="1" w:after="100" w:afterAutospacing="1" w:line="240" w:lineRule="auto"/>
        <w:rPr>
          <w:rFonts w:asciiTheme="majorBidi" w:hAnsiTheme="majorBidi" w:cstheme="majorBidi"/>
          <w:sz w:val="24"/>
          <w:szCs w:val="24"/>
        </w:rPr>
      </w:pPr>
      <w:r w:rsidRPr="00FA632E">
        <w:rPr>
          <w:rStyle w:val="Strong"/>
          <w:rFonts w:asciiTheme="majorBidi" w:hAnsiTheme="majorBidi" w:cstheme="majorBidi"/>
          <w:sz w:val="24"/>
          <w:szCs w:val="24"/>
        </w:rPr>
        <w:t>Inclusive Education Support in Mainstream Schools:</w:t>
      </w:r>
      <w:r w:rsidRPr="00FA632E">
        <w:rPr>
          <w:rFonts w:asciiTheme="majorBidi" w:hAnsiTheme="majorBidi" w:cstheme="majorBidi"/>
          <w:sz w:val="24"/>
          <w:szCs w:val="24"/>
        </w:rPr>
        <w:t xml:space="preserve"> </w:t>
      </w:r>
    </w:p>
    <w:p w14:paraId="0D884240" w14:textId="77777777" w:rsidR="001F5297" w:rsidRPr="00FA632E" w:rsidRDefault="001F5297" w:rsidP="001F5297">
      <w:pPr>
        <w:numPr>
          <w:ilvl w:val="1"/>
          <w:numId w:val="56"/>
        </w:numPr>
        <w:spacing w:before="100" w:beforeAutospacing="1" w:after="100" w:afterAutospacing="1" w:line="240" w:lineRule="auto"/>
        <w:rPr>
          <w:rFonts w:asciiTheme="majorBidi" w:hAnsiTheme="majorBidi" w:cstheme="majorBidi"/>
          <w:sz w:val="24"/>
          <w:szCs w:val="24"/>
        </w:rPr>
      </w:pPr>
      <w:r w:rsidRPr="00FA632E">
        <w:rPr>
          <w:rFonts w:asciiTheme="majorBidi" w:hAnsiTheme="majorBidi" w:cstheme="majorBidi"/>
          <w:sz w:val="24"/>
          <w:szCs w:val="24"/>
        </w:rPr>
        <w:t>Training for teachers on inclusive methodologies</w:t>
      </w:r>
    </w:p>
    <w:p w14:paraId="3F62366A" w14:textId="77777777" w:rsidR="001F5297" w:rsidRPr="00E2127E" w:rsidRDefault="001F5297" w:rsidP="001F5297">
      <w:pPr>
        <w:pStyle w:val="ListParagraph"/>
        <w:numPr>
          <w:ilvl w:val="1"/>
          <w:numId w:val="56"/>
        </w:numPr>
        <w:spacing w:before="100" w:beforeAutospacing="1" w:after="100" w:afterAutospacing="1" w:line="240" w:lineRule="auto"/>
        <w:rPr>
          <w:rFonts w:asciiTheme="majorBidi" w:hAnsiTheme="majorBidi" w:cstheme="majorBidi"/>
          <w:sz w:val="24"/>
          <w:szCs w:val="24"/>
        </w:rPr>
      </w:pPr>
      <w:r w:rsidRPr="00E2127E">
        <w:rPr>
          <w:rFonts w:asciiTheme="majorBidi" w:hAnsiTheme="majorBidi" w:cstheme="majorBidi"/>
          <w:sz w:val="24"/>
          <w:szCs w:val="24"/>
        </w:rPr>
        <w:t>Classroom accommodations for children with disabilities</w:t>
      </w:r>
    </w:p>
    <w:p w14:paraId="35CE5DF2" w14:textId="77777777" w:rsidR="001F5297" w:rsidRPr="00FA632E" w:rsidRDefault="001F5297" w:rsidP="001F5297">
      <w:pPr>
        <w:numPr>
          <w:ilvl w:val="1"/>
          <w:numId w:val="56"/>
        </w:numPr>
        <w:spacing w:before="100" w:beforeAutospacing="1" w:after="100" w:afterAutospacing="1" w:line="240" w:lineRule="auto"/>
        <w:rPr>
          <w:rFonts w:asciiTheme="majorBidi" w:hAnsiTheme="majorBidi" w:cstheme="majorBidi"/>
          <w:sz w:val="24"/>
          <w:szCs w:val="24"/>
        </w:rPr>
      </w:pPr>
      <w:r w:rsidRPr="00FA632E">
        <w:rPr>
          <w:rFonts w:asciiTheme="majorBidi" w:hAnsiTheme="majorBidi" w:cstheme="majorBidi"/>
          <w:sz w:val="24"/>
          <w:szCs w:val="24"/>
        </w:rPr>
        <w:t>Assistive technology for learning (Braille, speech-to-text software, etc.)</w:t>
      </w:r>
    </w:p>
    <w:p w14:paraId="48F6D3CC" w14:textId="77777777" w:rsidR="001F5297" w:rsidRPr="00FA632E" w:rsidRDefault="001F5297" w:rsidP="001F5297">
      <w:pPr>
        <w:numPr>
          <w:ilvl w:val="0"/>
          <w:numId w:val="55"/>
        </w:numPr>
        <w:spacing w:before="100" w:beforeAutospacing="1" w:after="100" w:afterAutospacing="1" w:line="240" w:lineRule="auto"/>
        <w:rPr>
          <w:rFonts w:asciiTheme="majorBidi" w:hAnsiTheme="majorBidi" w:cstheme="majorBidi"/>
          <w:sz w:val="24"/>
          <w:szCs w:val="24"/>
        </w:rPr>
      </w:pPr>
      <w:r w:rsidRPr="00FA632E">
        <w:rPr>
          <w:rStyle w:val="Strong"/>
          <w:rFonts w:asciiTheme="majorBidi" w:hAnsiTheme="majorBidi" w:cstheme="majorBidi"/>
          <w:sz w:val="24"/>
          <w:szCs w:val="24"/>
        </w:rPr>
        <w:t>Early Childhood Intervention:</w:t>
      </w:r>
      <w:r w:rsidRPr="00FA632E">
        <w:rPr>
          <w:rFonts w:asciiTheme="majorBidi" w:hAnsiTheme="majorBidi" w:cstheme="majorBidi"/>
          <w:sz w:val="24"/>
          <w:szCs w:val="24"/>
        </w:rPr>
        <w:t xml:space="preserve"> </w:t>
      </w:r>
    </w:p>
    <w:p w14:paraId="40280C81" w14:textId="77777777" w:rsidR="001F5297" w:rsidRPr="00FA632E" w:rsidRDefault="001F5297" w:rsidP="001F5297">
      <w:pPr>
        <w:numPr>
          <w:ilvl w:val="1"/>
          <w:numId w:val="57"/>
        </w:numPr>
        <w:spacing w:before="100" w:beforeAutospacing="1" w:after="100" w:afterAutospacing="1" w:line="240" w:lineRule="auto"/>
        <w:rPr>
          <w:rFonts w:asciiTheme="majorBidi" w:hAnsiTheme="majorBidi" w:cstheme="majorBidi"/>
          <w:sz w:val="24"/>
          <w:szCs w:val="24"/>
        </w:rPr>
      </w:pPr>
      <w:r w:rsidRPr="00FA632E">
        <w:rPr>
          <w:rFonts w:asciiTheme="majorBidi" w:hAnsiTheme="majorBidi" w:cstheme="majorBidi"/>
          <w:sz w:val="24"/>
          <w:szCs w:val="24"/>
        </w:rPr>
        <w:t>Early screening for disabilities in preschool-aged children</w:t>
      </w:r>
    </w:p>
    <w:p w14:paraId="5B749112" w14:textId="77777777" w:rsidR="001F5297" w:rsidRPr="00FA632E" w:rsidRDefault="001F5297" w:rsidP="001F5297">
      <w:pPr>
        <w:numPr>
          <w:ilvl w:val="1"/>
          <w:numId w:val="57"/>
        </w:numPr>
        <w:spacing w:before="100" w:beforeAutospacing="1" w:after="100" w:afterAutospacing="1" w:line="240" w:lineRule="auto"/>
        <w:rPr>
          <w:rFonts w:asciiTheme="majorBidi" w:hAnsiTheme="majorBidi" w:cstheme="majorBidi"/>
          <w:sz w:val="24"/>
          <w:szCs w:val="24"/>
        </w:rPr>
      </w:pPr>
      <w:r w:rsidRPr="00FA632E">
        <w:rPr>
          <w:rFonts w:asciiTheme="majorBidi" w:hAnsiTheme="majorBidi" w:cstheme="majorBidi"/>
          <w:sz w:val="24"/>
          <w:szCs w:val="24"/>
        </w:rPr>
        <w:t>Parental guidance for developmental support</w:t>
      </w:r>
    </w:p>
    <w:p w14:paraId="21EE4212" w14:textId="77777777" w:rsidR="001F5297" w:rsidRPr="00FA632E" w:rsidRDefault="001F5297" w:rsidP="001F5297">
      <w:pPr>
        <w:numPr>
          <w:ilvl w:val="0"/>
          <w:numId w:val="55"/>
        </w:numPr>
        <w:spacing w:before="100" w:beforeAutospacing="1" w:after="100" w:afterAutospacing="1" w:line="240" w:lineRule="auto"/>
        <w:rPr>
          <w:rFonts w:asciiTheme="majorBidi" w:hAnsiTheme="majorBidi" w:cstheme="majorBidi"/>
          <w:sz w:val="24"/>
          <w:szCs w:val="24"/>
        </w:rPr>
      </w:pPr>
      <w:r w:rsidRPr="00FA632E">
        <w:rPr>
          <w:rStyle w:val="Strong"/>
          <w:rFonts w:asciiTheme="majorBidi" w:hAnsiTheme="majorBidi" w:cstheme="majorBidi"/>
          <w:sz w:val="24"/>
          <w:szCs w:val="24"/>
        </w:rPr>
        <w:t>Scholarship &amp; Financial Assistance:</w:t>
      </w:r>
      <w:r w:rsidRPr="00FA632E">
        <w:rPr>
          <w:rFonts w:asciiTheme="majorBidi" w:hAnsiTheme="majorBidi" w:cstheme="majorBidi"/>
          <w:sz w:val="24"/>
          <w:szCs w:val="24"/>
        </w:rPr>
        <w:t xml:space="preserve"> </w:t>
      </w:r>
    </w:p>
    <w:p w14:paraId="4C6980E8" w14:textId="77777777" w:rsidR="001F5297" w:rsidRPr="00FA632E" w:rsidRDefault="001F5297" w:rsidP="001F5297">
      <w:pPr>
        <w:numPr>
          <w:ilvl w:val="1"/>
          <w:numId w:val="58"/>
        </w:numPr>
        <w:spacing w:before="100" w:beforeAutospacing="1" w:after="100" w:afterAutospacing="1" w:line="240" w:lineRule="auto"/>
        <w:rPr>
          <w:rFonts w:asciiTheme="majorBidi" w:hAnsiTheme="majorBidi" w:cstheme="majorBidi"/>
          <w:sz w:val="24"/>
          <w:szCs w:val="24"/>
        </w:rPr>
      </w:pPr>
      <w:r w:rsidRPr="00FA632E">
        <w:rPr>
          <w:rFonts w:asciiTheme="majorBidi" w:hAnsiTheme="majorBidi" w:cstheme="majorBidi"/>
          <w:sz w:val="24"/>
          <w:szCs w:val="24"/>
        </w:rPr>
        <w:t>Tuition support for children with disabilities</w:t>
      </w:r>
    </w:p>
    <w:p w14:paraId="0683325B" w14:textId="77777777" w:rsidR="001F5297" w:rsidRPr="00FA632E" w:rsidRDefault="001F5297" w:rsidP="001F5297">
      <w:pPr>
        <w:numPr>
          <w:ilvl w:val="1"/>
          <w:numId w:val="58"/>
        </w:numPr>
        <w:spacing w:before="100" w:beforeAutospacing="1" w:after="100" w:afterAutospacing="1" w:line="240" w:lineRule="auto"/>
        <w:rPr>
          <w:rFonts w:asciiTheme="majorBidi" w:hAnsiTheme="majorBidi" w:cstheme="majorBidi"/>
          <w:sz w:val="24"/>
          <w:szCs w:val="24"/>
        </w:rPr>
      </w:pPr>
      <w:r w:rsidRPr="00FA632E">
        <w:rPr>
          <w:rFonts w:asciiTheme="majorBidi" w:hAnsiTheme="majorBidi" w:cstheme="majorBidi"/>
          <w:sz w:val="24"/>
          <w:szCs w:val="24"/>
        </w:rPr>
        <w:t>Support for transportation and educational materials</w:t>
      </w:r>
    </w:p>
    <w:p w14:paraId="722F7A03" w14:textId="77777777" w:rsidR="001F5297" w:rsidRPr="00FA632E" w:rsidRDefault="001F5297" w:rsidP="001F5297">
      <w:pPr>
        <w:numPr>
          <w:ilvl w:val="0"/>
          <w:numId w:val="55"/>
        </w:numPr>
        <w:spacing w:before="100" w:beforeAutospacing="1" w:after="100" w:afterAutospacing="1" w:line="240" w:lineRule="auto"/>
        <w:rPr>
          <w:rFonts w:asciiTheme="majorBidi" w:hAnsiTheme="majorBidi" w:cstheme="majorBidi"/>
          <w:sz w:val="24"/>
          <w:szCs w:val="24"/>
        </w:rPr>
      </w:pPr>
      <w:r w:rsidRPr="00FA632E">
        <w:rPr>
          <w:rStyle w:val="Strong"/>
          <w:rFonts w:asciiTheme="majorBidi" w:hAnsiTheme="majorBidi" w:cstheme="majorBidi"/>
          <w:sz w:val="24"/>
          <w:szCs w:val="24"/>
        </w:rPr>
        <w:t>Advocacy for Disability-Inclusive Education Policies:</w:t>
      </w:r>
      <w:r w:rsidRPr="00FA632E">
        <w:rPr>
          <w:rFonts w:asciiTheme="majorBidi" w:hAnsiTheme="majorBidi" w:cstheme="majorBidi"/>
          <w:sz w:val="24"/>
          <w:szCs w:val="24"/>
        </w:rPr>
        <w:t xml:space="preserve"> </w:t>
      </w:r>
    </w:p>
    <w:p w14:paraId="2268C4B2" w14:textId="77777777" w:rsidR="001F5297" w:rsidRPr="00E2127E" w:rsidRDefault="001F5297" w:rsidP="001F5297">
      <w:pPr>
        <w:pStyle w:val="ListParagraph"/>
        <w:numPr>
          <w:ilvl w:val="0"/>
          <w:numId w:val="59"/>
        </w:numPr>
        <w:spacing w:before="100" w:beforeAutospacing="1" w:after="100" w:afterAutospacing="1" w:line="240" w:lineRule="auto"/>
        <w:rPr>
          <w:rFonts w:asciiTheme="majorBidi" w:hAnsiTheme="majorBidi" w:cstheme="majorBidi"/>
          <w:sz w:val="24"/>
          <w:szCs w:val="24"/>
        </w:rPr>
      </w:pPr>
      <w:r w:rsidRPr="00E2127E">
        <w:rPr>
          <w:rFonts w:asciiTheme="majorBidi" w:hAnsiTheme="majorBidi" w:cstheme="majorBidi"/>
          <w:sz w:val="24"/>
          <w:szCs w:val="24"/>
        </w:rPr>
        <w:t>Promoting national policies on inclusive education</w:t>
      </w:r>
    </w:p>
    <w:p w14:paraId="284EA107" w14:textId="77777777" w:rsidR="001F5297" w:rsidRPr="00D260EA" w:rsidRDefault="001F5297" w:rsidP="001F5297">
      <w:pPr>
        <w:pStyle w:val="ListParagraph"/>
        <w:numPr>
          <w:ilvl w:val="0"/>
          <w:numId w:val="59"/>
        </w:numPr>
        <w:spacing w:before="100" w:beforeAutospacing="1" w:after="100" w:afterAutospacing="1" w:line="240" w:lineRule="auto"/>
        <w:rPr>
          <w:rFonts w:asciiTheme="majorBidi" w:hAnsiTheme="majorBidi" w:cstheme="majorBidi"/>
          <w:sz w:val="24"/>
          <w:szCs w:val="24"/>
        </w:rPr>
      </w:pPr>
      <w:r w:rsidRPr="00E2127E">
        <w:rPr>
          <w:rFonts w:asciiTheme="majorBidi" w:hAnsiTheme="majorBidi" w:cstheme="majorBidi"/>
          <w:sz w:val="24"/>
          <w:szCs w:val="24"/>
        </w:rPr>
        <w:t>Working with the Ministry of Education to enforce disability rights in schools</w:t>
      </w:r>
    </w:p>
    <w:p w14:paraId="6B846481" w14:textId="77777777" w:rsidR="001F5297" w:rsidRPr="00E2127E" w:rsidRDefault="001F5297" w:rsidP="001F5297">
      <w:pPr>
        <w:pStyle w:val="Heading3"/>
        <w:rPr>
          <w:rFonts w:asciiTheme="majorBidi" w:hAnsiTheme="majorBidi"/>
          <w:color w:val="auto"/>
        </w:rPr>
      </w:pPr>
      <w:bookmarkStart w:id="13" w:name="_Toc199412147"/>
      <w:r w:rsidRPr="00FA632E">
        <w:rPr>
          <w:rStyle w:val="Strong"/>
          <w:rFonts w:asciiTheme="majorBidi" w:hAnsiTheme="majorBidi"/>
        </w:rPr>
        <w:t>4</w:t>
      </w:r>
      <w:r w:rsidRPr="00E2127E">
        <w:rPr>
          <w:rStyle w:val="Strong"/>
          <w:rFonts w:asciiTheme="majorBidi" w:hAnsiTheme="majorBidi"/>
          <w:color w:val="auto"/>
        </w:rPr>
        <w:t>. PHC &amp; Rehabilitation through Mobile Clinics and Outreach/Homecare Approach</w:t>
      </w:r>
      <w:bookmarkEnd w:id="13"/>
    </w:p>
    <w:p w14:paraId="51109655" w14:textId="77777777" w:rsidR="001F5297" w:rsidRDefault="001F5297" w:rsidP="001F5297">
      <w:pPr>
        <w:pStyle w:val="NormalWeb"/>
        <w:rPr>
          <w:rFonts w:asciiTheme="majorBidi" w:hAnsiTheme="majorBidi" w:cstheme="majorBidi"/>
        </w:rPr>
      </w:pPr>
      <w:r w:rsidRPr="00E2127E">
        <w:rPr>
          <w:rFonts w:asciiTheme="majorBidi" w:hAnsiTheme="majorBidi" w:cstheme="majorBidi"/>
        </w:rPr>
        <w:t xml:space="preserve">This program </w:t>
      </w:r>
      <w:r w:rsidRPr="00FA632E">
        <w:rPr>
          <w:rFonts w:asciiTheme="majorBidi" w:hAnsiTheme="majorBidi" w:cstheme="majorBidi"/>
        </w:rPr>
        <w:t>ensures that PWDs, especially in remote areas, receive essential healthcare and rehabilitation services.</w:t>
      </w:r>
    </w:p>
    <w:p w14:paraId="04642342" w14:textId="77777777" w:rsidR="001F5297" w:rsidRDefault="001F5297" w:rsidP="001F5297">
      <w:pPr>
        <w:pStyle w:val="NormalWeb"/>
        <w:rPr>
          <w:rFonts w:asciiTheme="majorBidi" w:hAnsiTheme="majorBidi" w:cstheme="majorBidi"/>
        </w:rPr>
      </w:pPr>
    </w:p>
    <w:p w14:paraId="10A94F6E" w14:textId="77777777" w:rsidR="001F5297" w:rsidRPr="00FA632E" w:rsidRDefault="001F5297" w:rsidP="001F5297">
      <w:pPr>
        <w:pStyle w:val="NormalWeb"/>
        <w:rPr>
          <w:rFonts w:asciiTheme="majorBidi" w:hAnsiTheme="majorBidi" w:cstheme="majorBidi"/>
        </w:rPr>
      </w:pPr>
    </w:p>
    <w:p w14:paraId="4A58E822" w14:textId="77777777" w:rsidR="001F5297" w:rsidRPr="00E2127E" w:rsidRDefault="001F5297" w:rsidP="001F5297">
      <w:pPr>
        <w:pStyle w:val="Heading4"/>
        <w:rPr>
          <w:rFonts w:asciiTheme="majorBidi" w:hAnsiTheme="majorBidi"/>
          <w:i w:val="0"/>
          <w:iCs w:val="0"/>
          <w:color w:val="auto"/>
          <w:sz w:val="24"/>
          <w:szCs w:val="24"/>
          <w:u w:val="single"/>
        </w:rPr>
      </w:pPr>
      <w:r w:rsidRPr="00E2127E">
        <w:rPr>
          <w:rStyle w:val="Strong"/>
          <w:rFonts w:asciiTheme="majorBidi" w:hAnsiTheme="majorBidi"/>
          <w:i w:val="0"/>
          <w:iCs w:val="0"/>
          <w:color w:val="auto"/>
          <w:sz w:val="24"/>
          <w:szCs w:val="24"/>
          <w:u w:val="single"/>
        </w:rPr>
        <w:t>Services:</w:t>
      </w:r>
    </w:p>
    <w:p w14:paraId="4FCE2A88" w14:textId="77777777" w:rsidR="001F5297" w:rsidRPr="00FA632E" w:rsidRDefault="001F5297" w:rsidP="001F5297">
      <w:pPr>
        <w:numPr>
          <w:ilvl w:val="0"/>
          <w:numId w:val="51"/>
        </w:numPr>
        <w:spacing w:before="100" w:beforeAutospacing="1" w:after="100" w:afterAutospacing="1" w:line="240" w:lineRule="auto"/>
        <w:rPr>
          <w:rFonts w:asciiTheme="majorBidi" w:hAnsiTheme="majorBidi" w:cstheme="majorBidi"/>
          <w:sz w:val="24"/>
          <w:szCs w:val="24"/>
        </w:rPr>
      </w:pPr>
      <w:r w:rsidRPr="00FA632E">
        <w:rPr>
          <w:rStyle w:val="Strong"/>
          <w:rFonts w:asciiTheme="majorBidi" w:hAnsiTheme="majorBidi" w:cstheme="majorBidi"/>
          <w:sz w:val="24"/>
          <w:szCs w:val="24"/>
        </w:rPr>
        <w:t>Mobile Health Clinics:</w:t>
      </w:r>
      <w:r w:rsidRPr="00FA632E">
        <w:rPr>
          <w:rFonts w:asciiTheme="majorBidi" w:hAnsiTheme="majorBidi" w:cstheme="majorBidi"/>
          <w:sz w:val="24"/>
          <w:szCs w:val="24"/>
        </w:rPr>
        <w:t xml:space="preserve"> </w:t>
      </w:r>
    </w:p>
    <w:p w14:paraId="33427681" w14:textId="77777777" w:rsidR="001F5297" w:rsidRPr="00FA632E" w:rsidRDefault="001F5297" w:rsidP="001F5297">
      <w:pPr>
        <w:numPr>
          <w:ilvl w:val="1"/>
          <w:numId w:val="63"/>
        </w:numPr>
        <w:spacing w:before="100" w:beforeAutospacing="1" w:after="100" w:afterAutospacing="1" w:line="240" w:lineRule="auto"/>
        <w:rPr>
          <w:rFonts w:asciiTheme="majorBidi" w:hAnsiTheme="majorBidi" w:cstheme="majorBidi"/>
          <w:sz w:val="24"/>
          <w:szCs w:val="24"/>
        </w:rPr>
      </w:pPr>
      <w:r w:rsidRPr="00FA632E">
        <w:rPr>
          <w:rFonts w:asciiTheme="majorBidi" w:hAnsiTheme="majorBidi" w:cstheme="majorBidi"/>
          <w:sz w:val="24"/>
          <w:szCs w:val="24"/>
        </w:rPr>
        <w:t>Primary healthcare services (general medical check-ups, vaccinations, medications)</w:t>
      </w:r>
    </w:p>
    <w:p w14:paraId="17C8F733" w14:textId="77777777" w:rsidR="001F5297" w:rsidRPr="00FA632E" w:rsidRDefault="001F5297" w:rsidP="001F5297">
      <w:pPr>
        <w:numPr>
          <w:ilvl w:val="1"/>
          <w:numId w:val="63"/>
        </w:numPr>
        <w:spacing w:before="100" w:beforeAutospacing="1" w:after="100" w:afterAutospacing="1" w:line="240" w:lineRule="auto"/>
        <w:rPr>
          <w:rFonts w:asciiTheme="majorBidi" w:hAnsiTheme="majorBidi" w:cstheme="majorBidi"/>
          <w:sz w:val="24"/>
          <w:szCs w:val="24"/>
        </w:rPr>
      </w:pPr>
      <w:r w:rsidRPr="00FA632E">
        <w:rPr>
          <w:rFonts w:asciiTheme="majorBidi" w:hAnsiTheme="majorBidi" w:cstheme="majorBidi"/>
          <w:sz w:val="24"/>
          <w:szCs w:val="24"/>
        </w:rPr>
        <w:lastRenderedPageBreak/>
        <w:t>Physiotherapy and rehabilitation services at community levels</w:t>
      </w:r>
    </w:p>
    <w:p w14:paraId="13C02C2F" w14:textId="77777777" w:rsidR="001F5297" w:rsidRPr="00FA632E" w:rsidRDefault="001F5297" w:rsidP="001F5297">
      <w:pPr>
        <w:numPr>
          <w:ilvl w:val="0"/>
          <w:numId w:val="51"/>
        </w:numPr>
        <w:spacing w:before="100" w:beforeAutospacing="1" w:after="100" w:afterAutospacing="1" w:line="240" w:lineRule="auto"/>
        <w:rPr>
          <w:rFonts w:asciiTheme="majorBidi" w:hAnsiTheme="majorBidi" w:cstheme="majorBidi"/>
          <w:sz w:val="24"/>
          <w:szCs w:val="24"/>
        </w:rPr>
      </w:pPr>
      <w:r w:rsidRPr="00FA632E">
        <w:rPr>
          <w:rStyle w:val="Strong"/>
          <w:rFonts w:asciiTheme="majorBidi" w:hAnsiTheme="majorBidi" w:cstheme="majorBidi"/>
          <w:sz w:val="24"/>
          <w:szCs w:val="24"/>
        </w:rPr>
        <w:t>Home-Based Care Services:</w:t>
      </w:r>
      <w:r w:rsidRPr="00FA632E">
        <w:rPr>
          <w:rFonts w:asciiTheme="majorBidi" w:hAnsiTheme="majorBidi" w:cstheme="majorBidi"/>
          <w:sz w:val="24"/>
          <w:szCs w:val="24"/>
        </w:rPr>
        <w:t xml:space="preserve"> </w:t>
      </w:r>
    </w:p>
    <w:p w14:paraId="4E6BB395" w14:textId="77777777" w:rsidR="001F5297" w:rsidRPr="00FA632E" w:rsidRDefault="001F5297" w:rsidP="001F5297">
      <w:pPr>
        <w:numPr>
          <w:ilvl w:val="1"/>
          <w:numId w:val="62"/>
        </w:numPr>
        <w:spacing w:before="100" w:beforeAutospacing="1" w:after="100" w:afterAutospacing="1" w:line="240" w:lineRule="auto"/>
        <w:rPr>
          <w:rFonts w:asciiTheme="majorBidi" w:hAnsiTheme="majorBidi" w:cstheme="majorBidi"/>
          <w:sz w:val="24"/>
          <w:szCs w:val="24"/>
        </w:rPr>
      </w:pPr>
      <w:r w:rsidRPr="00FA632E">
        <w:rPr>
          <w:rFonts w:asciiTheme="majorBidi" w:hAnsiTheme="majorBidi" w:cstheme="majorBidi"/>
          <w:sz w:val="24"/>
          <w:szCs w:val="24"/>
        </w:rPr>
        <w:t>Rehabilitation services for individuals who cannot access centers</w:t>
      </w:r>
    </w:p>
    <w:p w14:paraId="14D530ED" w14:textId="77777777" w:rsidR="001F5297" w:rsidRPr="00FA632E" w:rsidRDefault="001F5297" w:rsidP="001F5297">
      <w:pPr>
        <w:numPr>
          <w:ilvl w:val="1"/>
          <w:numId w:val="62"/>
        </w:numPr>
        <w:spacing w:before="100" w:beforeAutospacing="1" w:after="100" w:afterAutospacing="1" w:line="240" w:lineRule="auto"/>
        <w:rPr>
          <w:rFonts w:asciiTheme="majorBidi" w:hAnsiTheme="majorBidi" w:cstheme="majorBidi"/>
          <w:sz w:val="24"/>
          <w:szCs w:val="24"/>
        </w:rPr>
      </w:pPr>
      <w:r w:rsidRPr="00FA632E">
        <w:rPr>
          <w:rFonts w:asciiTheme="majorBidi" w:hAnsiTheme="majorBidi" w:cstheme="majorBidi"/>
          <w:sz w:val="24"/>
          <w:szCs w:val="24"/>
        </w:rPr>
        <w:t>Caregiver training to support rehabilitation at home</w:t>
      </w:r>
    </w:p>
    <w:p w14:paraId="51C2A6C0" w14:textId="77777777" w:rsidR="001F5297" w:rsidRPr="00FA632E" w:rsidRDefault="001F5297" w:rsidP="001F5297">
      <w:pPr>
        <w:numPr>
          <w:ilvl w:val="0"/>
          <w:numId w:val="51"/>
        </w:numPr>
        <w:spacing w:before="100" w:beforeAutospacing="1" w:after="100" w:afterAutospacing="1" w:line="240" w:lineRule="auto"/>
        <w:rPr>
          <w:rFonts w:asciiTheme="majorBidi" w:hAnsiTheme="majorBidi" w:cstheme="majorBidi"/>
          <w:sz w:val="24"/>
          <w:szCs w:val="24"/>
        </w:rPr>
      </w:pPr>
      <w:r w:rsidRPr="00FA632E">
        <w:rPr>
          <w:rStyle w:val="Strong"/>
          <w:rFonts w:asciiTheme="majorBidi" w:hAnsiTheme="majorBidi" w:cstheme="majorBidi"/>
          <w:sz w:val="24"/>
          <w:szCs w:val="24"/>
        </w:rPr>
        <w:t>Emergency Medical Assistance:</w:t>
      </w:r>
      <w:r w:rsidRPr="00FA632E">
        <w:rPr>
          <w:rFonts w:asciiTheme="majorBidi" w:hAnsiTheme="majorBidi" w:cstheme="majorBidi"/>
          <w:sz w:val="24"/>
          <w:szCs w:val="24"/>
        </w:rPr>
        <w:t xml:space="preserve"> </w:t>
      </w:r>
    </w:p>
    <w:p w14:paraId="3383E57F" w14:textId="77777777" w:rsidR="001F5297" w:rsidRPr="00FA632E" w:rsidRDefault="001F5297" w:rsidP="001F5297">
      <w:pPr>
        <w:numPr>
          <w:ilvl w:val="1"/>
          <w:numId w:val="61"/>
        </w:numPr>
        <w:spacing w:before="100" w:beforeAutospacing="1" w:after="100" w:afterAutospacing="1" w:line="240" w:lineRule="auto"/>
        <w:rPr>
          <w:rFonts w:asciiTheme="majorBidi" w:hAnsiTheme="majorBidi" w:cstheme="majorBidi"/>
          <w:sz w:val="24"/>
          <w:szCs w:val="24"/>
        </w:rPr>
      </w:pPr>
      <w:r w:rsidRPr="00FA632E">
        <w:rPr>
          <w:rFonts w:asciiTheme="majorBidi" w:hAnsiTheme="majorBidi" w:cstheme="majorBidi"/>
          <w:sz w:val="24"/>
          <w:szCs w:val="24"/>
        </w:rPr>
        <w:t>Mobile response for urgent medical needs</w:t>
      </w:r>
    </w:p>
    <w:p w14:paraId="6608197E" w14:textId="77777777" w:rsidR="001F5297" w:rsidRPr="00FA632E" w:rsidRDefault="001F5297" w:rsidP="001F5297">
      <w:pPr>
        <w:numPr>
          <w:ilvl w:val="1"/>
          <w:numId w:val="61"/>
        </w:numPr>
        <w:spacing w:before="100" w:beforeAutospacing="1" w:after="100" w:afterAutospacing="1" w:line="240" w:lineRule="auto"/>
        <w:rPr>
          <w:rFonts w:asciiTheme="majorBidi" w:hAnsiTheme="majorBidi" w:cstheme="majorBidi"/>
          <w:sz w:val="24"/>
          <w:szCs w:val="24"/>
        </w:rPr>
      </w:pPr>
      <w:r w:rsidRPr="00FA632E">
        <w:rPr>
          <w:rFonts w:asciiTheme="majorBidi" w:hAnsiTheme="majorBidi" w:cstheme="majorBidi"/>
          <w:sz w:val="24"/>
          <w:szCs w:val="24"/>
        </w:rPr>
        <w:t>Coordination with hospitals for advanced treatment</w:t>
      </w:r>
    </w:p>
    <w:p w14:paraId="5FC6E73D" w14:textId="77777777" w:rsidR="001F5297" w:rsidRPr="00FA632E" w:rsidRDefault="001F5297" w:rsidP="001F5297">
      <w:pPr>
        <w:numPr>
          <w:ilvl w:val="0"/>
          <w:numId w:val="51"/>
        </w:numPr>
        <w:spacing w:before="100" w:beforeAutospacing="1" w:after="100" w:afterAutospacing="1" w:line="240" w:lineRule="auto"/>
        <w:rPr>
          <w:rFonts w:asciiTheme="majorBidi" w:hAnsiTheme="majorBidi" w:cstheme="majorBidi"/>
          <w:sz w:val="24"/>
          <w:szCs w:val="24"/>
        </w:rPr>
      </w:pPr>
      <w:r w:rsidRPr="00FA632E">
        <w:rPr>
          <w:rStyle w:val="Strong"/>
          <w:rFonts w:asciiTheme="majorBidi" w:hAnsiTheme="majorBidi" w:cstheme="majorBidi"/>
          <w:sz w:val="24"/>
          <w:szCs w:val="24"/>
        </w:rPr>
        <w:t>Health Awareness and Preventive Care:</w:t>
      </w:r>
      <w:r w:rsidRPr="00FA632E">
        <w:rPr>
          <w:rFonts w:asciiTheme="majorBidi" w:hAnsiTheme="majorBidi" w:cstheme="majorBidi"/>
          <w:sz w:val="24"/>
          <w:szCs w:val="24"/>
        </w:rPr>
        <w:t xml:space="preserve"> </w:t>
      </w:r>
    </w:p>
    <w:p w14:paraId="6CA201A6" w14:textId="77777777" w:rsidR="001F5297" w:rsidRPr="00FA632E" w:rsidRDefault="001F5297" w:rsidP="001F5297">
      <w:pPr>
        <w:numPr>
          <w:ilvl w:val="1"/>
          <w:numId w:val="60"/>
        </w:numPr>
        <w:spacing w:before="100" w:beforeAutospacing="1" w:after="100" w:afterAutospacing="1" w:line="240" w:lineRule="auto"/>
        <w:rPr>
          <w:rFonts w:asciiTheme="majorBidi" w:hAnsiTheme="majorBidi" w:cstheme="majorBidi"/>
          <w:sz w:val="24"/>
          <w:szCs w:val="24"/>
        </w:rPr>
      </w:pPr>
      <w:r w:rsidRPr="00FA632E">
        <w:rPr>
          <w:rFonts w:asciiTheme="majorBidi" w:hAnsiTheme="majorBidi" w:cstheme="majorBidi"/>
          <w:sz w:val="24"/>
          <w:szCs w:val="24"/>
        </w:rPr>
        <w:t>Disability-related health education in underserved areas</w:t>
      </w:r>
    </w:p>
    <w:p w14:paraId="1E262C20" w14:textId="77777777" w:rsidR="001F5297" w:rsidRPr="00E2127E" w:rsidRDefault="001F5297" w:rsidP="001F5297">
      <w:pPr>
        <w:numPr>
          <w:ilvl w:val="1"/>
          <w:numId w:val="60"/>
        </w:numPr>
        <w:spacing w:before="100" w:beforeAutospacing="1" w:after="100" w:afterAutospacing="1" w:line="240" w:lineRule="auto"/>
        <w:rPr>
          <w:rFonts w:asciiTheme="majorBidi" w:hAnsiTheme="majorBidi" w:cstheme="majorBidi"/>
          <w:sz w:val="24"/>
          <w:szCs w:val="24"/>
        </w:rPr>
      </w:pPr>
      <w:r w:rsidRPr="00FA632E">
        <w:rPr>
          <w:rFonts w:asciiTheme="majorBidi" w:hAnsiTheme="majorBidi" w:cstheme="majorBidi"/>
          <w:sz w:val="24"/>
          <w:szCs w:val="24"/>
        </w:rPr>
        <w:t>Nutrition and hygiene awareness sessions for PWDs and caregivers</w:t>
      </w:r>
    </w:p>
    <w:p w14:paraId="4C1D2E46" w14:textId="77777777" w:rsidR="002E2721" w:rsidRPr="00A263E7" w:rsidRDefault="002E2721" w:rsidP="00754EA2">
      <w:pPr>
        <w:pStyle w:val="Heading1"/>
        <w:numPr>
          <w:ilvl w:val="0"/>
          <w:numId w:val="49"/>
        </w:numPr>
        <w:rPr>
          <w:b/>
          <w:bCs/>
          <w:color w:val="000000" w:themeColor="text1"/>
          <w:u w:val="single"/>
        </w:rPr>
      </w:pPr>
      <w:bookmarkStart w:id="14" w:name="_Toc199412148"/>
      <w:r w:rsidRPr="00A263E7">
        <w:rPr>
          <w:b/>
          <w:bCs/>
          <w:color w:val="000000" w:themeColor="text1"/>
          <w:u w:val="single"/>
        </w:rPr>
        <w:t>Annual Programmatic Summary</w:t>
      </w:r>
      <w:bookmarkEnd w:id="14"/>
    </w:p>
    <w:p w14:paraId="168522B4" w14:textId="77777777" w:rsidR="003E7148" w:rsidRDefault="003E7148" w:rsidP="001F2CE4">
      <w:pPr>
        <w:autoSpaceDE w:val="0"/>
        <w:autoSpaceDN w:val="0"/>
        <w:adjustRightInd w:val="0"/>
        <w:spacing w:after="0" w:line="240" w:lineRule="auto"/>
        <w:rPr>
          <w:rFonts w:ascii="Times New Roman" w:hAnsi="Times New Roman" w:cs="Times New Roman"/>
          <w:b/>
          <w:bCs/>
          <w:sz w:val="32"/>
          <w:szCs w:val="32"/>
          <w:u w:val="single"/>
        </w:rPr>
      </w:pPr>
    </w:p>
    <w:p w14:paraId="0C9113C2" w14:textId="77777777" w:rsidR="00DF5B89" w:rsidRPr="00DF5B89" w:rsidRDefault="00DF5B89" w:rsidP="00754EA2">
      <w:pPr>
        <w:pStyle w:val="ListParagraph"/>
        <w:numPr>
          <w:ilvl w:val="0"/>
          <w:numId w:val="34"/>
        </w:numPr>
        <w:autoSpaceDE w:val="0"/>
        <w:autoSpaceDN w:val="0"/>
        <w:adjustRightInd w:val="0"/>
        <w:spacing w:after="0" w:line="240" w:lineRule="auto"/>
        <w:rPr>
          <w:rFonts w:asciiTheme="majorBidi" w:hAnsiTheme="majorBidi" w:cstheme="majorBidi"/>
          <w:sz w:val="28"/>
          <w:szCs w:val="28"/>
        </w:rPr>
      </w:pPr>
      <w:r w:rsidRPr="00DF5B89">
        <w:rPr>
          <w:rFonts w:asciiTheme="majorBidi" w:hAnsiTheme="majorBidi" w:cstheme="majorBidi"/>
          <w:sz w:val="28"/>
          <w:szCs w:val="28"/>
        </w:rPr>
        <w:t xml:space="preserve">Throughout the reporting period, Mousawat Organization implemented </w:t>
      </w:r>
      <w:r w:rsidRPr="00BA03B0">
        <w:rPr>
          <w:rFonts w:asciiTheme="majorBidi" w:hAnsiTheme="majorBidi" w:cstheme="majorBidi"/>
          <w:b/>
          <w:bCs/>
          <w:sz w:val="28"/>
          <w:szCs w:val="28"/>
        </w:rPr>
        <w:t>2</w:t>
      </w:r>
      <w:r w:rsidR="00694086" w:rsidRPr="00BA03B0">
        <w:rPr>
          <w:rFonts w:asciiTheme="majorBidi" w:hAnsiTheme="majorBidi" w:cstheme="majorBidi"/>
          <w:b/>
          <w:bCs/>
          <w:sz w:val="28"/>
          <w:szCs w:val="28"/>
        </w:rPr>
        <w:t>3</w:t>
      </w:r>
      <w:r w:rsidRPr="00BA03B0">
        <w:rPr>
          <w:rFonts w:asciiTheme="majorBidi" w:hAnsiTheme="majorBidi" w:cstheme="majorBidi"/>
          <w:b/>
          <w:bCs/>
          <w:sz w:val="28"/>
          <w:szCs w:val="28"/>
        </w:rPr>
        <w:t xml:space="preserve"> diverse projects</w:t>
      </w:r>
      <w:r w:rsidRPr="00DF5B89">
        <w:rPr>
          <w:rFonts w:asciiTheme="majorBidi" w:hAnsiTheme="majorBidi" w:cstheme="majorBidi"/>
          <w:sz w:val="28"/>
          <w:szCs w:val="28"/>
        </w:rPr>
        <w:t xml:space="preserve"> across Lebanon, focusing on </w:t>
      </w:r>
      <w:r w:rsidRPr="00DF5B89">
        <w:rPr>
          <w:rFonts w:asciiTheme="majorBidi" w:hAnsiTheme="majorBidi" w:cstheme="majorBidi"/>
          <w:b/>
          <w:bCs/>
          <w:sz w:val="28"/>
          <w:szCs w:val="28"/>
        </w:rPr>
        <w:t>rehabilitation, inclusive education, health care, emergency relief, and protection services</w:t>
      </w:r>
      <w:r w:rsidRPr="00DF5B89">
        <w:rPr>
          <w:rFonts w:asciiTheme="majorBidi" w:hAnsiTheme="majorBidi" w:cstheme="majorBidi"/>
          <w:sz w:val="28"/>
          <w:szCs w:val="28"/>
        </w:rPr>
        <w:t>. These initiatives were funded by a broad range of international and local partners.</w:t>
      </w:r>
    </w:p>
    <w:p w14:paraId="34AFAE14" w14:textId="77777777" w:rsidR="00DF5B89" w:rsidRPr="00DF5B89" w:rsidRDefault="00DF5B89" w:rsidP="00DF5B89">
      <w:pPr>
        <w:autoSpaceDE w:val="0"/>
        <w:autoSpaceDN w:val="0"/>
        <w:adjustRightInd w:val="0"/>
        <w:spacing w:after="0" w:line="240" w:lineRule="auto"/>
        <w:rPr>
          <w:rFonts w:asciiTheme="majorBidi" w:hAnsiTheme="majorBidi" w:cstheme="majorBidi"/>
          <w:sz w:val="28"/>
          <w:szCs w:val="28"/>
        </w:rPr>
      </w:pPr>
    </w:p>
    <w:p w14:paraId="52B5FC5F" w14:textId="77777777" w:rsidR="00DF5B89" w:rsidRPr="00DF5B89" w:rsidRDefault="00DF5B89" w:rsidP="00754EA2">
      <w:pPr>
        <w:pStyle w:val="ListParagraph"/>
        <w:numPr>
          <w:ilvl w:val="0"/>
          <w:numId w:val="34"/>
        </w:numPr>
        <w:autoSpaceDE w:val="0"/>
        <w:autoSpaceDN w:val="0"/>
        <w:adjustRightInd w:val="0"/>
        <w:spacing w:after="0" w:line="240" w:lineRule="auto"/>
        <w:rPr>
          <w:rFonts w:asciiTheme="majorBidi" w:hAnsiTheme="majorBidi" w:cstheme="majorBidi"/>
          <w:sz w:val="28"/>
          <w:szCs w:val="28"/>
        </w:rPr>
      </w:pPr>
      <w:r w:rsidRPr="00DF5B89">
        <w:rPr>
          <w:rFonts w:asciiTheme="majorBidi" w:hAnsiTheme="majorBidi" w:cstheme="majorBidi"/>
          <w:sz w:val="28"/>
          <w:szCs w:val="28"/>
        </w:rPr>
        <w:t xml:space="preserve">Key interventions were carried out in regions including Beirut, Mount Lebanon, Saida, Tyre, the North, Beqaa, Baalbek, </w:t>
      </w:r>
      <w:proofErr w:type="spellStart"/>
      <w:r w:rsidRPr="00DF5B89">
        <w:rPr>
          <w:rFonts w:asciiTheme="majorBidi" w:hAnsiTheme="majorBidi" w:cstheme="majorBidi"/>
          <w:sz w:val="28"/>
          <w:szCs w:val="28"/>
        </w:rPr>
        <w:t>Ersal</w:t>
      </w:r>
      <w:proofErr w:type="spellEnd"/>
      <w:r w:rsidRPr="00DF5B89">
        <w:rPr>
          <w:rFonts w:asciiTheme="majorBidi" w:hAnsiTheme="majorBidi" w:cstheme="majorBidi"/>
          <w:sz w:val="28"/>
          <w:szCs w:val="28"/>
        </w:rPr>
        <w:t>, and Palestinian camps, reflecting the organization's wide geographic reach and commitment to inclusive service delivery.</w:t>
      </w:r>
    </w:p>
    <w:p w14:paraId="2A9FB0D0" w14:textId="77777777" w:rsidR="00DF5B89" w:rsidRPr="00DF5B89" w:rsidRDefault="00DF5B89" w:rsidP="00DF5B89">
      <w:pPr>
        <w:autoSpaceDE w:val="0"/>
        <w:autoSpaceDN w:val="0"/>
        <w:adjustRightInd w:val="0"/>
        <w:spacing w:after="0" w:line="240" w:lineRule="auto"/>
        <w:rPr>
          <w:rFonts w:asciiTheme="majorBidi" w:hAnsiTheme="majorBidi" w:cstheme="majorBidi"/>
          <w:sz w:val="28"/>
          <w:szCs w:val="28"/>
        </w:rPr>
      </w:pPr>
    </w:p>
    <w:p w14:paraId="74EE41B0" w14:textId="2AE0C44D" w:rsidR="00DF5B89" w:rsidRPr="00E2127E" w:rsidRDefault="00707A3C" w:rsidP="001F5297">
      <w:pPr>
        <w:autoSpaceDE w:val="0"/>
        <w:autoSpaceDN w:val="0"/>
        <w:adjustRightInd w:val="0"/>
        <w:spacing w:after="0" w:line="240" w:lineRule="auto"/>
        <w:rPr>
          <w:b/>
          <w:bCs/>
          <w:color w:val="000000" w:themeColor="text1"/>
          <w:u w:val="single"/>
        </w:rPr>
      </w:pPr>
      <w:r w:rsidRPr="00707A3C">
        <w:rPr>
          <w:rFonts w:asciiTheme="majorBidi" w:hAnsiTheme="majorBidi" w:cstheme="majorBidi"/>
          <w:b/>
          <w:bCs/>
          <w:sz w:val="28"/>
          <w:szCs w:val="28"/>
        </w:rPr>
        <w:t xml:space="preserve">       </w:t>
      </w:r>
      <w:r w:rsidR="004460F2" w:rsidRPr="00A263E7">
        <w:rPr>
          <w:b/>
          <w:bCs/>
          <w:color w:val="000000" w:themeColor="text1"/>
          <w:u w:val="single"/>
        </w:rPr>
        <w:t>Overall Results 2024</w:t>
      </w:r>
    </w:p>
    <w:tbl>
      <w:tblPr>
        <w:tblStyle w:val="TableGrid"/>
        <w:tblpPr w:leftFromText="180" w:rightFromText="180" w:vertAnchor="text" w:horzAnchor="page" w:tblpX="1711" w:tblpY="49"/>
        <w:tblW w:w="8686" w:type="dxa"/>
        <w:tblLayout w:type="fixed"/>
        <w:tblLook w:val="0600" w:firstRow="0" w:lastRow="0" w:firstColumn="0" w:lastColumn="0" w:noHBand="1" w:noVBand="1"/>
      </w:tblPr>
      <w:tblGrid>
        <w:gridCol w:w="4652"/>
        <w:gridCol w:w="4034"/>
      </w:tblGrid>
      <w:tr w:rsidR="004460F2" w:rsidRPr="00235DBC" w14:paraId="641C6D80" w14:textId="77777777" w:rsidTr="00E2127E">
        <w:trPr>
          <w:trHeight w:val="233"/>
        </w:trPr>
        <w:tc>
          <w:tcPr>
            <w:tcW w:w="4652" w:type="dxa"/>
          </w:tcPr>
          <w:p w14:paraId="735AFB87" w14:textId="77777777" w:rsidR="004460F2" w:rsidRPr="00235DBC" w:rsidRDefault="004460F2" w:rsidP="004460F2">
            <w:pPr>
              <w:widowControl w:val="0"/>
              <w:pBdr>
                <w:top w:val="nil"/>
                <w:left w:val="nil"/>
                <w:bottom w:val="nil"/>
                <w:right w:val="nil"/>
                <w:between w:val="nil"/>
              </w:pBdr>
              <w:rPr>
                <w:rFonts w:asciiTheme="majorBidi" w:hAnsiTheme="majorBidi" w:cstheme="majorBidi"/>
                <w:b/>
                <w:bCs/>
                <w:sz w:val="24"/>
                <w:szCs w:val="24"/>
              </w:rPr>
            </w:pPr>
            <w:r w:rsidRPr="00235DBC">
              <w:rPr>
                <w:rFonts w:asciiTheme="majorBidi" w:hAnsiTheme="majorBidi" w:cstheme="majorBidi"/>
                <w:b/>
                <w:bCs/>
                <w:sz w:val="24"/>
                <w:szCs w:val="24"/>
              </w:rPr>
              <w:t>Services Provided</w:t>
            </w:r>
          </w:p>
        </w:tc>
        <w:tc>
          <w:tcPr>
            <w:tcW w:w="4034" w:type="dxa"/>
          </w:tcPr>
          <w:p w14:paraId="04705292" w14:textId="77777777" w:rsidR="004460F2" w:rsidRPr="00235DBC" w:rsidRDefault="004460F2" w:rsidP="004460F2">
            <w:pPr>
              <w:widowControl w:val="0"/>
              <w:pBdr>
                <w:top w:val="nil"/>
                <w:left w:val="nil"/>
                <w:bottom w:val="nil"/>
                <w:right w:val="nil"/>
                <w:between w:val="nil"/>
              </w:pBdr>
              <w:rPr>
                <w:rFonts w:asciiTheme="majorBidi" w:hAnsiTheme="majorBidi" w:cstheme="majorBidi"/>
                <w:b/>
                <w:bCs/>
                <w:sz w:val="24"/>
                <w:szCs w:val="24"/>
              </w:rPr>
            </w:pPr>
            <w:r w:rsidRPr="00235DBC">
              <w:rPr>
                <w:rFonts w:asciiTheme="majorBidi" w:hAnsiTheme="majorBidi" w:cstheme="majorBidi"/>
                <w:b/>
                <w:bCs/>
                <w:sz w:val="24"/>
                <w:szCs w:val="24"/>
              </w:rPr>
              <w:t>Numbers</w:t>
            </w:r>
          </w:p>
        </w:tc>
      </w:tr>
      <w:tr w:rsidR="004460F2" w:rsidRPr="00235DBC" w14:paraId="1EFCDCBC" w14:textId="77777777" w:rsidTr="00E2127E">
        <w:trPr>
          <w:trHeight w:val="233"/>
        </w:trPr>
        <w:tc>
          <w:tcPr>
            <w:tcW w:w="4652" w:type="dxa"/>
          </w:tcPr>
          <w:p w14:paraId="31A1A5C3" w14:textId="77777777" w:rsidR="004460F2" w:rsidRPr="00235DBC" w:rsidRDefault="004460F2" w:rsidP="004460F2">
            <w:pPr>
              <w:widowControl w:val="0"/>
              <w:pBdr>
                <w:top w:val="nil"/>
                <w:left w:val="nil"/>
                <w:bottom w:val="nil"/>
                <w:right w:val="nil"/>
                <w:between w:val="nil"/>
              </w:pBdr>
              <w:rPr>
                <w:rFonts w:asciiTheme="majorBidi" w:hAnsiTheme="majorBidi" w:cstheme="majorBidi"/>
                <w:b/>
                <w:bCs/>
                <w:sz w:val="24"/>
                <w:szCs w:val="24"/>
              </w:rPr>
            </w:pPr>
            <w:r w:rsidRPr="00235DBC">
              <w:rPr>
                <w:rFonts w:asciiTheme="majorBidi" w:hAnsiTheme="majorBidi" w:cstheme="majorBidi"/>
                <w:b/>
                <w:bCs/>
                <w:sz w:val="24"/>
                <w:szCs w:val="24"/>
              </w:rPr>
              <w:t>Rehabilitation Sessions</w:t>
            </w:r>
          </w:p>
        </w:tc>
        <w:tc>
          <w:tcPr>
            <w:tcW w:w="4034" w:type="dxa"/>
          </w:tcPr>
          <w:p w14:paraId="2160F0A6" w14:textId="77777777" w:rsidR="004460F2" w:rsidRPr="00235DBC" w:rsidRDefault="004460F2" w:rsidP="00726400">
            <w:pPr>
              <w:widowControl w:val="0"/>
              <w:pBdr>
                <w:top w:val="nil"/>
                <w:left w:val="nil"/>
                <w:bottom w:val="nil"/>
                <w:right w:val="nil"/>
                <w:between w:val="nil"/>
              </w:pBdr>
              <w:rPr>
                <w:rFonts w:asciiTheme="majorBidi" w:hAnsiTheme="majorBidi" w:cstheme="majorBidi"/>
                <w:b/>
                <w:bCs/>
                <w:sz w:val="24"/>
                <w:szCs w:val="24"/>
              </w:rPr>
            </w:pPr>
            <w:r w:rsidRPr="00235DBC">
              <w:rPr>
                <w:rFonts w:asciiTheme="majorBidi" w:hAnsiTheme="majorBidi" w:cstheme="majorBidi"/>
                <w:b/>
                <w:bCs/>
                <w:sz w:val="24"/>
                <w:szCs w:val="24"/>
              </w:rPr>
              <w:t>1,</w:t>
            </w:r>
            <w:r w:rsidR="00726400">
              <w:rPr>
                <w:rFonts w:asciiTheme="majorBidi" w:hAnsiTheme="majorBidi" w:cstheme="majorBidi"/>
                <w:b/>
                <w:bCs/>
                <w:sz w:val="24"/>
                <w:szCs w:val="24"/>
              </w:rPr>
              <w:t>714</w:t>
            </w:r>
            <w:r w:rsidR="00E058FE">
              <w:rPr>
                <w:rFonts w:asciiTheme="majorBidi" w:hAnsiTheme="majorBidi" w:cstheme="majorBidi"/>
                <w:b/>
                <w:bCs/>
                <w:sz w:val="24"/>
                <w:szCs w:val="24"/>
              </w:rPr>
              <w:t xml:space="preserve"> Ben.</w:t>
            </w:r>
          </w:p>
        </w:tc>
      </w:tr>
      <w:tr w:rsidR="004460F2" w:rsidRPr="00235DBC" w14:paraId="722DA206" w14:textId="77777777" w:rsidTr="00E2127E">
        <w:trPr>
          <w:trHeight w:val="233"/>
        </w:trPr>
        <w:tc>
          <w:tcPr>
            <w:tcW w:w="4652" w:type="dxa"/>
          </w:tcPr>
          <w:p w14:paraId="65ACD643" w14:textId="77777777" w:rsidR="004460F2" w:rsidRPr="00235DBC" w:rsidRDefault="004460F2" w:rsidP="004460F2">
            <w:pPr>
              <w:widowControl w:val="0"/>
              <w:pBdr>
                <w:top w:val="nil"/>
                <w:left w:val="nil"/>
                <w:bottom w:val="nil"/>
                <w:right w:val="nil"/>
                <w:between w:val="nil"/>
              </w:pBdr>
              <w:rPr>
                <w:rFonts w:asciiTheme="majorBidi" w:hAnsiTheme="majorBidi" w:cstheme="majorBidi"/>
                <w:b/>
                <w:bCs/>
                <w:sz w:val="24"/>
                <w:szCs w:val="24"/>
              </w:rPr>
            </w:pPr>
            <w:r w:rsidRPr="00235DBC">
              <w:rPr>
                <w:rFonts w:asciiTheme="majorBidi" w:hAnsiTheme="majorBidi" w:cstheme="majorBidi"/>
                <w:b/>
                <w:bCs/>
                <w:sz w:val="24"/>
                <w:szCs w:val="24"/>
              </w:rPr>
              <w:t>Assistive Devices</w:t>
            </w:r>
          </w:p>
        </w:tc>
        <w:tc>
          <w:tcPr>
            <w:tcW w:w="4034" w:type="dxa"/>
          </w:tcPr>
          <w:p w14:paraId="32A4AA7F" w14:textId="77777777" w:rsidR="004460F2" w:rsidRPr="00235DBC" w:rsidRDefault="004460F2" w:rsidP="00D13F91">
            <w:pPr>
              <w:widowControl w:val="0"/>
              <w:pBdr>
                <w:top w:val="nil"/>
                <w:left w:val="nil"/>
                <w:bottom w:val="nil"/>
                <w:right w:val="nil"/>
                <w:between w:val="nil"/>
              </w:pBdr>
              <w:rPr>
                <w:rFonts w:asciiTheme="majorBidi" w:hAnsiTheme="majorBidi" w:cstheme="majorBidi"/>
                <w:b/>
                <w:bCs/>
                <w:sz w:val="24"/>
                <w:szCs w:val="24"/>
              </w:rPr>
            </w:pPr>
            <w:r w:rsidRPr="00235DBC">
              <w:rPr>
                <w:rFonts w:asciiTheme="majorBidi" w:hAnsiTheme="majorBidi" w:cstheme="majorBidi"/>
                <w:b/>
                <w:bCs/>
                <w:sz w:val="24"/>
                <w:szCs w:val="24"/>
              </w:rPr>
              <w:t>1,</w:t>
            </w:r>
            <w:r w:rsidR="00D13F91">
              <w:rPr>
                <w:rFonts w:asciiTheme="majorBidi" w:hAnsiTheme="majorBidi" w:cstheme="majorBidi"/>
                <w:b/>
                <w:bCs/>
                <w:sz w:val="24"/>
                <w:szCs w:val="24"/>
              </w:rPr>
              <w:t>936</w:t>
            </w:r>
            <w:r w:rsidR="00E058FE">
              <w:rPr>
                <w:rFonts w:asciiTheme="majorBidi" w:hAnsiTheme="majorBidi" w:cstheme="majorBidi"/>
                <w:b/>
                <w:bCs/>
                <w:sz w:val="24"/>
                <w:szCs w:val="24"/>
              </w:rPr>
              <w:t xml:space="preserve"> Ben</w:t>
            </w:r>
          </w:p>
        </w:tc>
      </w:tr>
      <w:tr w:rsidR="004460F2" w:rsidRPr="00235DBC" w14:paraId="747AE434" w14:textId="77777777" w:rsidTr="00E2127E">
        <w:trPr>
          <w:trHeight w:val="233"/>
        </w:trPr>
        <w:tc>
          <w:tcPr>
            <w:tcW w:w="4652" w:type="dxa"/>
          </w:tcPr>
          <w:p w14:paraId="5BADC2DA" w14:textId="77777777" w:rsidR="004460F2" w:rsidRPr="00235DBC" w:rsidRDefault="004460F2" w:rsidP="004460F2">
            <w:pPr>
              <w:widowControl w:val="0"/>
              <w:pBdr>
                <w:top w:val="nil"/>
                <w:left w:val="nil"/>
                <w:bottom w:val="nil"/>
                <w:right w:val="nil"/>
                <w:between w:val="nil"/>
              </w:pBdr>
              <w:rPr>
                <w:rFonts w:asciiTheme="majorBidi" w:hAnsiTheme="majorBidi" w:cstheme="majorBidi"/>
                <w:b/>
                <w:bCs/>
                <w:sz w:val="24"/>
                <w:szCs w:val="24"/>
              </w:rPr>
            </w:pPr>
            <w:r w:rsidRPr="00235DBC">
              <w:rPr>
                <w:rFonts w:asciiTheme="majorBidi" w:hAnsiTheme="majorBidi" w:cstheme="majorBidi"/>
                <w:b/>
                <w:bCs/>
                <w:sz w:val="24"/>
                <w:szCs w:val="24"/>
              </w:rPr>
              <w:t>Awareness Sessions</w:t>
            </w:r>
          </w:p>
        </w:tc>
        <w:tc>
          <w:tcPr>
            <w:tcW w:w="4034" w:type="dxa"/>
          </w:tcPr>
          <w:p w14:paraId="34191D02" w14:textId="77777777" w:rsidR="004460F2" w:rsidRDefault="004460F2" w:rsidP="00D13F91">
            <w:pPr>
              <w:widowControl w:val="0"/>
              <w:pBdr>
                <w:top w:val="nil"/>
                <w:left w:val="nil"/>
                <w:bottom w:val="nil"/>
                <w:right w:val="nil"/>
                <w:between w:val="nil"/>
              </w:pBdr>
              <w:rPr>
                <w:rFonts w:asciiTheme="majorBidi" w:hAnsiTheme="majorBidi" w:cstheme="majorBidi"/>
                <w:b/>
                <w:bCs/>
                <w:sz w:val="24"/>
                <w:szCs w:val="24"/>
              </w:rPr>
            </w:pPr>
            <w:r w:rsidRPr="00235DBC">
              <w:rPr>
                <w:rFonts w:asciiTheme="majorBidi" w:hAnsiTheme="majorBidi" w:cstheme="majorBidi"/>
                <w:b/>
                <w:bCs/>
                <w:sz w:val="24"/>
                <w:szCs w:val="24"/>
              </w:rPr>
              <w:t>1,8</w:t>
            </w:r>
            <w:r w:rsidR="00D13F91">
              <w:rPr>
                <w:rFonts w:asciiTheme="majorBidi" w:hAnsiTheme="majorBidi" w:cstheme="majorBidi"/>
                <w:b/>
                <w:bCs/>
                <w:sz w:val="24"/>
                <w:szCs w:val="24"/>
              </w:rPr>
              <w:t>8</w:t>
            </w:r>
            <w:r w:rsidRPr="00235DBC">
              <w:rPr>
                <w:rFonts w:asciiTheme="majorBidi" w:hAnsiTheme="majorBidi" w:cstheme="majorBidi"/>
                <w:b/>
                <w:bCs/>
                <w:sz w:val="24"/>
                <w:szCs w:val="24"/>
              </w:rPr>
              <w:t>0</w:t>
            </w:r>
            <w:r w:rsidR="00E058FE">
              <w:rPr>
                <w:rFonts w:asciiTheme="majorBidi" w:hAnsiTheme="majorBidi" w:cstheme="majorBidi"/>
                <w:b/>
                <w:bCs/>
                <w:sz w:val="24"/>
                <w:szCs w:val="24"/>
              </w:rPr>
              <w:t xml:space="preserve"> Ben.</w:t>
            </w:r>
          </w:p>
          <w:p w14:paraId="427A9A36" w14:textId="77777777" w:rsidR="00D13F91" w:rsidRPr="00235DBC" w:rsidRDefault="00D13F91" w:rsidP="00D13F91">
            <w:pPr>
              <w:widowControl w:val="0"/>
              <w:pBdr>
                <w:top w:val="nil"/>
                <w:left w:val="nil"/>
                <w:bottom w:val="nil"/>
                <w:right w:val="nil"/>
                <w:between w:val="nil"/>
              </w:pBdr>
              <w:rPr>
                <w:rFonts w:asciiTheme="majorBidi" w:hAnsiTheme="majorBidi" w:cstheme="majorBidi"/>
                <w:b/>
                <w:bCs/>
                <w:sz w:val="24"/>
                <w:szCs w:val="24"/>
              </w:rPr>
            </w:pPr>
          </w:p>
        </w:tc>
      </w:tr>
      <w:tr w:rsidR="004460F2" w:rsidRPr="00235DBC" w14:paraId="34B136EA" w14:textId="77777777" w:rsidTr="00E2127E">
        <w:trPr>
          <w:trHeight w:val="220"/>
        </w:trPr>
        <w:tc>
          <w:tcPr>
            <w:tcW w:w="4652" w:type="dxa"/>
          </w:tcPr>
          <w:p w14:paraId="29918FE2" w14:textId="77777777" w:rsidR="004460F2" w:rsidRPr="00235DBC" w:rsidRDefault="004460F2" w:rsidP="004460F2">
            <w:pPr>
              <w:widowControl w:val="0"/>
              <w:pBdr>
                <w:top w:val="nil"/>
                <w:left w:val="nil"/>
                <w:bottom w:val="nil"/>
                <w:right w:val="nil"/>
                <w:between w:val="nil"/>
              </w:pBdr>
              <w:rPr>
                <w:rFonts w:asciiTheme="majorBidi" w:hAnsiTheme="majorBidi" w:cstheme="majorBidi"/>
                <w:b/>
                <w:bCs/>
                <w:sz w:val="24"/>
                <w:szCs w:val="24"/>
              </w:rPr>
            </w:pPr>
            <w:r w:rsidRPr="00235DBC">
              <w:rPr>
                <w:rFonts w:asciiTheme="majorBidi" w:hAnsiTheme="majorBidi" w:cstheme="majorBidi"/>
                <w:b/>
                <w:bCs/>
                <w:sz w:val="24"/>
                <w:szCs w:val="24"/>
              </w:rPr>
              <w:t>Mental Health &amp; PSS</w:t>
            </w:r>
          </w:p>
        </w:tc>
        <w:tc>
          <w:tcPr>
            <w:tcW w:w="4034" w:type="dxa"/>
          </w:tcPr>
          <w:p w14:paraId="5049A7A5" w14:textId="77777777" w:rsidR="004460F2" w:rsidRPr="00235DBC" w:rsidRDefault="005A5A3F" w:rsidP="005A5A3F">
            <w:pPr>
              <w:widowControl w:val="0"/>
              <w:pBdr>
                <w:top w:val="nil"/>
                <w:left w:val="nil"/>
                <w:bottom w:val="nil"/>
                <w:right w:val="nil"/>
                <w:between w:val="nil"/>
              </w:pBdr>
              <w:rPr>
                <w:rFonts w:asciiTheme="majorBidi" w:hAnsiTheme="majorBidi" w:cstheme="majorBidi"/>
                <w:b/>
                <w:bCs/>
                <w:sz w:val="24"/>
                <w:szCs w:val="24"/>
              </w:rPr>
            </w:pPr>
            <w:r>
              <w:rPr>
                <w:rFonts w:asciiTheme="majorBidi" w:hAnsiTheme="majorBidi" w:cstheme="majorBidi"/>
                <w:b/>
                <w:bCs/>
                <w:sz w:val="24"/>
                <w:szCs w:val="24"/>
              </w:rPr>
              <w:t>3,110</w:t>
            </w:r>
            <w:r w:rsidR="00E058FE">
              <w:rPr>
                <w:rFonts w:asciiTheme="majorBidi" w:hAnsiTheme="majorBidi" w:cstheme="majorBidi"/>
                <w:b/>
                <w:bCs/>
                <w:sz w:val="24"/>
                <w:szCs w:val="24"/>
              </w:rPr>
              <w:t xml:space="preserve"> Ben</w:t>
            </w:r>
          </w:p>
        </w:tc>
      </w:tr>
      <w:tr w:rsidR="004460F2" w:rsidRPr="00235DBC" w14:paraId="1B3AD038" w14:textId="77777777" w:rsidTr="00E2127E">
        <w:trPr>
          <w:trHeight w:val="233"/>
        </w:trPr>
        <w:tc>
          <w:tcPr>
            <w:tcW w:w="4652" w:type="dxa"/>
          </w:tcPr>
          <w:p w14:paraId="0D947DE9" w14:textId="77777777" w:rsidR="004460F2" w:rsidRPr="00235DBC" w:rsidRDefault="004460F2" w:rsidP="004460F2">
            <w:pPr>
              <w:widowControl w:val="0"/>
              <w:pBdr>
                <w:top w:val="nil"/>
                <w:left w:val="nil"/>
                <w:bottom w:val="nil"/>
                <w:right w:val="nil"/>
                <w:between w:val="nil"/>
              </w:pBdr>
              <w:rPr>
                <w:rFonts w:asciiTheme="majorBidi" w:hAnsiTheme="majorBidi" w:cstheme="majorBidi"/>
                <w:b/>
                <w:bCs/>
                <w:sz w:val="24"/>
                <w:szCs w:val="24"/>
              </w:rPr>
            </w:pPr>
            <w:r w:rsidRPr="00235DBC">
              <w:rPr>
                <w:rFonts w:asciiTheme="majorBidi" w:hAnsiTheme="majorBidi" w:cstheme="majorBidi"/>
                <w:b/>
                <w:bCs/>
                <w:sz w:val="24"/>
                <w:szCs w:val="24"/>
              </w:rPr>
              <w:t>Primary Health Care</w:t>
            </w:r>
          </w:p>
        </w:tc>
        <w:tc>
          <w:tcPr>
            <w:tcW w:w="4034" w:type="dxa"/>
          </w:tcPr>
          <w:p w14:paraId="14AF1163" w14:textId="77777777" w:rsidR="004460F2" w:rsidRPr="00235DBC" w:rsidRDefault="004460F2" w:rsidP="004460F2">
            <w:pPr>
              <w:widowControl w:val="0"/>
              <w:pBdr>
                <w:top w:val="nil"/>
                <w:left w:val="nil"/>
                <w:bottom w:val="nil"/>
                <w:right w:val="nil"/>
                <w:between w:val="nil"/>
              </w:pBdr>
              <w:rPr>
                <w:rFonts w:asciiTheme="majorBidi" w:hAnsiTheme="majorBidi" w:cstheme="majorBidi"/>
                <w:b/>
                <w:bCs/>
                <w:sz w:val="24"/>
                <w:szCs w:val="24"/>
              </w:rPr>
            </w:pPr>
            <w:r w:rsidRPr="00235DBC">
              <w:rPr>
                <w:rFonts w:asciiTheme="majorBidi" w:hAnsiTheme="majorBidi" w:cstheme="majorBidi"/>
                <w:b/>
                <w:bCs/>
                <w:sz w:val="24"/>
                <w:szCs w:val="24"/>
              </w:rPr>
              <w:t>1,767</w:t>
            </w:r>
            <w:r w:rsidR="00E058FE">
              <w:rPr>
                <w:rFonts w:asciiTheme="majorBidi" w:hAnsiTheme="majorBidi" w:cstheme="majorBidi"/>
                <w:b/>
                <w:bCs/>
                <w:sz w:val="24"/>
                <w:szCs w:val="24"/>
              </w:rPr>
              <w:t xml:space="preserve"> Ben.</w:t>
            </w:r>
          </w:p>
        </w:tc>
      </w:tr>
      <w:tr w:rsidR="005A5A3F" w:rsidRPr="00235DBC" w14:paraId="016C1EE4" w14:textId="77777777" w:rsidTr="00E2127E">
        <w:trPr>
          <w:trHeight w:val="233"/>
        </w:trPr>
        <w:tc>
          <w:tcPr>
            <w:tcW w:w="4652" w:type="dxa"/>
          </w:tcPr>
          <w:p w14:paraId="3A52B23C" w14:textId="77777777" w:rsidR="005A5A3F" w:rsidRDefault="005A5A3F" w:rsidP="004460F2">
            <w:pPr>
              <w:widowControl w:val="0"/>
              <w:pBdr>
                <w:top w:val="nil"/>
                <w:left w:val="nil"/>
                <w:bottom w:val="nil"/>
                <w:right w:val="nil"/>
                <w:between w:val="nil"/>
              </w:pBdr>
              <w:rPr>
                <w:rFonts w:asciiTheme="majorBidi" w:hAnsiTheme="majorBidi" w:cstheme="majorBidi"/>
                <w:b/>
                <w:bCs/>
                <w:sz w:val="24"/>
                <w:szCs w:val="24"/>
              </w:rPr>
            </w:pPr>
            <w:r>
              <w:rPr>
                <w:rFonts w:asciiTheme="majorBidi" w:hAnsiTheme="majorBidi" w:cstheme="majorBidi"/>
                <w:b/>
                <w:bCs/>
                <w:sz w:val="24"/>
                <w:szCs w:val="24"/>
              </w:rPr>
              <w:t>Training on self-care (health care)</w:t>
            </w:r>
          </w:p>
          <w:p w14:paraId="118C82FD" w14:textId="77777777" w:rsidR="005A5A3F" w:rsidRPr="00235DBC" w:rsidRDefault="005A5A3F" w:rsidP="004460F2">
            <w:pPr>
              <w:widowControl w:val="0"/>
              <w:pBdr>
                <w:top w:val="nil"/>
                <w:left w:val="nil"/>
                <w:bottom w:val="nil"/>
                <w:right w:val="nil"/>
                <w:between w:val="nil"/>
              </w:pBdr>
              <w:rPr>
                <w:rFonts w:asciiTheme="majorBidi" w:hAnsiTheme="majorBidi" w:cstheme="majorBidi"/>
                <w:b/>
                <w:bCs/>
                <w:sz w:val="24"/>
                <w:szCs w:val="24"/>
              </w:rPr>
            </w:pPr>
          </w:p>
        </w:tc>
        <w:tc>
          <w:tcPr>
            <w:tcW w:w="4034" w:type="dxa"/>
          </w:tcPr>
          <w:p w14:paraId="5689D98F" w14:textId="77777777" w:rsidR="005A5A3F" w:rsidRPr="00235DBC" w:rsidRDefault="005A5A3F" w:rsidP="004460F2">
            <w:pPr>
              <w:widowControl w:val="0"/>
              <w:pBdr>
                <w:top w:val="nil"/>
                <w:left w:val="nil"/>
                <w:bottom w:val="nil"/>
                <w:right w:val="nil"/>
                <w:between w:val="nil"/>
              </w:pBdr>
              <w:rPr>
                <w:rFonts w:asciiTheme="majorBidi" w:hAnsiTheme="majorBidi" w:cstheme="majorBidi"/>
                <w:b/>
                <w:bCs/>
                <w:sz w:val="24"/>
                <w:szCs w:val="24"/>
              </w:rPr>
            </w:pPr>
            <w:r>
              <w:rPr>
                <w:rFonts w:asciiTheme="majorBidi" w:hAnsiTheme="majorBidi" w:cstheme="majorBidi"/>
                <w:b/>
                <w:bCs/>
                <w:sz w:val="24"/>
                <w:szCs w:val="24"/>
              </w:rPr>
              <w:t xml:space="preserve">300 </w:t>
            </w:r>
            <w:proofErr w:type="gramStart"/>
            <w:r>
              <w:rPr>
                <w:rFonts w:asciiTheme="majorBidi" w:hAnsiTheme="majorBidi" w:cstheme="majorBidi"/>
                <w:b/>
                <w:bCs/>
                <w:sz w:val="24"/>
                <w:szCs w:val="24"/>
              </w:rPr>
              <w:t>caregiver</w:t>
            </w:r>
            <w:proofErr w:type="gramEnd"/>
          </w:p>
        </w:tc>
      </w:tr>
      <w:tr w:rsidR="004460F2" w:rsidRPr="00235DBC" w14:paraId="629E6CB9" w14:textId="77777777" w:rsidTr="00E2127E">
        <w:trPr>
          <w:trHeight w:val="233"/>
        </w:trPr>
        <w:tc>
          <w:tcPr>
            <w:tcW w:w="4652" w:type="dxa"/>
          </w:tcPr>
          <w:p w14:paraId="2BE9BF6F" w14:textId="77777777" w:rsidR="004460F2" w:rsidRPr="00235DBC" w:rsidRDefault="004460F2" w:rsidP="004460F2">
            <w:pPr>
              <w:widowControl w:val="0"/>
              <w:pBdr>
                <w:top w:val="nil"/>
                <w:left w:val="nil"/>
                <w:bottom w:val="nil"/>
                <w:right w:val="nil"/>
                <w:between w:val="nil"/>
              </w:pBdr>
              <w:rPr>
                <w:rFonts w:asciiTheme="majorBidi" w:hAnsiTheme="majorBidi" w:cstheme="majorBidi"/>
                <w:b/>
                <w:bCs/>
                <w:sz w:val="24"/>
                <w:szCs w:val="24"/>
              </w:rPr>
            </w:pPr>
            <w:r w:rsidRPr="00235DBC">
              <w:rPr>
                <w:rFonts w:asciiTheme="majorBidi" w:hAnsiTheme="majorBidi" w:cstheme="majorBidi"/>
                <w:b/>
                <w:bCs/>
                <w:sz w:val="24"/>
                <w:szCs w:val="24"/>
              </w:rPr>
              <w:t>Humanitarian Aid and Relief</w:t>
            </w:r>
          </w:p>
        </w:tc>
        <w:tc>
          <w:tcPr>
            <w:tcW w:w="4034" w:type="dxa"/>
          </w:tcPr>
          <w:p w14:paraId="4161DE6A" w14:textId="77777777" w:rsidR="004460F2" w:rsidRPr="00235DBC" w:rsidRDefault="004460F2" w:rsidP="0048266C">
            <w:pPr>
              <w:widowControl w:val="0"/>
              <w:pBdr>
                <w:top w:val="nil"/>
                <w:left w:val="nil"/>
                <w:bottom w:val="nil"/>
                <w:right w:val="nil"/>
                <w:between w:val="nil"/>
              </w:pBdr>
              <w:rPr>
                <w:rFonts w:asciiTheme="majorBidi" w:hAnsiTheme="majorBidi" w:cstheme="majorBidi"/>
                <w:b/>
                <w:bCs/>
                <w:sz w:val="24"/>
                <w:szCs w:val="24"/>
              </w:rPr>
            </w:pPr>
            <w:r w:rsidRPr="00235DBC">
              <w:rPr>
                <w:rFonts w:asciiTheme="majorBidi" w:hAnsiTheme="majorBidi" w:cstheme="majorBidi"/>
                <w:b/>
                <w:bCs/>
                <w:sz w:val="24"/>
                <w:szCs w:val="24"/>
              </w:rPr>
              <w:t>14,600</w:t>
            </w:r>
            <w:r w:rsidR="00E058FE">
              <w:rPr>
                <w:rFonts w:asciiTheme="majorBidi" w:hAnsiTheme="majorBidi" w:cstheme="majorBidi"/>
                <w:b/>
                <w:bCs/>
                <w:sz w:val="24"/>
                <w:szCs w:val="24"/>
              </w:rPr>
              <w:t xml:space="preserve"> </w:t>
            </w:r>
            <w:r w:rsidR="0048266C">
              <w:rPr>
                <w:rFonts w:asciiTheme="majorBidi" w:hAnsiTheme="majorBidi" w:cstheme="majorBidi"/>
                <w:b/>
                <w:bCs/>
                <w:sz w:val="24"/>
                <w:szCs w:val="24"/>
              </w:rPr>
              <w:t>Ben.</w:t>
            </w:r>
          </w:p>
        </w:tc>
      </w:tr>
      <w:tr w:rsidR="00E058FE" w:rsidRPr="00235DBC" w14:paraId="0D1BDE8E" w14:textId="77777777" w:rsidTr="00E2127E">
        <w:trPr>
          <w:trHeight w:val="233"/>
        </w:trPr>
        <w:tc>
          <w:tcPr>
            <w:tcW w:w="4652" w:type="dxa"/>
          </w:tcPr>
          <w:p w14:paraId="72BDE00D" w14:textId="77777777" w:rsidR="00E058FE" w:rsidRPr="00235DBC" w:rsidRDefault="00E058FE" w:rsidP="004460F2">
            <w:pPr>
              <w:widowControl w:val="0"/>
              <w:pBdr>
                <w:top w:val="nil"/>
                <w:left w:val="nil"/>
                <w:bottom w:val="nil"/>
                <w:right w:val="nil"/>
                <w:between w:val="nil"/>
              </w:pBdr>
              <w:rPr>
                <w:rFonts w:asciiTheme="majorBidi" w:hAnsiTheme="majorBidi" w:cstheme="majorBidi"/>
                <w:b/>
                <w:bCs/>
                <w:sz w:val="24"/>
                <w:szCs w:val="24"/>
              </w:rPr>
            </w:pPr>
            <w:r>
              <w:rPr>
                <w:rFonts w:asciiTheme="majorBidi" w:hAnsiTheme="majorBidi" w:cstheme="majorBidi"/>
                <w:b/>
                <w:bCs/>
                <w:sz w:val="24"/>
                <w:szCs w:val="24"/>
              </w:rPr>
              <w:t>Summer Activity – 14 days</w:t>
            </w:r>
          </w:p>
        </w:tc>
        <w:tc>
          <w:tcPr>
            <w:tcW w:w="4034" w:type="dxa"/>
          </w:tcPr>
          <w:p w14:paraId="794953AC" w14:textId="77777777" w:rsidR="00E058FE" w:rsidRPr="00235DBC" w:rsidRDefault="00E058FE" w:rsidP="004460F2">
            <w:pPr>
              <w:widowControl w:val="0"/>
              <w:pBdr>
                <w:top w:val="nil"/>
                <w:left w:val="nil"/>
                <w:bottom w:val="nil"/>
                <w:right w:val="nil"/>
                <w:between w:val="nil"/>
              </w:pBdr>
              <w:rPr>
                <w:rFonts w:asciiTheme="majorBidi" w:hAnsiTheme="majorBidi" w:cstheme="majorBidi"/>
                <w:b/>
                <w:bCs/>
                <w:sz w:val="24"/>
                <w:szCs w:val="24"/>
              </w:rPr>
            </w:pPr>
            <w:r>
              <w:rPr>
                <w:rFonts w:asciiTheme="majorBidi" w:hAnsiTheme="majorBidi" w:cstheme="majorBidi"/>
                <w:b/>
                <w:bCs/>
                <w:sz w:val="24"/>
                <w:szCs w:val="24"/>
              </w:rPr>
              <w:t>271 Children</w:t>
            </w:r>
          </w:p>
        </w:tc>
      </w:tr>
      <w:tr w:rsidR="00726400" w:rsidRPr="00235DBC" w14:paraId="658980F8" w14:textId="77777777" w:rsidTr="00E2127E">
        <w:trPr>
          <w:trHeight w:val="233"/>
        </w:trPr>
        <w:tc>
          <w:tcPr>
            <w:tcW w:w="4652" w:type="dxa"/>
          </w:tcPr>
          <w:p w14:paraId="0135A4D0" w14:textId="77777777" w:rsidR="00726400" w:rsidRDefault="00726400" w:rsidP="004460F2">
            <w:pPr>
              <w:widowControl w:val="0"/>
              <w:pBdr>
                <w:top w:val="nil"/>
                <w:left w:val="nil"/>
                <w:bottom w:val="nil"/>
                <w:right w:val="nil"/>
                <w:between w:val="nil"/>
              </w:pBdr>
              <w:rPr>
                <w:rFonts w:asciiTheme="majorBidi" w:hAnsiTheme="majorBidi" w:cstheme="majorBidi"/>
                <w:b/>
                <w:bCs/>
                <w:sz w:val="24"/>
                <w:szCs w:val="24"/>
              </w:rPr>
            </w:pPr>
            <w:r>
              <w:rPr>
                <w:rFonts w:asciiTheme="majorBidi" w:hAnsiTheme="majorBidi" w:cstheme="majorBidi"/>
                <w:b/>
                <w:bCs/>
                <w:sz w:val="24"/>
                <w:szCs w:val="24"/>
              </w:rPr>
              <w:t xml:space="preserve">Life skills sessions </w:t>
            </w:r>
          </w:p>
        </w:tc>
        <w:tc>
          <w:tcPr>
            <w:tcW w:w="4034" w:type="dxa"/>
          </w:tcPr>
          <w:p w14:paraId="02006E06" w14:textId="77777777" w:rsidR="00726400" w:rsidRDefault="00726400" w:rsidP="004460F2">
            <w:pPr>
              <w:widowControl w:val="0"/>
              <w:pBdr>
                <w:top w:val="nil"/>
                <w:left w:val="nil"/>
                <w:bottom w:val="nil"/>
                <w:right w:val="nil"/>
                <w:between w:val="nil"/>
              </w:pBdr>
              <w:rPr>
                <w:rFonts w:asciiTheme="majorBidi" w:hAnsiTheme="majorBidi" w:cstheme="majorBidi"/>
                <w:b/>
                <w:bCs/>
                <w:sz w:val="24"/>
                <w:szCs w:val="24"/>
              </w:rPr>
            </w:pPr>
            <w:r>
              <w:rPr>
                <w:rFonts w:asciiTheme="majorBidi" w:hAnsiTheme="majorBidi" w:cstheme="majorBidi"/>
                <w:b/>
                <w:bCs/>
                <w:sz w:val="24"/>
                <w:szCs w:val="24"/>
              </w:rPr>
              <w:t>150 Ben.</w:t>
            </w:r>
          </w:p>
        </w:tc>
      </w:tr>
      <w:tr w:rsidR="00726400" w:rsidRPr="00235DBC" w14:paraId="26EA57FF" w14:textId="77777777" w:rsidTr="00E2127E">
        <w:trPr>
          <w:trHeight w:val="233"/>
        </w:trPr>
        <w:tc>
          <w:tcPr>
            <w:tcW w:w="4652" w:type="dxa"/>
          </w:tcPr>
          <w:p w14:paraId="6725968C" w14:textId="77777777" w:rsidR="00726400" w:rsidRDefault="00726400" w:rsidP="004460F2">
            <w:pPr>
              <w:widowControl w:val="0"/>
              <w:pBdr>
                <w:top w:val="nil"/>
                <w:left w:val="nil"/>
                <w:bottom w:val="nil"/>
                <w:right w:val="nil"/>
                <w:between w:val="nil"/>
              </w:pBdr>
              <w:rPr>
                <w:rFonts w:asciiTheme="majorBidi" w:hAnsiTheme="majorBidi" w:cstheme="majorBidi"/>
                <w:b/>
                <w:bCs/>
                <w:sz w:val="24"/>
                <w:szCs w:val="24"/>
              </w:rPr>
            </w:pPr>
            <w:r w:rsidRPr="000B691D">
              <w:rPr>
                <w:rFonts w:ascii="Times New Roman" w:hAnsi="Times New Roman"/>
                <w:bCs/>
                <w:sz w:val="24"/>
                <w:szCs w:val="24"/>
                <w:lang w:val="en-GB"/>
              </w:rPr>
              <w:lastRenderedPageBreak/>
              <w:t>Completion of Rehabilitation work</w:t>
            </w:r>
          </w:p>
        </w:tc>
        <w:tc>
          <w:tcPr>
            <w:tcW w:w="4034" w:type="dxa"/>
          </w:tcPr>
          <w:p w14:paraId="280D7265" w14:textId="77777777" w:rsidR="00726400" w:rsidRDefault="00726400" w:rsidP="004460F2">
            <w:pPr>
              <w:widowControl w:val="0"/>
              <w:pBdr>
                <w:top w:val="nil"/>
                <w:left w:val="nil"/>
                <w:bottom w:val="nil"/>
                <w:right w:val="nil"/>
                <w:between w:val="nil"/>
              </w:pBdr>
              <w:rPr>
                <w:rFonts w:asciiTheme="majorBidi" w:hAnsiTheme="majorBidi" w:cstheme="majorBidi"/>
                <w:b/>
                <w:bCs/>
                <w:sz w:val="24"/>
                <w:szCs w:val="24"/>
              </w:rPr>
            </w:pPr>
            <w:r>
              <w:rPr>
                <w:rFonts w:asciiTheme="majorBidi" w:hAnsiTheme="majorBidi" w:cstheme="majorBidi"/>
                <w:b/>
                <w:bCs/>
                <w:sz w:val="24"/>
                <w:szCs w:val="24"/>
              </w:rPr>
              <w:t>3 KGS</w:t>
            </w:r>
            <w:r w:rsidR="00B82AE1">
              <w:rPr>
                <w:rFonts w:asciiTheme="majorBidi" w:hAnsiTheme="majorBidi" w:cstheme="majorBidi"/>
                <w:b/>
                <w:bCs/>
                <w:sz w:val="24"/>
                <w:szCs w:val="24"/>
              </w:rPr>
              <w:t xml:space="preserve"> &amp; 12 shelters</w:t>
            </w:r>
          </w:p>
        </w:tc>
      </w:tr>
      <w:tr w:rsidR="00726400" w:rsidRPr="00235DBC" w14:paraId="1B1EB4EC" w14:textId="77777777" w:rsidTr="00E2127E">
        <w:trPr>
          <w:trHeight w:val="233"/>
        </w:trPr>
        <w:tc>
          <w:tcPr>
            <w:tcW w:w="4652" w:type="dxa"/>
          </w:tcPr>
          <w:p w14:paraId="073E9A2C" w14:textId="77777777" w:rsidR="00726400" w:rsidRPr="000B691D" w:rsidRDefault="00726400" w:rsidP="004460F2">
            <w:pPr>
              <w:widowControl w:val="0"/>
              <w:pBdr>
                <w:top w:val="nil"/>
                <w:left w:val="nil"/>
                <w:bottom w:val="nil"/>
                <w:right w:val="nil"/>
                <w:between w:val="nil"/>
              </w:pBdr>
              <w:rPr>
                <w:rFonts w:ascii="Times New Roman" w:hAnsi="Times New Roman"/>
                <w:bCs/>
                <w:sz w:val="24"/>
                <w:szCs w:val="24"/>
                <w:lang w:val="en-GB"/>
              </w:rPr>
            </w:pPr>
            <w:r w:rsidRPr="000B691D">
              <w:rPr>
                <w:rFonts w:ascii="Times New Roman" w:hAnsi="Times New Roman"/>
                <w:bCs/>
                <w:sz w:val="24"/>
                <w:szCs w:val="24"/>
                <w:lang w:val="en-GB"/>
              </w:rPr>
              <w:t>School Registration Fees</w:t>
            </w:r>
          </w:p>
        </w:tc>
        <w:tc>
          <w:tcPr>
            <w:tcW w:w="4034" w:type="dxa"/>
          </w:tcPr>
          <w:p w14:paraId="07AD36DF" w14:textId="77777777" w:rsidR="00726400" w:rsidRDefault="00726400" w:rsidP="004460F2">
            <w:pPr>
              <w:widowControl w:val="0"/>
              <w:pBdr>
                <w:top w:val="nil"/>
                <w:left w:val="nil"/>
                <w:bottom w:val="nil"/>
                <w:right w:val="nil"/>
                <w:between w:val="nil"/>
              </w:pBdr>
              <w:rPr>
                <w:rFonts w:asciiTheme="majorBidi" w:hAnsiTheme="majorBidi" w:cstheme="majorBidi"/>
                <w:b/>
                <w:bCs/>
                <w:sz w:val="24"/>
                <w:szCs w:val="24"/>
              </w:rPr>
            </w:pPr>
            <w:r>
              <w:rPr>
                <w:rFonts w:asciiTheme="majorBidi" w:hAnsiTheme="majorBidi" w:cstheme="majorBidi"/>
                <w:b/>
                <w:bCs/>
                <w:sz w:val="24"/>
                <w:szCs w:val="24"/>
              </w:rPr>
              <w:t>30 Children</w:t>
            </w:r>
          </w:p>
        </w:tc>
      </w:tr>
      <w:tr w:rsidR="00DC0E2E" w:rsidRPr="00235DBC" w14:paraId="4AF3ED90" w14:textId="77777777" w:rsidTr="00E2127E">
        <w:trPr>
          <w:trHeight w:val="233"/>
        </w:trPr>
        <w:tc>
          <w:tcPr>
            <w:tcW w:w="4652" w:type="dxa"/>
          </w:tcPr>
          <w:p w14:paraId="040F8626" w14:textId="77777777" w:rsidR="00DC0E2E" w:rsidRPr="000B691D" w:rsidRDefault="00DC0E2E" w:rsidP="004460F2">
            <w:pPr>
              <w:widowControl w:val="0"/>
              <w:pBdr>
                <w:top w:val="nil"/>
                <w:left w:val="nil"/>
                <w:bottom w:val="nil"/>
                <w:right w:val="nil"/>
                <w:between w:val="nil"/>
              </w:pBdr>
              <w:rPr>
                <w:rFonts w:ascii="Times New Roman" w:hAnsi="Times New Roman"/>
                <w:bCs/>
                <w:sz w:val="24"/>
                <w:szCs w:val="24"/>
                <w:lang w:val="en-GB"/>
              </w:rPr>
            </w:pPr>
            <w:r>
              <w:rPr>
                <w:rFonts w:ascii="Times New Roman" w:hAnsi="Times New Roman"/>
                <w:bCs/>
                <w:sz w:val="24"/>
                <w:szCs w:val="24"/>
                <w:lang w:val="en-GB"/>
              </w:rPr>
              <w:t xml:space="preserve">Income generating projects </w:t>
            </w:r>
          </w:p>
        </w:tc>
        <w:tc>
          <w:tcPr>
            <w:tcW w:w="4034" w:type="dxa"/>
          </w:tcPr>
          <w:p w14:paraId="629A0D0F" w14:textId="77777777" w:rsidR="00DC0E2E" w:rsidRDefault="00DC0E2E" w:rsidP="004460F2">
            <w:pPr>
              <w:widowControl w:val="0"/>
              <w:pBdr>
                <w:top w:val="nil"/>
                <w:left w:val="nil"/>
                <w:bottom w:val="nil"/>
                <w:right w:val="nil"/>
                <w:between w:val="nil"/>
              </w:pBdr>
              <w:rPr>
                <w:rFonts w:asciiTheme="majorBidi" w:hAnsiTheme="majorBidi" w:cstheme="majorBidi"/>
                <w:b/>
                <w:bCs/>
                <w:sz w:val="24"/>
                <w:szCs w:val="24"/>
              </w:rPr>
            </w:pPr>
            <w:r>
              <w:rPr>
                <w:rFonts w:asciiTheme="majorBidi" w:hAnsiTheme="majorBidi" w:cstheme="majorBidi"/>
                <w:b/>
                <w:bCs/>
                <w:sz w:val="24"/>
                <w:szCs w:val="24"/>
              </w:rPr>
              <w:t xml:space="preserve">30 Ben. </w:t>
            </w:r>
          </w:p>
        </w:tc>
      </w:tr>
      <w:tr w:rsidR="004460F2" w:rsidRPr="00235DBC" w14:paraId="35F0FD6D" w14:textId="77777777" w:rsidTr="00E2127E">
        <w:trPr>
          <w:trHeight w:val="233"/>
        </w:trPr>
        <w:tc>
          <w:tcPr>
            <w:tcW w:w="4652" w:type="dxa"/>
          </w:tcPr>
          <w:p w14:paraId="0AED837C" w14:textId="77777777" w:rsidR="004460F2" w:rsidRPr="00235DBC" w:rsidRDefault="004460F2" w:rsidP="004460F2">
            <w:pPr>
              <w:widowControl w:val="0"/>
              <w:pBdr>
                <w:top w:val="nil"/>
                <w:left w:val="nil"/>
                <w:bottom w:val="nil"/>
                <w:right w:val="nil"/>
                <w:between w:val="nil"/>
              </w:pBdr>
              <w:rPr>
                <w:rFonts w:asciiTheme="majorBidi" w:hAnsiTheme="majorBidi" w:cstheme="majorBidi"/>
                <w:b/>
                <w:bCs/>
                <w:sz w:val="24"/>
                <w:szCs w:val="24"/>
              </w:rPr>
            </w:pPr>
            <w:r w:rsidRPr="00235DBC">
              <w:rPr>
                <w:rFonts w:asciiTheme="majorBidi" w:hAnsiTheme="majorBidi" w:cstheme="majorBidi"/>
                <w:b/>
                <w:bCs/>
                <w:sz w:val="24"/>
                <w:szCs w:val="24"/>
              </w:rPr>
              <w:t>Total</w:t>
            </w:r>
          </w:p>
        </w:tc>
        <w:tc>
          <w:tcPr>
            <w:tcW w:w="4034" w:type="dxa"/>
          </w:tcPr>
          <w:p w14:paraId="54D9DB2D" w14:textId="77777777" w:rsidR="004460F2" w:rsidRDefault="004460F2" w:rsidP="004460F2">
            <w:pPr>
              <w:widowControl w:val="0"/>
              <w:pBdr>
                <w:top w:val="nil"/>
                <w:left w:val="nil"/>
                <w:bottom w:val="nil"/>
                <w:right w:val="nil"/>
                <w:between w:val="nil"/>
              </w:pBdr>
              <w:rPr>
                <w:rFonts w:asciiTheme="majorBidi" w:hAnsiTheme="majorBidi" w:cstheme="majorBidi"/>
                <w:b/>
                <w:bCs/>
                <w:sz w:val="24"/>
                <w:szCs w:val="24"/>
              </w:rPr>
            </w:pPr>
          </w:p>
          <w:p w14:paraId="44BA30DA" w14:textId="7038D7DE" w:rsidR="00DD79CD" w:rsidRPr="00235DBC" w:rsidRDefault="00DD79CD" w:rsidP="004460F2">
            <w:pPr>
              <w:widowControl w:val="0"/>
              <w:pBdr>
                <w:top w:val="nil"/>
                <w:left w:val="nil"/>
                <w:bottom w:val="nil"/>
                <w:right w:val="nil"/>
                <w:between w:val="nil"/>
              </w:pBdr>
              <w:rPr>
                <w:rFonts w:asciiTheme="majorBidi" w:hAnsiTheme="majorBidi" w:cstheme="majorBidi"/>
                <w:b/>
                <w:bCs/>
                <w:sz w:val="24"/>
                <w:szCs w:val="24"/>
              </w:rPr>
            </w:pPr>
            <w:r>
              <w:rPr>
                <w:rFonts w:asciiTheme="majorBidi" w:hAnsiTheme="majorBidi" w:cstheme="majorBidi"/>
                <w:b/>
                <w:bCs/>
                <w:sz w:val="24"/>
                <w:szCs w:val="24"/>
              </w:rPr>
              <w:t>25,803</w:t>
            </w:r>
            <w:r w:rsidR="007F5FA9">
              <w:rPr>
                <w:rFonts w:asciiTheme="majorBidi" w:hAnsiTheme="majorBidi" w:cstheme="majorBidi"/>
                <w:b/>
                <w:bCs/>
                <w:sz w:val="24"/>
                <w:szCs w:val="24"/>
              </w:rPr>
              <w:t xml:space="preserve"> beneficiaries</w:t>
            </w:r>
          </w:p>
        </w:tc>
      </w:tr>
    </w:tbl>
    <w:p w14:paraId="79371D74" w14:textId="77777777" w:rsidR="00DF5B89" w:rsidRDefault="00DF5B89" w:rsidP="001F2CE4">
      <w:pPr>
        <w:autoSpaceDE w:val="0"/>
        <w:autoSpaceDN w:val="0"/>
        <w:adjustRightInd w:val="0"/>
        <w:spacing w:after="0" w:line="240" w:lineRule="auto"/>
        <w:rPr>
          <w:rFonts w:ascii="Times New Roman" w:hAnsi="Times New Roman" w:cs="Times New Roman"/>
          <w:b/>
          <w:bCs/>
          <w:sz w:val="32"/>
          <w:szCs w:val="32"/>
          <w:u w:val="single"/>
        </w:rPr>
      </w:pPr>
    </w:p>
    <w:p w14:paraId="5271E9B2" w14:textId="77777777" w:rsidR="0042078A" w:rsidRPr="00235DBC" w:rsidRDefault="00DD79CD" w:rsidP="00754EA2">
      <w:pPr>
        <w:numPr>
          <w:ilvl w:val="0"/>
          <w:numId w:val="3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25,803</w:t>
      </w:r>
      <w:r w:rsidR="0042078A" w:rsidRPr="00235DBC">
        <w:rPr>
          <w:rFonts w:ascii="Times New Roman" w:hAnsi="Times New Roman" w:cs="Times New Roman"/>
          <w:b/>
          <w:bCs/>
          <w:sz w:val="24"/>
          <w:szCs w:val="24"/>
        </w:rPr>
        <w:t xml:space="preserve"> services</w:t>
      </w:r>
      <w:r w:rsidR="0042078A" w:rsidRPr="00235DBC">
        <w:rPr>
          <w:rFonts w:ascii="Times New Roman" w:hAnsi="Times New Roman" w:cs="Times New Roman"/>
          <w:sz w:val="24"/>
          <w:szCs w:val="24"/>
        </w:rPr>
        <w:t xml:space="preserve"> provided including therapy, devices, and emergency aid</w:t>
      </w:r>
    </w:p>
    <w:p w14:paraId="754E9866" w14:textId="1D9E111F" w:rsidR="00855889" w:rsidRPr="00D260EA" w:rsidRDefault="00D52477" w:rsidP="00754EA2">
      <w:pPr>
        <w:numPr>
          <w:ilvl w:val="0"/>
          <w:numId w:val="3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1550 f</w:t>
      </w:r>
      <w:r w:rsidR="0042078A" w:rsidRPr="00235DBC">
        <w:rPr>
          <w:rFonts w:ascii="Times New Roman" w:hAnsi="Times New Roman" w:cs="Times New Roman"/>
          <w:b/>
          <w:bCs/>
          <w:sz w:val="24"/>
          <w:szCs w:val="24"/>
        </w:rPr>
        <w:t>amilies</w:t>
      </w:r>
      <w:r w:rsidR="00DD79CD">
        <w:rPr>
          <w:rFonts w:ascii="Times New Roman" w:hAnsi="Times New Roman" w:cs="Times New Roman"/>
          <w:b/>
          <w:bCs/>
          <w:sz w:val="24"/>
          <w:szCs w:val="24"/>
        </w:rPr>
        <w:t xml:space="preserve"> (14600 individual</w:t>
      </w:r>
      <w:r w:rsidR="007F5FA9">
        <w:rPr>
          <w:rFonts w:ascii="Times New Roman" w:hAnsi="Times New Roman" w:cs="Times New Roman"/>
          <w:b/>
          <w:bCs/>
          <w:sz w:val="24"/>
          <w:szCs w:val="24"/>
        </w:rPr>
        <w:t>s</w:t>
      </w:r>
      <w:r w:rsidR="00DD79CD">
        <w:rPr>
          <w:rFonts w:ascii="Times New Roman" w:hAnsi="Times New Roman" w:cs="Times New Roman"/>
          <w:b/>
          <w:bCs/>
          <w:sz w:val="24"/>
          <w:szCs w:val="24"/>
        </w:rPr>
        <w:t xml:space="preserve">) </w:t>
      </w:r>
      <w:r w:rsidR="00DD79CD" w:rsidRPr="00235DBC">
        <w:rPr>
          <w:rFonts w:ascii="Times New Roman" w:hAnsi="Times New Roman" w:cs="Times New Roman"/>
          <w:sz w:val="24"/>
          <w:szCs w:val="24"/>
        </w:rPr>
        <w:t>supported</w:t>
      </w:r>
      <w:r w:rsidR="0042078A" w:rsidRPr="00235DBC">
        <w:rPr>
          <w:rFonts w:ascii="Times New Roman" w:hAnsi="Times New Roman" w:cs="Times New Roman"/>
          <w:sz w:val="24"/>
          <w:szCs w:val="24"/>
        </w:rPr>
        <w:t> during the war crisis</w:t>
      </w:r>
    </w:p>
    <w:p w14:paraId="63397F7F" w14:textId="674A6484" w:rsidR="00DA29CF" w:rsidRPr="006B49ED" w:rsidRDefault="007F5FA9" w:rsidP="006B49ED">
      <w:pPr>
        <w:pStyle w:val="Heading1"/>
        <w:ind w:left="360"/>
        <w:jc w:val="center"/>
        <w:rPr>
          <w:rFonts w:asciiTheme="majorBidi" w:hAnsiTheme="majorBidi"/>
          <w:b/>
          <w:bCs/>
          <w:color w:val="000000" w:themeColor="text1"/>
          <w:sz w:val="36"/>
          <w:szCs w:val="36"/>
          <w:u w:val="single"/>
        </w:rPr>
      </w:pPr>
      <w:bookmarkStart w:id="15" w:name="_Toc199412149"/>
      <w:r w:rsidRPr="006B49ED">
        <w:rPr>
          <w:rFonts w:asciiTheme="majorBidi" w:hAnsiTheme="majorBidi"/>
          <w:b/>
          <w:bCs/>
          <w:color w:val="000000" w:themeColor="text1"/>
          <w:sz w:val="36"/>
          <w:szCs w:val="36"/>
          <w:u w:val="single"/>
        </w:rPr>
        <w:t xml:space="preserve">Current projects </w:t>
      </w:r>
      <w:r w:rsidR="00DA29CF" w:rsidRPr="006B49ED">
        <w:rPr>
          <w:rFonts w:asciiTheme="majorBidi" w:hAnsiTheme="majorBidi"/>
          <w:b/>
          <w:bCs/>
          <w:color w:val="000000" w:themeColor="text1"/>
          <w:sz w:val="36"/>
          <w:szCs w:val="36"/>
          <w:u w:val="single"/>
        </w:rPr>
        <w:t>2024</w:t>
      </w:r>
      <w:r w:rsidRPr="006B49ED">
        <w:rPr>
          <w:rFonts w:asciiTheme="majorBidi" w:hAnsiTheme="majorBidi"/>
          <w:b/>
          <w:bCs/>
          <w:color w:val="000000" w:themeColor="text1"/>
          <w:sz w:val="36"/>
          <w:szCs w:val="36"/>
          <w:u w:val="single"/>
        </w:rPr>
        <w:t>-2025</w:t>
      </w:r>
      <w:bookmarkEnd w:id="15"/>
    </w:p>
    <w:p w14:paraId="2BFF1976" w14:textId="77777777" w:rsidR="006B49ED" w:rsidRPr="006B49ED" w:rsidRDefault="006B49ED" w:rsidP="006B49ED"/>
    <w:p w14:paraId="2FDD05BA" w14:textId="77777777" w:rsidR="00DA29CF" w:rsidRDefault="00DA29CF" w:rsidP="00DA29CF">
      <w:pPr>
        <w:autoSpaceDE w:val="0"/>
        <w:autoSpaceDN w:val="0"/>
        <w:adjustRightInd w:val="0"/>
        <w:spacing w:after="0" w:line="240" w:lineRule="auto"/>
        <w:jc w:val="center"/>
        <w:rPr>
          <w:rFonts w:ascii="Times New Roman" w:hAnsi="Times New Roman" w:cs="Times New Roman"/>
          <w:b/>
          <w:bCs/>
          <w:sz w:val="32"/>
          <w:szCs w:val="32"/>
          <w:u w:val="single"/>
        </w:rPr>
      </w:pPr>
    </w:p>
    <w:tbl>
      <w:tblPr>
        <w:tblStyle w:val="TableGrid"/>
        <w:tblW w:w="10717" w:type="dxa"/>
        <w:tblInd w:w="-725" w:type="dxa"/>
        <w:tblLook w:val="04A0" w:firstRow="1" w:lastRow="0" w:firstColumn="1" w:lastColumn="0" w:noHBand="0" w:noVBand="1"/>
      </w:tblPr>
      <w:tblGrid>
        <w:gridCol w:w="487"/>
        <w:gridCol w:w="3273"/>
        <w:gridCol w:w="1292"/>
        <w:gridCol w:w="1983"/>
        <w:gridCol w:w="1841"/>
        <w:gridCol w:w="1841"/>
      </w:tblGrid>
      <w:tr w:rsidR="009A0936" w14:paraId="62975226" w14:textId="77777777" w:rsidTr="009A0936">
        <w:trPr>
          <w:trHeight w:val="626"/>
        </w:trPr>
        <w:tc>
          <w:tcPr>
            <w:tcW w:w="487" w:type="dxa"/>
          </w:tcPr>
          <w:p w14:paraId="4D317B33" w14:textId="77777777" w:rsidR="009A0936" w:rsidRDefault="009A0936" w:rsidP="009B5106">
            <w:pPr>
              <w:autoSpaceDE w:val="0"/>
              <w:autoSpaceDN w:val="0"/>
              <w:adjustRightInd w:val="0"/>
              <w:jc w:val="center"/>
              <w:rPr>
                <w:rFonts w:ascii="Times New Roman" w:hAnsi="Times New Roman" w:cs="Times New Roman"/>
                <w:b/>
                <w:bCs/>
                <w:sz w:val="28"/>
                <w:szCs w:val="28"/>
                <w:u w:val="single"/>
              </w:rPr>
            </w:pPr>
          </w:p>
          <w:p w14:paraId="7E502A11" w14:textId="77777777" w:rsidR="00DF5B89" w:rsidRPr="0096593B" w:rsidRDefault="00DF5B89" w:rsidP="009B5106">
            <w:pPr>
              <w:autoSpaceDE w:val="0"/>
              <w:autoSpaceDN w:val="0"/>
              <w:adjustRightInd w:val="0"/>
              <w:jc w:val="center"/>
              <w:rPr>
                <w:rFonts w:ascii="Times New Roman" w:hAnsi="Times New Roman" w:cs="Times New Roman"/>
                <w:b/>
                <w:bCs/>
                <w:sz w:val="28"/>
                <w:szCs w:val="28"/>
                <w:u w:val="single"/>
              </w:rPr>
            </w:pPr>
          </w:p>
        </w:tc>
        <w:tc>
          <w:tcPr>
            <w:tcW w:w="3273" w:type="dxa"/>
          </w:tcPr>
          <w:p w14:paraId="646AC682" w14:textId="77777777" w:rsidR="009A0936" w:rsidRPr="0096593B" w:rsidRDefault="009A0936" w:rsidP="009B5106">
            <w:pPr>
              <w:autoSpaceDE w:val="0"/>
              <w:autoSpaceDN w:val="0"/>
              <w:adjustRightInd w:val="0"/>
              <w:jc w:val="center"/>
              <w:rPr>
                <w:rFonts w:ascii="Times New Roman" w:hAnsi="Times New Roman" w:cs="Times New Roman"/>
                <w:b/>
                <w:bCs/>
                <w:sz w:val="28"/>
                <w:szCs w:val="28"/>
                <w:u w:val="single"/>
              </w:rPr>
            </w:pPr>
            <w:r w:rsidRPr="0096593B">
              <w:rPr>
                <w:rFonts w:ascii="Times New Roman" w:hAnsi="Times New Roman" w:cs="Times New Roman"/>
                <w:b/>
                <w:bCs/>
                <w:sz w:val="28"/>
                <w:szCs w:val="28"/>
                <w:u w:val="single"/>
              </w:rPr>
              <w:t>Project Name</w:t>
            </w:r>
          </w:p>
        </w:tc>
        <w:tc>
          <w:tcPr>
            <w:tcW w:w="1292" w:type="dxa"/>
          </w:tcPr>
          <w:p w14:paraId="6F4E5EA3" w14:textId="77777777" w:rsidR="009A0936" w:rsidRPr="0096593B" w:rsidRDefault="009A0936" w:rsidP="009B5106">
            <w:pPr>
              <w:autoSpaceDE w:val="0"/>
              <w:autoSpaceDN w:val="0"/>
              <w:adjustRightInd w:val="0"/>
              <w:jc w:val="center"/>
              <w:rPr>
                <w:rFonts w:ascii="Times New Roman" w:hAnsi="Times New Roman" w:cs="Times New Roman"/>
                <w:b/>
                <w:bCs/>
                <w:sz w:val="28"/>
                <w:szCs w:val="28"/>
                <w:u w:val="single"/>
              </w:rPr>
            </w:pPr>
            <w:r w:rsidRPr="0096593B">
              <w:rPr>
                <w:rFonts w:ascii="Times New Roman" w:hAnsi="Times New Roman" w:cs="Times New Roman"/>
                <w:b/>
                <w:bCs/>
                <w:sz w:val="28"/>
                <w:szCs w:val="28"/>
                <w:u w:val="single"/>
              </w:rPr>
              <w:t>Donor Name</w:t>
            </w:r>
          </w:p>
        </w:tc>
        <w:tc>
          <w:tcPr>
            <w:tcW w:w="1983" w:type="dxa"/>
          </w:tcPr>
          <w:p w14:paraId="2C918542" w14:textId="77777777" w:rsidR="009A0936" w:rsidRPr="0096593B" w:rsidRDefault="009A0936" w:rsidP="009B5106">
            <w:pPr>
              <w:autoSpaceDE w:val="0"/>
              <w:autoSpaceDN w:val="0"/>
              <w:adjustRightInd w:val="0"/>
              <w:jc w:val="center"/>
              <w:rPr>
                <w:rFonts w:ascii="Times New Roman" w:hAnsi="Times New Roman" w:cs="Times New Roman"/>
                <w:b/>
                <w:bCs/>
                <w:sz w:val="28"/>
                <w:szCs w:val="28"/>
                <w:u w:val="single"/>
              </w:rPr>
            </w:pPr>
            <w:r w:rsidRPr="005D2F4A">
              <w:rPr>
                <w:rFonts w:ascii="Times New Roman" w:hAnsi="Times New Roman" w:cs="Times New Roman"/>
                <w:b/>
                <w:bCs/>
                <w:sz w:val="24"/>
                <w:szCs w:val="24"/>
                <w:u w:val="single"/>
              </w:rPr>
              <w:t>Area of Implementation</w:t>
            </w:r>
          </w:p>
        </w:tc>
        <w:tc>
          <w:tcPr>
            <w:tcW w:w="1841" w:type="dxa"/>
          </w:tcPr>
          <w:p w14:paraId="65B1FA22" w14:textId="77777777" w:rsidR="009A0936" w:rsidRPr="0096593B" w:rsidRDefault="009A0936" w:rsidP="009B5106">
            <w:pPr>
              <w:autoSpaceDE w:val="0"/>
              <w:autoSpaceDN w:val="0"/>
              <w:adjustRightInd w:val="0"/>
              <w:jc w:val="center"/>
              <w:rPr>
                <w:rFonts w:ascii="Times New Roman" w:hAnsi="Times New Roman" w:cs="Times New Roman"/>
                <w:b/>
                <w:bCs/>
                <w:sz w:val="28"/>
                <w:szCs w:val="28"/>
                <w:u w:val="single"/>
              </w:rPr>
            </w:pPr>
            <w:r w:rsidRPr="0096593B">
              <w:rPr>
                <w:rFonts w:ascii="Times New Roman" w:hAnsi="Times New Roman" w:cs="Times New Roman"/>
                <w:b/>
                <w:bCs/>
                <w:sz w:val="28"/>
                <w:szCs w:val="28"/>
                <w:u w:val="single"/>
              </w:rPr>
              <w:t>From</w:t>
            </w:r>
          </w:p>
        </w:tc>
        <w:tc>
          <w:tcPr>
            <w:tcW w:w="1841" w:type="dxa"/>
          </w:tcPr>
          <w:p w14:paraId="77D5DD4A" w14:textId="77777777" w:rsidR="009A0936" w:rsidRPr="0096593B" w:rsidRDefault="009A0936" w:rsidP="009B5106">
            <w:pPr>
              <w:autoSpaceDE w:val="0"/>
              <w:autoSpaceDN w:val="0"/>
              <w:adjustRightInd w:val="0"/>
              <w:jc w:val="center"/>
              <w:rPr>
                <w:rFonts w:ascii="Times New Roman" w:hAnsi="Times New Roman" w:cs="Times New Roman"/>
                <w:b/>
                <w:bCs/>
                <w:sz w:val="28"/>
                <w:szCs w:val="28"/>
                <w:u w:val="single"/>
              </w:rPr>
            </w:pPr>
            <w:r w:rsidRPr="0096593B">
              <w:rPr>
                <w:rFonts w:ascii="Times New Roman" w:hAnsi="Times New Roman" w:cs="Times New Roman"/>
                <w:b/>
                <w:bCs/>
                <w:sz w:val="28"/>
                <w:szCs w:val="28"/>
                <w:u w:val="single"/>
              </w:rPr>
              <w:t>To</w:t>
            </w:r>
          </w:p>
        </w:tc>
      </w:tr>
      <w:tr w:rsidR="009A0936" w14:paraId="2CFF45DF" w14:textId="77777777" w:rsidTr="009A0936">
        <w:trPr>
          <w:trHeight w:val="728"/>
        </w:trPr>
        <w:tc>
          <w:tcPr>
            <w:tcW w:w="487" w:type="dxa"/>
          </w:tcPr>
          <w:p w14:paraId="623755CB"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1</w:t>
            </w:r>
          </w:p>
        </w:tc>
        <w:tc>
          <w:tcPr>
            <w:tcW w:w="3273" w:type="dxa"/>
          </w:tcPr>
          <w:p w14:paraId="7FE32C5A"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Improving the Quality of life of People with Disability living in Lebanon</w:t>
            </w:r>
          </w:p>
        </w:tc>
        <w:tc>
          <w:tcPr>
            <w:tcW w:w="1292" w:type="dxa"/>
          </w:tcPr>
          <w:p w14:paraId="49297035"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Caritas</w:t>
            </w:r>
          </w:p>
        </w:tc>
        <w:tc>
          <w:tcPr>
            <w:tcW w:w="1983" w:type="dxa"/>
          </w:tcPr>
          <w:p w14:paraId="55C2704D"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Beirut</w:t>
            </w:r>
          </w:p>
        </w:tc>
        <w:tc>
          <w:tcPr>
            <w:tcW w:w="1841" w:type="dxa"/>
          </w:tcPr>
          <w:p w14:paraId="1F5B2C04"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July 2024</w:t>
            </w:r>
          </w:p>
        </w:tc>
        <w:tc>
          <w:tcPr>
            <w:tcW w:w="1841" w:type="dxa"/>
          </w:tcPr>
          <w:p w14:paraId="07B45A77"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June 2025</w:t>
            </w:r>
          </w:p>
        </w:tc>
      </w:tr>
      <w:tr w:rsidR="009A0936" w14:paraId="161BE7E1" w14:textId="77777777" w:rsidTr="009A0936">
        <w:trPr>
          <w:trHeight w:val="472"/>
        </w:trPr>
        <w:tc>
          <w:tcPr>
            <w:tcW w:w="487" w:type="dxa"/>
          </w:tcPr>
          <w:p w14:paraId="58285028"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2</w:t>
            </w:r>
          </w:p>
        </w:tc>
        <w:tc>
          <w:tcPr>
            <w:tcW w:w="3273" w:type="dxa"/>
          </w:tcPr>
          <w:p w14:paraId="1D97E7B3"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Health On Wheel 4</w:t>
            </w:r>
          </w:p>
        </w:tc>
        <w:tc>
          <w:tcPr>
            <w:tcW w:w="1292" w:type="dxa"/>
          </w:tcPr>
          <w:p w14:paraId="67A07758" w14:textId="77777777" w:rsidR="009A0936" w:rsidRPr="00FC6C3D" w:rsidRDefault="009A0936" w:rsidP="00FC6C3D">
            <w:pPr>
              <w:autoSpaceDE w:val="0"/>
              <w:autoSpaceDN w:val="0"/>
              <w:adjustRightInd w:val="0"/>
              <w:jc w:val="center"/>
              <w:rPr>
                <w:rFonts w:asciiTheme="majorBidi" w:hAnsiTheme="majorBidi" w:cstheme="majorBidi"/>
                <w:sz w:val="24"/>
                <w:szCs w:val="24"/>
              </w:rPr>
            </w:pPr>
            <w:proofErr w:type="spellStart"/>
            <w:r w:rsidRPr="00FC6C3D">
              <w:rPr>
                <w:rFonts w:asciiTheme="majorBidi" w:hAnsiTheme="majorBidi" w:cstheme="majorBidi"/>
                <w:sz w:val="24"/>
                <w:szCs w:val="24"/>
              </w:rPr>
              <w:t>Volshilfe</w:t>
            </w:r>
            <w:proofErr w:type="spellEnd"/>
          </w:p>
        </w:tc>
        <w:tc>
          <w:tcPr>
            <w:tcW w:w="1983" w:type="dxa"/>
          </w:tcPr>
          <w:p w14:paraId="120F6973"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Mount Lebanon</w:t>
            </w:r>
          </w:p>
          <w:p w14:paraId="744D2BA1" w14:textId="77777777" w:rsidR="009A0936" w:rsidRPr="00FC6C3D" w:rsidRDefault="009A0936" w:rsidP="00FC6C3D">
            <w:pPr>
              <w:autoSpaceDE w:val="0"/>
              <w:autoSpaceDN w:val="0"/>
              <w:adjustRightInd w:val="0"/>
              <w:jc w:val="center"/>
              <w:rPr>
                <w:rFonts w:asciiTheme="majorBidi" w:hAnsiTheme="majorBidi" w:cstheme="majorBidi"/>
                <w:sz w:val="24"/>
                <w:szCs w:val="24"/>
              </w:rPr>
            </w:pPr>
          </w:p>
        </w:tc>
        <w:tc>
          <w:tcPr>
            <w:tcW w:w="1841" w:type="dxa"/>
          </w:tcPr>
          <w:p w14:paraId="4F8FAAEF"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October 2023</w:t>
            </w:r>
          </w:p>
        </w:tc>
        <w:tc>
          <w:tcPr>
            <w:tcW w:w="1841" w:type="dxa"/>
          </w:tcPr>
          <w:p w14:paraId="559D7EF2"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March 2025</w:t>
            </w:r>
          </w:p>
        </w:tc>
      </w:tr>
      <w:tr w:rsidR="009A0936" w14:paraId="26CE37B0" w14:textId="77777777" w:rsidTr="009A0936">
        <w:trPr>
          <w:trHeight w:val="485"/>
        </w:trPr>
        <w:tc>
          <w:tcPr>
            <w:tcW w:w="487" w:type="dxa"/>
          </w:tcPr>
          <w:p w14:paraId="479B4DAC"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3</w:t>
            </w:r>
          </w:p>
        </w:tc>
        <w:tc>
          <w:tcPr>
            <w:tcW w:w="3273" w:type="dxa"/>
          </w:tcPr>
          <w:p w14:paraId="2BFF9C66"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CBR</w:t>
            </w:r>
          </w:p>
        </w:tc>
        <w:tc>
          <w:tcPr>
            <w:tcW w:w="1292" w:type="dxa"/>
          </w:tcPr>
          <w:p w14:paraId="081FB187"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WRF</w:t>
            </w:r>
          </w:p>
          <w:p w14:paraId="42EA2B8F" w14:textId="77777777" w:rsidR="009A0936" w:rsidRPr="00FC6C3D" w:rsidRDefault="009A0936" w:rsidP="00FC6C3D">
            <w:pPr>
              <w:autoSpaceDE w:val="0"/>
              <w:autoSpaceDN w:val="0"/>
              <w:adjustRightInd w:val="0"/>
              <w:jc w:val="center"/>
              <w:rPr>
                <w:rFonts w:asciiTheme="majorBidi" w:hAnsiTheme="majorBidi" w:cstheme="majorBidi"/>
                <w:sz w:val="24"/>
                <w:szCs w:val="24"/>
              </w:rPr>
            </w:pPr>
          </w:p>
        </w:tc>
        <w:tc>
          <w:tcPr>
            <w:tcW w:w="1983" w:type="dxa"/>
          </w:tcPr>
          <w:p w14:paraId="2C95EA89"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 xml:space="preserve">Tyre – </w:t>
            </w:r>
            <w:proofErr w:type="spellStart"/>
            <w:r w:rsidRPr="00FC6C3D">
              <w:rPr>
                <w:rFonts w:asciiTheme="majorBidi" w:hAnsiTheme="majorBidi" w:cstheme="majorBidi"/>
                <w:sz w:val="24"/>
                <w:szCs w:val="24"/>
              </w:rPr>
              <w:t>Ersal</w:t>
            </w:r>
            <w:proofErr w:type="spellEnd"/>
            <w:r w:rsidRPr="00FC6C3D">
              <w:rPr>
                <w:rFonts w:asciiTheme="majorBidi" w:hAnsiTheme="majorBidi" w:cstheme="majorBidi"/>
                <w:sz w:val="24"/>
                <w:szCs w:val="24"/>
              </w:rPr>
              <w:t xml:space="preserve"> –</w:t>
            </w:r>
            <w:proofErr w:type="spellStart"/>
            <w:r w:rsidRPr="00FC6C3D">
              <w:rPr>
                <w:rFonts w:asciiTheme="majorBidi" w:hAnsiTheme="majorBidi" w:cstheme="majorBidi"/>
                <w:sz w:val="24"/>
                <w:szCs w:val="24"/>
              </w:rPr>
              <w:t>Dibbyeh</w:t>
            </w:r>
            <w:proofErr w:type="spellEnd"/>
          </w:p>
        </w:tc>
        <w:tc>
          <w:tcPr>
            <w:tcW w:w="1841" w:type="dxa"/>
          </w:tcPr>
          <w:p w14:paraId="0E535E97"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October 2023</w:t>
            </w:r>
          </w:p>
        </w:tc>
        <w:tc>
          <w:tcPr>
            <w:tcW w:w="1841" w:type="dxa"/>
          </w:tcPr>
          <w:p w14:paraId="2F609203"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September2024</w:t>
            </w:r>
          </w:p>
        </w:tc>
      </w:tr>
      <w:tr w:rsidR="009A0936" w14:paraId="4A93EE7C" w14:textId="77777777" w:rsidTr="009A0936">
        <w:trPr>
          <w:trHeight w:val="973"/>
        </w:trPr>
        <w:tc>
          <w:tcPr>
            <w:tcW w:w="487" w:type="dxa"/>
          </w:tcPr>
          <w:p w14:paraId="503B1010"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4</w:t>
            </w:r>
          </w:p>
        </w:tc>
        <w:tc>
          <w:tcPr>
            <w:tcW w:w="3273" w:type="dxa"/>
          </w:tcPr>
          <w:p w14:paraId="04E40757"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providing support to the refugees in Lebanon, both Syrians and Palestinians, and the growing vulnerable segment of the host community</w:t>
            </w:r>
          </w:p>
          <w:p w14:paraId="3AFA39B2" w14:textId="77777777" w:rsidR="009A0936" w:rsidRPr="00FC6C3D" w:rsidRDefault="009A0936" w:rsidP="00FC6C3D">
            <w:pPr>
              <w:autoSpaceDE w:val="0"/>
              <w:autoSpaceDN w:val="0"/>
              <w:adjustRightInd w:val="0"/>
              <w:jc w:val="center"/>
              <w:rPr>
                <w:rFonts w:asciiTheme="majorBidi" w:hAnsiTheme="majorBidi" w:cstheme="majorBidi"/>
                <w:sz w:val="24"/>
                <w:szCs w:val="24"/>
              </w:rPr>
            </w:pPr>
          </w:p>
        </w:tc>
        <w:tc>
          <w:tcPr>
            <w:tcW w:w="1292" w:type="dxa"/>
          </w:tcPr>
          <w:p w14:paraId="2C843822" w14:textId="77777777" w:rsidR="009A0936" w:rsidRPr="00FC6C3D" w:rsidRDefault="009A0936" w:rsidP="00FC6C3D">
            <w:pPr>
              <w:autoSpaceDE w:val="0"/>
              <w:autoSpaceDN w:val="0"/>
              <w:adjustRightInd w:val="0"/>
              <w:jc w:val="center"/>
              <w:rPr>
                <w:rFonts w:asciiTheme="majorBidi" w:hAnsiTheme="majorBidi" w:cstheme="majorBidi"/>
                <w:sz w:val="24"/>
                <w:szCs w:val="24"/>
              </w:rPr>
            </w:pPr>
            <w:proofErr w:type="spellStart"/>
            <w:r w:rsidRPr="00FC6C3D">
              <w:rPr>
                <w:rFonts w:asciiTheme="majorBidi" w:hAnsiTheme="majorBidi" w:cstheme="majorBidi"/>
                <w:sz w:val="24"/>
                <w:szCs w:val="24"/>
              </w:rPr>
              <w:t>Norwac</w:t>
            </w:r>
            <w:proofErr w:type="spellEnd"/>
          </w:p>
        </w:tc>
        <w:tc>
          <w:tcPr>
            <w:tcW w:w="1983" w:type="dxa"/>
          </w:tcPr>
          <w:p w14:paraId="676A3B5A" w14:textId="77777777" w:rsidR="009A0936" w:rsidRPr="00FC6C3D" w:rsidRDefault="009A0936" w:rsidP="00FC6C3D">
            <w:pPr>
              <w:autoSpaceDE w:val="0"/>
              <w:autoSpaceDN w:val="0"/>
              <w:adjustRightInd w:val="0"/>
              <w:jc w:val="center"/>
              <w:rPr>
                <w:rFonts w:asciiTheme="majorBidi" w:hAnsiTheme="majorBidi" w:cstheme="majorBidi"/>
                <w:sz w:val="24"/>
                <w:szCs w:val="24"/>
              </w:rPr>
            </w:pPr>
            <w:proofErr w:type="gramStart"/>
            <w:r w:rsidRPr="00FC6C3D">
              <w:rPr>
                <w:rFonts w:asciiTheme="majorBidi" w:hAnsiTheme="majorBidi" w:cstheme="majorBidi"/>
                <w:sz w:val="24"/>
                <w:szCs w:val="24"/>
              </w:rPr>
              <w:t>Beirut  &amp;</w:t>
            </w:r>
            <w:proofErr w:type="gramEnd"/>
            <w:r w:rsidRPr="00FC6C3D">
              <w:rPr>
                <w:rFonts w:asciiTheme="majorBidi" w:hAnsiTheme="majorBidi" w:cstheme="majorBidi"/>
                <w:sz w:val="24"/>
                <w:szCs w:val="24"/>
              </w:rPr>
              <w:t xml:space="preserve"> </w:t>
            </w:r>
            <w:proofErr w:type="spellStart"/>
            <w:r w:rsidRPr="00FC6C3D">
              <w:rPr>
                <w:rFonts w:asciiTheme="majorBidi" w:hAnsiTheme="majorBidi" w:cstheme="majorBidi"/>
                <w:sz w:val="24"/>
                <w:szCs w:val="24"/>
              </w:rPr>
              <w:t>derdghaya</w:t>
            </w:r>
            <w:proofErr w:type="spellEnd"/>
          </w:p>
        </w:tc>
        <w:tc>
          <w:tcPr>
            <w:tcW w:w="1841" w:type="dxa"/>
          </w:tcPr>
          <w:p w14:paraId="7173E514"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May 2024</w:t>
            </w:r>
          </w:p>
        </w:tc>
        <w:tc>
          <w:tcPr>
            <w:tcW w:w="1841" w:type="dxa"/>
          </w:tcPr>
          <w:p w14:paraId="06281400"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April 2025</w:t>
            </w:r>
          </w:p>
        </w:tc>
      </w:tr>
      <w:tr w:rsidR="009A0936" w14:paraId="0C04C233" w14:textId="77777777" w:rsidTr="009A0936">
        <w:trPr>
          <w:trHeight w:val="472"/>
        </w:trPr>
        <w:tc>
          <w:tcPr>
            <w:tcW w:w="487" w:type="dxa"/>
          </w:tcPr>
          <w:p w14:paraId="2830E483"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5</w:t>
            </w:r>
          </w:p>
        </w:tc>
        <w:tc>
          <w:tcPr>
            <w:tcW w:w="3273" w:type="dxa"/>
          </w:tcPr>
          <w:p w14:paraId="76BB4AC8"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Early Intervention Unit</w:t>
            </w:r>
          </w:p>
          <w:p w14:paraId="0A30C8A8" w14:textId="77777777" w:rsidR="009A0936" w:rsidRPr="00FC6C3D" w:rsidRDefault="009A0936" w:rsidP="00FC6C3D">
            <w:pPr>
              <w:autoSpaceDE w:val="0"/>
              <w:autoSpaceDN w:val="0"/>
              <w:adjustRightInd w:val="0"/>
              <w:jc w:val="center"/>
              <w:rPr>
                <w:rFonts w:asciiTheme="majorBidi" w:hAnsiTheme="majorBidi" w:cstheme="majorBidi"/>
                <w:sz w:val="24"/>
                <w:szCs w:val="24"/>
              </w:rPr>
            </w:pPr>
          </w:p>
        </w:tc>
        <w:tc>
          <w:tcPr>
            <w:tcW w:w="1292" w:type="dxa"/>
          </w:tcPr>
          <w:p w14:paraId="0C8E7B06"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UNICEF</w:t>
            </w:r>
          </w:p>
        </w:tc>
        <w:tc>
          <w:tcPr>
            <w:tcW w:w="1983" w:type="dxa"/>
          </w:tcPr>
          <w:p w14:paraId="51124C2D" w14:textId="77777777" w:rsidR="009A0936" w:rsidRPr="00FC6C3D" w:rsidRDefault="009A0936" w:rsidP="00FC6C3D">
            <w:pPr>
              <w:autoSpaceDE w:val="0"/>
              <w:autoSpaceDN w:val="0"/>
              <w:adjustRightInd w:val="0"/>
              <w:jc w:val="center"/>
              <w:rPr>
                <w:rFonts w:asciiTheme="majorBidi" w:hAnsiTheme="majorBidi" w:cstheme="majorBidi"/>
                <w:sz w:val="24"/>
                <w:szCs w:val="24"/>
                <w:lang w:bidi="ar-LB"/>
              </w:rPr>
            </w:pPr>
            <w:r w:rsidRPr="00FC6C3D">
              <w:rPr>
                <w:rFonts w:asciiTheme="majorBidi" w:hAnsiTheme="majorBidi" w:cstheme="majorBidi"/>
                <w:sz w:val="24"/>
                <w:szCs w:val="24"/>
                <w:lang w:bidi="ar-LB"/>
              </w:rPr>
              <w:t>Saida</w:t>
            </w:r>
          </w:p>
          <w:p w14:paraId="460140A0" w14:textId="77777777" w:rsidR="009A0936" w:rsidRPr="00FC6C3D" w:rsidRDefault="009A0936" w:rsidP="00FC6C3D">
            <w:pPr>
              <w:autoSpaceDE w:val="0"/>
              <w:autoSpaceDN w:val="0"/>
              <w:adjustRightInd w:val="0"/>
              <w:jc w:val="center"/>
              <w:rPr>
                <w:rFonts w:asciiTheme="majorBidi" w:hAnsiTheme="majorBidi" w:cstheme="majorBidi"/>
                <w:b/>
                <w:bCs/>
                <w:sz w:val="24"/>
                <w:szCs w:val="24"/>
                <w:u w:val="single"/>
                <w:rtl/>
                <w:lang w:bidi="ar-LB"/>
              </w:rPr>
            </w:pPr>
          </w:p>
        </w:tc>
        <w:tc>
          <w:tcPr>
            <w:tcW w:w="1841" w:type="dxa"/>
          </w:tcPr>
          <w:p w14:paraId="391911A4"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July 2024</w:t>
            </w:r>
          </w:p>
        </w:tc>
        <w:tc>
          <w:tcPr>
            <w:tcW w:w="1841" w:type="dxa"/>
          </w:tcPr>
          <w:p w14:paraId="11C6A06A"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June 2025</w:t>
            </w:r>
          </w:p>
        </w:tc>
      </w:tr>
      <w:tr w:rsidR="009A0936" w14:paraId="1B8C527F" w14:textId="77777777" w:rsidTr="009A0936">
        <w:trPr>
          <w:trHeight w:val="728"/>
        </w:trPr>
        <w:tc>
          <w:tcPr>
            <w:tcW w:w="487" w:type="dxa"/>
          </w:tcPr>
          <w:p w14:paraId="2D9AE124"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6</w:t>
            </w:r>
          </w:p>
        </w:tc>
        <w:tc>
          <w:tcPr>
            <w:tcW w:w="3273" w:type="dxa"/>
          </w:tcPr>
          <w:p w14:paraId="29BBE7EA"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provision assistive device for PWDs in Palestinian camps &amp;gathering</w:t>
            </w:r>
          </w:p>
          <w:p w14:paraId="28BCBA93" w14:textId="77777777" w:rsidR="009A0936" w:rsidRPr="00FC6C3D" w:rsidRDefault="009A0936" w:rsidP="00FC6C3D">
            <w:pPr>
              <w:autoSpaceDE w:val="0"/>
              <w:autoSpaceDN w:val="0"/>
              <w:adjustRightInd w:val="0"/>
              <w:jc w:val="center"/>
              <w:rPr>
                <w:rFonts w:asciiTheme="majorBidi" w:hAnsiTheme="majorBidi" w:cstheme="majorBidi"/>
                <w:sz w:val="24"/>
                <w:szCs w:val="24"/>
              </w:rPr>
            </w:pPr>
          </w:p>
        </w:tc>
        <w:tc>
          <w:tcPr>
            <w:tcW w:w="1292" w:type="dxa"/>
          </w:tcPr>
          <w:p w14:paraId="6B4E6693"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Welfare Arab fund</w:t>
            </w:r>
          </w:p>
        </w:tc>
        <w:tc>
          <w:tcPr>
            <w:tcW w:w="1983" w:type="dxa"/>
          </w:tcPr>
          <w:p w14:paraId="39C2190D"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All Camps</w:t>
            </w:r>
          </w:p>
          <w:p w14:paraId="6647E71B" w14:textId="77777777" w:rsidR="009A0936" w:rsidRPr="00FC6C3D" w:rsidRDefault="009A0936" w:rsidP="00FC6C3D">
            <w:pPr>
              <w:autoSpaceDE w:val="0"/>
              <w:autoSpaceDN w:val="0"/>
              <w:adjustRightInd w:val="0"/>
              <w:jc w:val="center"/>
              <w:rPr>
                <w:rFonts w:asciiTheme="majorBidi" w:hAnsiTheme="majorBidi" w:cstheme="majorBidi"/>
                <w:sz w:val="24"/>
                <w:szCs w:val="24"/>
              </w:rPr>
            </w:pPr>
          </w:p>
        </w:tc>
        <w:tc>
          <w:tcPr>
            <w:tcW w:w="1841" w:type="dxa"/>
          </w:tcPr>
          <w:p w14:paraId="6F79D969"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June 2024</w:t>
            </w:r>
          </w:p>
        </w:tc>
        <w:tc>
          <w:tcPr>
            <w:tcW w:w="1841" w:type="dxa"/>
          </w:tcPr>
          <w:p w14:paraId="309692D9"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May 2025</w:t>
            </w:r>
          </w:p>
        </w:tc>
      </w:tr>
      <w:tr w:rsidR="009A0936" w14:paraId="5474344C" w14:textId="77777777" w:rsidTr="009A0936">
        <w:trPr>
          <w:trHeight w:val="728"/>
        </w:trPr>
        <w:tc>
          <w:tcPr>
            <w:tcW w:w="487" w:type="dxa"/>
          </w:tcPr>
          <w:p w14:paraId="7145866F"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7</w:t>
            </w:r>
          </w:p>
        </w:tc>
        <w:tc>
          <w:tcPr>
            <w:tcW w:w="3273" w:type="dxa"/>
          </w:tcPr>
          <w:p w14:paraId="1343484A"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Emergency: provision assistive device for PWDs in Palestinian camps &amp; gathering</w:t>
            </w:r>
          </w:p>
          <w:p w14:paraId="1738EB05" w14:textId="77777777" w:rsidR="009A0936" w:rsidRPr="00FC6C3D" w:rsidRDefault="009A0936" w:rsidP="00FC6C3D">
            <w:pPr>
              <w:autoSpaceDE w:val="0"/>
              <w:autoSpaceDN w:val="0"/>
              <w:adjustRightInd w:val="0"/>
              <w:jc w:val="center"/>
              <w:rPr>
                <w:rFonts w:asciiTheme="majorBidi" w:hAnsiTheme="majorBidi" w:cstheme="majorBidi"/>
                <w:sz w:val="24"/>
                <w:szCs w:val="24"/>
              </w:rPr>
            </w:pPr>
          </w:p>
        </w:tc>
        <w:tc>
          <w:tcPr>
            <w:tcW w:w="1292" w:type="dxa"/>
          </w:tcPr>
          <w:p w14:paraId="7D9CD1C4"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Welfare Arab fund</w:t>
            </w:r>
          </w:p>
        </w:tc>
        <w:tc>
          <w:tcPr>
            <w:tcW w:w="1983" w:type="dxa"/>
          </w:tcPr>
          <w:p w14:paraId="042839D4"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All camps</w:t>
            </w:r>
          </w:p>
          <w:p w14:paraId="163F239B" w14:textId="77777777" w:rsidR="009A0936" w:rsidRPr="00FC6C3D" w:rsidRDefault="009A0936" w:rsidP="00FC6C3D">
            <w:pPr>
              <w:autoSpaceDE w:val="0"/>
              <w:autoSpaceDN w:val="0"/>
              <w:adjustRightInd w:val="0"/>
              <w:jc w:val="center"/>
              <w:rPr>
                <w:rFonts w:asciiTheme="majorBidi" w:hAnsiTheme="majorBidi" w:cstheme="majorBidi"/>
                <w:sz w:val="24"/>
                <w:szCs w:val="24"/>
              </w:rPr>
            </w:pPr>
          </w:p>
        </w:tc>
        <w:tc>
          <w:tcPr>
            <w:tcW w:w="1841" w:type="dxa"/>
          </w:tcPr>
          <w:p w14:paraId="0F459D85"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July 2024</w:t>
            </w:r>
          </w:p>
        </w:tc>
        <w:tc>
          <w:tcPr>
            <w:tcW w:w="1841" w:type="dxa"/>
          </w:tcPr>
          <w:p w14:paraId="7CB8B13C"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December 2024</w:t>
            </w:r>
          </w:p>
        </w:tc>
      </w:tr>
      <w:tr w:rsidR="009A0936" w14:paraId="6E22CA0C" w14:textId="77777777" w:rsidTr="009A0936">
        <w:trPr>
          <w:trHeight w:val="472"/>
        </w:trPr>
        <w:tc>
          <w:tcPr>
            <w:tcW w:w="487" w:type="dxa"/>
          </w:tcPr>
          <w:p w14:paraId="090717DC"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8</w:t>
            </w:r>
          </w:p>
        </w:tc>
        <w:tc>
          <w:tcPr>
            <w:tcW w:w="3273" w:type="dxa"/>
          </w:tcPr>
          <w:p w14:paraId="702B1B00"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Toward full Digital Transformation</w:t>
            </w:r>
          </w:p>
          <w:p w14:paraId="40B7C52A" w14:textId="77777777" w:rsidR="009A0936" w:rsidRPr="00FC6C3D" w:rsidRDefault="009A0936" w:rsidP="00FC6C3D">
            <w:pPr>
              <w:autoSpaceDE w:val="0"/>
              <w:autoSpaceDN w:val="0"/>
              <w:adjustRightInd w:val="0"/>
              <w:jc w:val="center"/>
              <w:rPr>
                <w:rFonts w:asciiTheme="majorBidi" w:hAnsiTheme="majorBidi" w:cstheme="majorBidi"/>
                <w:sz w:val="24"/>
                <w:szCs w:val="24"/>
              </w:rPr>
            </w:pPr>
          </w:p>
        </w:tc>
        <w:tc>
          <w:tcPr>
            <w:tcW w:w="1292" w:type="dxa"/>
          </w:tcPr>
          <w:p w14:paraId="6513A0F7"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H&amp;I - Local fund</w:t>
            </w:r>
          </w:p>
        </w:tc>
        <w:tc>
          <w:tcPr>
            <w:tcW w:w="1983" w:type="dxa"/>
          </w:tcPr>
          <w:p w14:paraId="3D131339"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All Camps</w:t>
            </w:r>
          </w:p>
        </w:tc>
        <w:tc>
          <w:tcPr>
            <w:tcW w:w="1841" w:type="dxa"/>
          </w:tcPr>
          <w:p w14:paraId="1FD55657"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August 2023</w:t>
            </w:r>
          </w:p>
        </w:tc>
        <w:tc>
          <w:tcPr>
            <w:tcW w:w="1841" w:type="dxa"/>
          </w:tcPr>
          <w:p w14:paraId="565DF8E8"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July 2026</w:t>
            </w:r>
          </w:p>
        </w:tc>
      </w:tr>
      <w:tr w:rsidR="009A0936" w14:paraId="1819533C" w14:textId="77777777" w:rsidTr="009A0936">
        <w:trPr>
          <w:trHeight w:val="485"/>
        </w:trPr>
        <w:tc>
          <w:tcPr>
            <w:tcW w:w="487" w:type="dxa"/>
          </w:tcPr>
          <w:p w14:paraId="47AE3288"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9</w:t>
            </w:r>
          </w:p>
        </w:tc>
        <w:tc>
          <w:tcPr>
            <w:tcW w:w="3273" w:type="dxa"/>
          </w:tcPr>
          <w:p w14:paraId="00D57522"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Early Childhood Education Development</w:t>
            </w:r>
          </w:p>
          <w:p w14:paraId="17FB5825" w14:textId="77777777" w:rsidR="009A0936" w:rsidRPr="00FC6C3D" w:rsidRDefault="009A0936" w:rsidP="00FC6C3D">
            <w:pPr>
              <w:autoSpaceDE w:val="0"/>
              <w:autoSpaceDN w:val="0"/>
              <w:adjustRightInd w:val="0"/>
              <w:jc w:val="center"/>
              <w:rPr>
                <w:rFonts w:asciiTheme="majorBidi" w:hAnsiTheme="majorBidi" w:cstheme="majorBidi"/>
                <w:sz w:val="24"/>
                <w:szCs w:val="24"/>
              </w:rPr>
            </w:pPr>
          </w:p>
        </w:tc>
        <w:tc>
          <w:tcPr>
            <w:tcW w:w="1292" w:type="dxa"/>
          </w:tcPr>
          <w:p w14:paraId="20713F2A" w14:textId="7DB24B7D"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 xml:space="preserve">Welfare </w:t>
            </w:r>
            <w:r w:rsidR="007F5FA9">
              <w:rPr>
                <w:rFonts w:asciiTheme="majorBidi" w:hAnsiTheme="majorBidi" w:cstheme="majorBidi"/>
                <w:sz w:val="24"/>
                <w:szCs w:val="24"/>
              </w:rPr>
              <w:t>–</w:t>
            </w:r>
            <w:r w:rsidRPr="00FC6C3D">
              <w:rPr>
                <w:rFonts w:asciiTheme="majorBidi" w:hAnsiTheme="majorBidi" w:cstheme="majorBidi"/>
                <w:sz w:val="24"/>
                <w:szCs w:val="24"/>
              </w:rPr>
              <w:t xml:space="preserve"> UNICEF</w:t>
            </w:r>
          </w:p>
        </w:tc>
        <w:tc>
          <w:tcPr>
            <w:tcW w:w="1983" w:type="dxa"/>
          </w:tcPr>
          <w:p w14:paraId="3390E452"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Beirut &amp; Tyr</w:t>
            </w:r>
          </w:p>
        </w:tc>
        <w:tc>
          <w:tcPr>
            <w:tcW w:w="1841" w:type="dxa"/>
          </w:tcPr>
          <w:p w14:paraId="5893E681"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June 2024</w:t>
            </w:r>
          </w:p>
        </w:tc>
        <w:tc>
          <w:tcPr>
            <w:tcW w:w="1841" w:type="dxa"/>
          </w:tcPr>
          <w:p w14:paraId="3CFEDAB6"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July 2025</w:t>
            </w:r>
          </w:p>
        </w:tc>
      </w:tr>
      <w:tr w:rsidR="009A0936" w14:paraId="354B00D6" w14:textId="77777777" w:rsidTr="009A0936">
        <w:trPr>
          <w:trHeight w:val="1702"/>
        </w:trPr>
        <w:tc>
          <w:tcPr>
            <w:tcW w:w="487" w:type="dxa"/>
          </w:tcPr>
          <w:p w14:paraId="1E9AD37B"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lastRenderedPageBreak/>
              <w:t>10</w:t>
            </w:r>
          </w:p>
        </w:tc>
        <w:tc>
          <w:tcPr>
            <w:tcW w:w="3273" w:type="dxa"/>
          </w:tcPr>
          <w:p w14:paraId="34AFCF61"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Emergency and Rehabilitation Support including assistive devices, lifesaving items, MHPSS and small-scale trainings for People with Disabilities and their families affected by the Earthquake in Northern Syria</w:t>
            </w:r>
          </w:p>
          <w:p w14:paraId="57B390D5" w14:textId="77777777" w:rsidR="009A0936" w:rsidRPr="00FC6C3D" w:rsidRDefault="009A0936" w:rsidP="00FC6C3D">
            <w:pPr>
              <w:autoSpaceDE w:val="0"/>
              <w:autoSpaceDN w:val="0"/>
              <w:adjustRightInd w:val="0"/>
              <w:jc w:val="center"/>
              <w:rPr>
                <w:rFonts w:asciiTheme="majorBidi" w:hAnsiTheme="majorBidi" w:cstheme="majorBidi"/>
                <w:sz w:val="24"/>
                <w:szCs w:val="24"/>
              </w:rPr>
            </w:pPr>
          </w:p>
          <w:p w14:paraId="1EC817FE" w14:textId="77777777" w:rsidR="009A0936" w:rsidRPr="00FC6C3D" w:rsidRDefault="009A0936" w:rsidP="00FC6C3D">
            <w:pPr>
              <w:autoSpaceDE w:val="0"/>
              <w:autoSpaceDN w:val="0"/>
              <w:adjustRightInd w:val="0"/>
              <w:jc w:val="center"/>
              <w:rPr>
                <w:rFonts w:asciiTheme="majorBidi" w:hAnsiTheme="majorBidi" w:cstheme="majorBidi"/>
                <w:sz w:val="24"/>
                <w:szCs w:val="24"/>
              </w:rPr>
            </w:pPr>
          </w:p>
          <w:p w14:paraId="7D4D323A" w14:textId="77777777" w:rsidR="009A0936" w:rsidRPr="00FC6C3D" w:rsidRDefault="009A0936" w:rsidP="00FC6C3D">
            <w:pPr>
              <w:autoSpaceDE w:val="0"/>
              <w:autoSpaceDN w:val="0"/>
              <w:adjustRightInd w:val="0"/>
              <w:jc w:val="center"/>
              <w:rPr>
                <w:rFonts w:asciiTheme="majorBidi" w:hAnsiTheme="majorBidi" w:cstheme="majorBidi"/>
                <w:sz w:val="24"/>
                <w:szCs w:val="24"/>
              </w:rPr>
            </w:pPr>
          </w:p>
        </w:tc>
        <w:tc>
          <w:tcPr>
            <w:tcW w:w="1292" w:type="dxa"/>
          </w:tcPr>
          <w:p w14:paraId="158CDBCD" w14:textId="77777777" w:rsidR="009A0936" w:rsidRPr="00FC6C3D" w:rsidRDefault="009A0936" w:rsidP="00FC6C3D">
            <w:pPr>
              <w:autoSpaceDE w:val="0"/>
              <w:autoSpaceDN w:val="0"/>
              <w:adjustRightInd w:val="0"/>
              <w:jc w:val="center"/>
              <w:rPr>
                <w:rFonts w:asciiTheme="majorBidi" w:hAnsiTheme="majorBidi" w:cstheme="majorBidi"/>
                <w:sz w:val="24"/>
                <w:szCs w:val="24"/>
              </w:rPr>
            </w:pPr>
            <w:proofErr w:type="spellStart"/>
            <w:proofErr w:type="gramStart"/>
            <w:r w:rsidRPr="00FC6C3D">
              <w:rPr>
                <w:rFonts w:asciiTheme="majorBidi" w:hAnsiTheme="majorBidi" w:cstheme="majorBidi"/>
                <w:sz w:val="24"/>
                <w:szCs w:val="24"/>
              </w:rPr>
              <w:t>volkshilfe</w:t>
            </w:r>
            <w:proofErr w:type="spellEnd"/>
            <w:r w:rsidRPr="00FC6C3D">
              <w:rPr>
                <w:rFonts w:asciiTheme="majorBidi" w:hAnsiTheme="majorBidi" w:cstheme="majorBidi"/>
                <w:sz w:val="24"/>
                <w:szCs w:val="24"/>
              </w:rPr>
              <w:t xml:space="preserve"> ,</w:t>
            </w:r>
            <w:proofErr w:type="gramEnd"/>
            <w:r w:rsidRPr="00FC6C3D">
              <w:rPr>
                <w:rFonts w:asciiTheme="majorBidi" w:hAnsiTheme="majorBidi" w:cstheme="majorBidi"/>
                <w:sz w:val="24"/>
                <w:szCs w:val="24"/>
              </w:rPr>
              <w:t xml:space="preserve"> AWO</w:t>
            </w:r>
          </w:p>
        </w:tc>
        <w:tc>
          <w:tcPr>
            <w:tcW w:w="1983" w:type="dxa"/>
          </w:tcPr>
          <w:p w14:paraId="57D8FD58"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Aleppo</w:t>
            </w:r>
          </w:p>
        </w:tc>
        <w:tc>
          <w:tcPr>
            <w:tcW w:w="1841" w:type="dxa"/>
          </w:tcPr>
          <w:p w14:paraId="3A7C09D0"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January 2024</w:t>
            </w:r>
          </w:p>
        </w:tc>
        <w:tc>
          <w:tcPr>
            <w:tcW w:w="1841" w:type="dxa"/>
          </w:tcPr>
          <w:p w14:paraId="4391392B"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December 2024</w:t>
            </w:r>
          </w:p>
        </w:tc>
      </w:tr>
      <w:tr w:rsidR="009A0936" w14:paraId="6F705065" w14:textId="77777777" w:rsidTr="008666B6">
        <w:trPr>
          <w:trHeight w:val="440"/>
        </w:trPr>
        <w:tc>
          <w:tcPr>
            <w:tcW w:w="487" w:type="dxa"/>
          </w:tcPr>
          <w:p w14:paraId="196BDFE5"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11</w:t>
            </w:r>
          </w:p>
        </w:tc>
        <w:tc>
          <w:tcPr>
            <w:tcW w:w="3273" w:type="dxa"/>
          </w:tcPr>
          <w:p w14:paraId="5A7918F9"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Education for Future - Phase 2: Strengthening education and child</w:t>
            </w:r>
          </w:p>
          <w:p w14:paraId="72BFFEEA" w14:textId="77777777" w:rsidR="009A0936" w:rsidRPr="00FC6C3D" w:rsidRDefault="009A0936" w:rsidP="006B7396">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protection services for boys and girls in Lebanon</w:t>
            </w:r>
            <w:r>
              <w:rPr>
                <w:rFonts w:asciiTheme="majorBidi" w:hAnsiTheme="majorBidi" w:cstheme="majorBidi"/>
                <w:sz w:val="24"/>
                <w:szCs w:val="24"/>
              </w:rPr>
              <w:t>.</w:t>
            </w:r>
          </w:p>
          <w:p w14:paraId="4AA35DE1" w14:textId="77777777" w:rsidR="009A0936" w:rsidRPr="00FC6C3D" w:rsidRDefault="009A0936" w:rsidP="00FC6C3D">
            <w:pPr>
              <w:autoSpaceDE w:val="0"/>
              <w:autoSpaceDN w:val="0"/>
              <w:adjustRightInd w:val="0"/>
              <w:jc w:val="center"/>
              <w:rPr>
                <w:rFonts w:asciiTheme="majorBidi" w:hAnsiTheme="majorBidi" w:cstheme="majorBidi"/>
                <w:sz w:val="24"/>
                <w:szCs w:val="24"/>
              </w:rPr>
            </w:pPr>
          </w:p>
        </w:tc>
        <w:tc>
          <w:tcPr>
            <w:tcW w:w="1292" w:type="dxa"/>
          </w:tcPr>
          <w:p w14:paraId="785558C7"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CEVSI</w:t>
            </w:r>
          </w:p>
        </w:tc>
        <w:tc>
          <w:tcPr>
            <w:tcW w:w="1983" w:type="dxa"/>
          </w:tcPr>
          <w:p w14:paraId="7D3BB48A" w14:textId="77777777" w:rsidR="009A0936" w:rsidRPr="00FC6C3D" w:rsidRDefault="009A0936" w:rsidP="00FC6C3D">
            <w:pPr>
              <w:autoSpaceDE w:val="0"/>
              <w:autoSpaceDN w:val="0"/>
              <w:adjustRightInd w:val="0"/>
              <w:jc w:val="center"/>
              <w:rPr>
                <w:rFonts w:asciiTheme="majorBidi" w:hAnsiTheme="majorBidi" w:cstheme="majorBidi"/>
                <w:sz w:val="24"/>
                <w:szCs w:val="24"/>
              </w:rPr>
            </w:pPr>
            <w:proofErr w:type="spellStart"/>
            <w:r w:rsidRPr="00FC6C3D">
              <w:rPr>
                <w:rFonts w:asciiTheme="majorBidi" w:hAnsiTheme="majorBidi" w:cstheme="majorBidi"/>
                <w:sz w:val="24"/>
                <w:szCs w:val="24"/>
              </w:rPr>
              <w:t>Borj</w:t>
            </w:r>
            <w:proofErr w:type="spellEnd"/>
            <w:r w:rsidRPr="00FC6C3D">
              <w:rPr>
                <w:rFonts w:asciiTheme="majorBidi" w:hAnsiTheme="majorBidi" w:cstheme="majorBidi"/>
                <w:sz w:val="24"/>
                <w:szCs w:val="24"/>
              </w:rPr>
              <w:t xml:space="preserve"> </w:t>
            </w:r>
            <w:proofErr w:type="spellStart"/>
            <w:r w:rsidRPr="00FC6C3D">
              <w:rPr>
                <w:rFonts w:asciiTheme="majorBidi" w:hAnsiTheme="majorBidi" w:cstheme="majorBidi"/>
                <w:sz w:val="24"/>
                <w:szCs w:val="24"/>
              </w:rPr>
              <w:t>hamoud</w:t>
            </w:r>
            <w:proofErr w:type="spellEnd"/>
            <w:r w:rsidRPr="00FC6C3D">
              <w:rPr>
                <w:rFonts w:asciiTheme="majorBidi" w:hAnsiTheme="majorBidi" w:cstheme="majorBidi"/>
                <w:sz w:val="24"/>
                <w:szCs w:val="24"/>
              </w:rPr>
              <w:t>, Baalbek</w:t>
            </w:r>
          </w:p>
        </w:tc>
        <w:tc>
          <w:tcPr>
            <w:tcW w:w="1841" w:type="dxa"/>
          </w:tcPr>
          <w:p w14:paraId="768A01D9"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October 2023</w:t>
            </w:r>
          </w:p>
        </w:tc>
        <w:tc>
          <w:tcPr>
            <w:tcW w:w="1841" w:type="dxa"/>
          </w:tcPr>
          <w:p w14:paraId="2775DB71"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March 2025</w:t>
            </w:r>
          </w:p>
        </w:tc>
      </w:tr>
      <w:tr w:rsidR="009A0936" w14:paraId="69FE2757" w14:textId="77777777" w:rsidTr="009A0936">
        <w:trPr>
          <w:trHeight w:val="472"/>
        </w:trPr>
        <w:tc>
          <w:tcPr>
            <w:tcW w:w="487" w:type="dxa"/>
          </w:tcPr>
          <w:p w14:paraId="42C9246F"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12</w:t>
            </w:r>
          </w:p>
        </w:tc>
        <w:tc>
          <w:tcPr>
            <w:tcW w:w="3273" w:type="dxa"/>
          </w:tcPr>
          <w:p w14:paraId="398785F9"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Enhancing Quality &amp; Inclusive Education.</w:t>
            </w:r>
          </w:p>
          <w:p w14:paraId="1F2B7E85" w14:textId="77777777" w:rsidR="009A0936" w:rsidRPr="00FC6C3D" w:rsidRDefault="009A0936" w:rsidP="00FC6C3D">
            <w:pPr>
              <w:autoSpaceDE w:val="0"/>
              <w:autoSpaceDN w:val="0"/>
              <w:adjustRightInd w:val="0"/>
              <w:jc w:val="center"/>
              <w:rPr>
                <w:rFonts w:asciiTheme="majorBidi" w:hAnsiTheme="majorBidi" w:cstheme="majorBidi"/>
                <w:sz w:val="24"/>
                <w:szCs w:val="24"/>
              </w:rPr>
            </w:pPr>
          </w:p>
        </w:tc>
        <w:tc>
          <w:tcPr>
            <w:tcW w:w="1292" w:type="dxa"/>
          </w:tcPr>
          <w:p w14:paraId="62A17EB8"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Right To Play</w:t>
            </w:r>
          </w:p>
        </w:tc>
        <w:tc>
          <w:tcPr>
            <w:tcW w:w="1983" w:type="dxa"/>
          </w:tcPr>
          <w:p w14:paraId="688740D8"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 xml:space="preserve">Beirut, </w:t>
            </w:r>
            <w:proofErr w:type="spellStart"/>
            <w:r w:rsidRPr="00FC6C3D">
              <w:rPr>
                <w:rFonts w:asciiTheme="majorBidi" w:hAnsiTheme="majorBidi" w:cstheme="majorBidi"/>
                <w:sz w:val="24"/>
                <w:szCs w:val="24"/>
              </w:rPr>
              <w:t>saida</w:t>
            </w:r>
            <w:proofErr w:type="spellEnd"/>
            <w:r w:rsidRPr="00FC6C3D">
              <w:rPr>
                <w:rFonts w:asciiTheme="majorBidi" w:hAnsiTheme="majorBidi" w:cstheme="majorBidi"/>
                <w:sz w:val="24"/>
                <w:szCs w:val="24"/>
              </w:rPr>
              <w:t xml:space="preserve">, </w:t>
            </w:r>
            <w:proofErr w:type="spellStart"/>
            <w:r w:rsidRPr="00FC6C3D">
              <w:rPr>
                <w:rFonts w:asciiTheme="majorBidi" w:hAnsiTheme="majorBidi" w:cstheme="majorBidi"/>
                <w:sz w:val="24"/>
                <w:szCs w:val="24"/>
              </w:rPr>
              <w:t>tyr</w:t>
            </w:r>
            <w:proofErr w:type="spellEnd"/>
          </w:p>
        </w:tc>
        <w:tc>
          <w:tcPr>
            <w:tcW w:w="1841" w:type="dxa"/>
          </w:tcPr>
          <w:p w14:paraId="27CF7CCE"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January 2024</w:t>
            </w:r>
          </w:p>
        </w:tc>
        <w:tc>
          <w:tcPr>
            <w:tcW w:w="1841" w:type="dxa"/>
          </w:tcPr>
          <w:p w14:paraId="5DF3B89C"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December 2024</w:t>
            </w:r>
          </w:p>
        </w:tc>
      </w:tr>
      <w:tr w:rsidR="009A0936" w14:paraId="37DF7C9C" w14:textId="77777777" w:rsidTr="009A0936">
        <w:trPr>
          <w:trHeight w:val="728"/>
        </w:trPr>
        <w:tc>
          <w:tcPr>
            <w:tcW w:w="487" w:type="dxa"/>
          </w:tcPr>
          <w:p w14:paraId="5638194F"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13</w:t>
            </w:r>
          </w:p>
        </w:tc>
        <w:tc>
          <w:tcPr>
            <w:tcW w:w="3273" w:type="dxa"/>
          </w:tcPr>
          <w:p w14:paraId="412FCA55"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Support to acute and post-acute health care for vulnerable persons in Lebanon.</w:t>
            </w:r>
          </w:p>
          <w:p w14:paraId="61720887" w14:textId="77777777" w:rsidR="009A0936" w:rsidRPr="00FC6C3D" w:rsidRDefault="009A0936" w:rsidP="00FC6C3D">
            <w:pPr>
              <w:autoSpaceDE w:val="0"/>
              <w:autoSpaceDN w:val="0"/>
              <w:adjustRightInd w:val="0"/>
              <w:jc w:val="center"/>
              <w:rPr>
                <w:rFonts w:asciiTheme="majorBidi" w:hAnsiTheme="majorBidi" w:cstheme="majorBidi"/>
                <w:sz w:val="24"/>
                <w:szCs w:val="24"/>
              </w:rPr>
            </w:pPr>
          </w:p>
        </w:tc>
        <w:tc>
          <w:tcPr>
            <w:tcW w:w="1292" w:type="dxa"/>
          </w:tcPr>
          <w:p w14:paraId="6EBE013A" w14:textId="74EB5235"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 xml:space="preserve">HI </w:t>
            </w:r>
            <w:r w:rsidR="007F5FA9">
              <w:rPr>
                <w:rFonts w:asciiTheme="majorBidi" w:hAnsiTheme="majorBidi" w:cstheme="majorBidi"/>
                <w:sz w:val="24"/>
                <w:szCs w:val="24"/>
              </w:rPr>
              <w:t>–</w:t>
            </w:r>
            <w:r w:rsidRPr="00FC6C3D">
              <w:rPr>
                <w:rFonts w:asciiTheme="majorBidi" w:hAnsiTheme="majorBidi" w:cstheme="majorBidi"/>
                <w:sz w:val="24"/>
                <w:szCs w:val="24"/>
              </w:rPr>
              <w:t xml:space="preserve"> ECHO</w:t>
            </w:r>
          </w:p>
        </w:tc>
        <w:tc>
          <w:tcPr>
            <w:tcW w:w="1983" w:type="dxa"/>
          </w:tcPr>
          <w:p w14:paraId="0A41F447"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 xml:space="preserve">Beirut, </w:t>
            </w:r>
            <w:proofErr w:type="spellStart"/>
            <w:r w:rsidRPr="00FC6C3D">
              <w:rPr>
                <w:rFonts w:asciiTheme="majorBidi" w:hAnsiTheme="majorBidi" w:cstheme="majorBidi"/>
                <w:sz w:val="24"/>
                <w:szCs w:val="24"/>
              </w:rPr>
              <w:t>bekaa</w:t>
            </w:r>
            <w:proofErr w:type="spellEnd"/>
          </w:p>
        </w:tc>
        <w:tc>
          <w:tcPr>
            <w:tcW w:w="1841" w:type="dxa"/>
          </w:tcPr>
          <w:p w14:paraId="1F44F1FB"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July 2024</w:t>
            </w:r>
          </w:p>
        </w:tc>
        <w:tc>
          <w:tcPr>
            <w:tcW w:w="1841" w:type="dxa"/>
          </w:tcPr>
          <w:p w14:paraId="3303E7C7"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December 2025</w:t>
            </w:r>
          </w:p>
        </w:tc>
      </w:tr>
      <w:tr w:rsidR="009A0936" w14:paraId="3189BC61" w14:textId="77777777" w:rsidTr="009A0936">
        <w:trPr>
          <w:trHeight w:val="485"/>
        </w:trPr>
        <w:tc>
          <w:tcPr>
            <w:tcW w:w="487" w:type="dxa"/>
          </w:tcPr>
          <w:p w14:paraId="13BC32CF"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14</w:t>
            </w:r>
          </w:p>
        </w:tc>
        <w:tc>
          <w:tcPr>
            <w:tcW w:w="3273" w:type="dxa"/>
          </w:tcPr>
          <w:p w14:paraId="35F5E346"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WILADA Project – SRH</w:t>
            </w:r>
          </w:p>
          <w:p w14:paraId="351CD77C" w14:textId="77777777" w:rsidR="009A0936" w:rsidRPr="00FC6C3D" w:rsidRDefault="009A0936" w:rsidP="00FC6C3D">
            <w:pPr>
              <w:autoSpaceDE w:val="0"/>
              <w:autoSpaceDN w:val="0"/>
              <w:adjustRightInd w:val="0"/>
              <w:jc w:val="center"/>
              <w:rPr>
                <w:rFonts w:asciiTheme="majorBidi" w:hAnsiTheme="majorBidi" w:cstheme="majorBidi"/>
                <w:sz w:val="24"/>
                <w:szCs w:val="24"/>
              </w:rPr>
            </w:pPr>
          </w:p>
        </w:tc>
        <w:tc>
          <w:tcPr>
            <w:tcW w:w="1292" w:type="dxa"/>
          </w:tcPr>
          <w:p w14:paraId="2E838ED5"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HI</w:t>
            </w:r>
          </w:p>
        </w:tc>
        <w:tc>
          <w:tcPr>
            <w:tcW w:w="1983" w:type="dxa"/>
          </w:tcPr>
          <w:p w14:paraId="080B529B"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Beirut</w:t>
            </w:r>
          </w:p>
        </w:tc>
        <w:tc>
          <w:tcPr>
            <w:tcW w:w="1841" w:type="dxa"/>
          </w:tcPr>
          <w:p w14:paraId="356CB3E4"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July 2024</w:t>
            </w:r>
          </w:p>
        </w:tc>
        <w:tc>
          <w:tcPr>
            <w:tcW w:w="1841" w:type="dxa"/>
          </w:tcPr>
          <w:p w14:paraId="263DF26B"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April 2025</w:t>
            </w:r>
          </w:p>
        </w:tc>
      </w:tr>
      <w:tr w:rsidR="009A0936" w14:paraId="509862F5" w14:textId="77777777" w:rsidTr="009A0936">
        <w:trPr>
          <w:trHeight w:val="716"/>
        </w:trPr>
        <w:tc>
          <w:tcPr>
            <w:tcW w:w="487" w:type="dxa"/>
          </w:tcPr>
          <w:p w14:paraId="0C0C8FFC"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15</w:t>
            </w:r>
          </w:p>
        </w:tc>
        <w:tc>
          <w:tcPr>
            <w:tcW w:w="3273" w:type="dxa"/>
          </w:tcPr>
          <w:p w14:paraId="58FC799B"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Inclusion of Children with Moderate and Severe Disabilities in Specialized Education</w:t>
            </w:r>
          </w:p>
          <w:p w14:paraId="68D21EF3" w14:textId="77777777" w:rsidR="009A0936" w:rsidRPr="00FC6C3D" w:rsidRDefault="009A0936" w:rsidP="00FC6C3D">
            <w:pPr>
              <w:autoSpaceDE w:val="0"/>
              <w:autoSpaceDN w:val="0"/>
              <w:adjustRightInd w:val="0"/>
              <w:jc w:val="center"/>
              <w:rPr>
                <w:rFonts w:asciiTheme="majorBidi" w:hAnsiTheme="majorBidi" w:cstheme="majorBidi"/>
                <w:sz w:val="24"/>
                <w:szCs w:val="24"/>
              </w:rPr>
            </w:pPr>
          </w:p>
        </w:tc>
        <w:tc>
          <w:tcPr>
            <w:tcW w:w="1292" w:type="dxa"/>
          </w:tcPr>
          <w:p w14:paraId="5FFA42D7"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HI</w:t>
            </w:r>
          </w:p>
        </w:tc>
        <w:tc>
          <w:tcPr>
            <w:tcW w:w="1983" w:type="dxa"/>
          </w:tcPr>
          <w:p w14:paraId="1EE327E5"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All Centers</w:t>
            </w:r>
          </w:p>
        </w:tc>
        <w:tc>
          <w:tcPr>
            <w:tcW w:w="1841" w:type="dxa"/>
          </w:tcPr>
          <w:p w14:paraId="0B7E445A"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January 2024</w:t>
            </w:r>
          </w:p>
        </w:tc>
        <w:tc>
          <w:tcPr>
            <w:tcW w:w="1841" w:type="dxa"/>
          </w:tcPr>
          <w:p w14:paraId="0610E11A"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October 2024</w:t>
            </w:r>
          </w:p>
        </w:tc>
      </w:tr>
      <w:tr w:rsidR="009A0936" w14:paraId="1EA8D621" w14:textId="77777777" w:rsidTr="009A0936">
        <w:trPr>
          <w:trHeight w:val="485"/>
        </w:trPr>
        <w:tc>
          <w:tcPr>
            <w:tcW w:w="487" w:type="dxa"/>
          </w:tcPr>
          <w:p w14:paraId="011939E8"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16</w:t>
            </w:r>
          </w:p>
        </w:tc>
        <w:tc>
          <w:tcPr>
            <w:tcW w:w="3273" w:type="dxa"/>
          </w:tcPr>
          <w:p w14:paraId="3FCF3825"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Touching Minds Raising Dignity - Phase 2</w:t>
            </w:r>
          </w:p>
          <w:p w14:paraId="0BA9CC7F" w14:textId="77777777" w:rsidR="009A0936" w:rsidRPr="00FC6C3D" w:rsidRDefault="009A0936" w:rsidP="00FC6C3D">
            <w:pPr>
              <w:autoSpaceDE w:val="0"/>
              <w:autoSpaceDN w:val="0"/>
              <w:adjustRightInd w:val="0"/>
              <w:jc w:val="center"/>
              <w:rPr>
                <w:rFonts w:asciiTheme="majorBidi" w:hAnsiTheme="majorBidi" w:cstheme="majorBidi"/>
                <w:sz w:val="24"/>
                <w:szCs w:val="24"/>
              </w:rPr>
            </w:pPr>
          </w:p>
        </w:tc>
        <w:tc>
          <w:tcPr>
            <w:tcW w:w="1292" w:type="dxa"/>
          </w:tcPr>
          <w:p w14:paraId="0C16D60B" w14:textId="426BB915"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 xml:space="preserve">H&amp;I </w:t>
            </w:r>
            <w:r w:rsidR="007F5FA9">
              <w:rPr>
                <w:rFonts w:asciiTheme="majorBidi" w:hAnsiTheme="majorBidi" w:cstheme="majorBidi"/>
                <w:sz w:val="24"/>
                <w:szCs w:val="24"/>
              </w:rPr>
              <w:t>–</w:t>
            </w:r>
            <w:r w:rsidRPr="00FC6C3D">
              <w:rPr>
                <w:rFonts w:asciiTheme="majorBidi" w:hAnsiTheme="majorBidi" w:cstheme="majorBidi"/>
                <w:sz w:val="24"/>
                <w:szCs w:val="24"/>
              </w:rPr>
              <w:t xml:space="preserve"> AFD</w:t>
            </w:r>
          </w:p>
        </w:tc>
        <w:tc>
          <w:tcPr>
            <w:tcW w:w="1983" w:type="dxa"/>
          </w:tcPr>
          <w:p w14:paraId="631E166C"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 xml:space="preserve">Beirut, </w:t>
            </w:r>
            <w:proofErr w:type="spellStart"/>
            <w:r w:rsidRPr="00FC6C3D">
              <w:rPr>
                <w:rFonts w:asciiTheme="majorBidi" w:hAnsiTheme="majorBidi" w:cstheme="majorBidi"/>
                <w:sz w:val="24"/>
                <w:szCs w:val="24"/>
              </w:rPr>
              <w:t>bekaa</w:t>
            </w:r>
            <w:proofErr w:type="spellEnd"/>
          </w:p>
        </w:tc>
        <w:tc>
          <w:tcPr>
            <w:tcW w:w="1841" w:type="dxa"/>
          </w:tcPr>
          <w:p w14:paraId="144F1071"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January 2024</w:t>
            </w:r>
          </w:p>
        </w:tc>
        <w:tc>
          <w:tcPr>
            <w:tcW w:w="1841" w:type="dxa"/>
          </w:tcPr>
          <w:p w14:paraId="38368569"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April 2025</w:t>
            </w:r>
          </w:p>
        </w:tc>
      </w:tr>
      <w:tr w:rsidR="009A0936" w14:paraId="27BF87C5" w14:textId="77777777" w:rsidTr="009A0936">
        <w:trPr>
          <w:trHeight w:val="716"/>
        </w:trPr>
        <w:tc>
          <w:tcPr>
            <w:tcW w:w="487" w:type="dxa"/>
          </w:tcPr>
          <w:p w14:paraId="4E2B6051"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17</w:t>
            </w:r>
          </w:p>
        </w:tc>
        <w:tc>
          <w:tcPr>
            <w:tcW w:w="3273" w:type="dxa"/>
          </w:tcPr>
          <w:p w14:paraId="711AE355"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 xml:space="preserve">Provision of protection and health services to 720 Elderly Palestinian Refugees in </w:t>
            </w:r>
            <w:proofErr w:type="spellStart"/>
            <w:r w:rsidRPr="00FC6C3D">
              <w:rPr>
                <w:rFonts w:asciiTheme="majorBidi" w:hAnsiTheme="majorBidi" w:cstheme="majorBidi"/>
                <w:sz w:val="24"/>
                <w:szCs w:val="24"/>
              </w:rPr>
              <w:t>Nahr</w:t>
            </w:r>
            <w:proofErr w:type="spellEnd"/>
            <w:r w:rsidRPr="00FC6C3D">
              <w:rPr>
                <w:rFonts w:asciiTheme="majorBidi" w:hAnsiTheme="majorBidi" w:cstheme="majorBidi"/>
                <w:sz w:val="24"/>
                <w:szCs w:val="24"/>
              </w:rPr>
              <w:t xml:space="preserve"> El-Bared, </w:t>
            </w:r>
            <w:proofErr w:type="spellStart"/>
            <w:r w:rsidRPr="00FC6C3D">
              <w:rPr>
                <w:rFonts w:asciiTheme="majorBidi" w:hAnsiTheme="majorBidi" w:cstheme="majorBidi"/>
                <w:sz w:val="24"/>
                <w:szCs w:val="24"/>
              </w:rPr>
              <w:t>Beddawi</w:t>
            </w:r>
            <w:proofErr w:type="spellEnd"/>
            <w:r w:rsidRPr="00FC6C3D">
              <w:rPr>
                <w:rFonts w:asciiTheme="majorBidi" w:hAnsiTheme="majorBidi" w:cstheme="majorBidi"/>
                <w:sz w:val="24"/>
                <w:szCs w:val="24"/>
              </w:rPr>
              <w:t>, and Wavell camps</w:t>
            </w:r>
          </w:p>
          <w:p w14:paraId="2F9020E7" w14:textId="77777777" w:rsidR="009A0936" w:rsidRPr="00FC6C3D" w:rsidRDefault="009A0936" w:rsidP="00FC6C3D">
            <w:pPr>
              <w:autoSpaceDE w:val="0"/>
              <w:autoSpaceDN w:val="0"/>
              <w:adjustRightInd w:val="0"/>
              <w:jc w:val="center"/>
              <w:rPr>
                <w:rFonts w:asciiTheme="majorBidi" w:hAnsiTheme="majorBidi" w:cstheme="majorBidi"/>
                <w:sz w:val="24"/>
                <w:szCs w:val="24"/>
              </w:rPr>
            </w:pPr>
          </w:p>
        </w:tc>
        <w:tc>
          <w:tcPr>
            <w:tcW w:w="1292" w:type="dxa"/>
          </w:tcPr>
          <w:p w14:paraId="474AFC7C" w14:textId="0619DAF4"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 xml:space="preserve">Welfare </w:t>
            </w:r>
            <w:r w:rsidR="007F5FA9">
              <w:rPr>
                <w:rFonts w:asciiTheme="majorBidi" w:hAnsiTheme="majorBidi" w:cstheme="majorBidi"/>
                <w:sz w:val="24"/>
                <w:szCs w:val="24"/>
              </w:rPr>
              <w:t>–</w:t>
            </w:r>
            <w:r w:rsidRPr="00FC6C3D">
              <w:rPr>
                <w:rFonts w:asciiTheme="majorBidi" w:hAnsiTheme="majorBidi" w:cstheme="majorBidi"/>
                <w:sz w:val="24"/>
                <w:szCs w:val="24"/>
              </w:rPr>
              <w:t xml:space="preserve"> OCHA</w:t>
            </w:r>
          </w:p>
        </w:tc>
        <w:tc>
          <w:tcPr>
            <w:tcW w:w="1983" w:type="dxa"/>
          </w:tcPr>
          <w:p w14:paraId="22C4EE3A"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 xml:space="preserve">North, </w:t>
            </w:r>
            <w:proofErr w:type="spellStart"/>
            <w:r w:rsidRPr="00FC6C3D">
              <w:rPr>
                <w:rFonts w:asciiTheme="majorBidi" w:hAnsiTheme="majorBidi" w:cstheme="majorBidi"/>
                <w:sz w:val="24"/>
                <w:szCs w:val="24"/>
              </w:rPr>
              <w:t>baalback</w:t>
            </w:r>
            <w:proofErr w:type="spellEnd"/>
          </w:p>
        </w:tc>
        <w:tc>
          <w:tcPr>
            <w:tcW w:w="1841" w:type="dxa"/>
          </w:tcPr>
          <w:p w14:paraId="77F3DDFD"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September 2024</w:t>
            </w:r>
          </w:p>
        </w:tc>
        <w:tc>
          <w:tcPr>
            <w:tcW w:w="1841" w:type="dxa"/>
          </w:tcPr>
          <w:p w14:paraId="61983895"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August 2025</w:t>
            </w:r>
          </w:p>
        </w:tc>
      </w:tr>
      <w:tr w:rsidR="009A0936" w14:paraId="32DB1386" w14:textId="77777777" w:rsidTr="009A0936">
        <w:trPr>
          <w:trHeight w:val="485"/>
        </w:trPr>
        <w:tc>
          <w:tcPr>
            <w:tcW w:w="487" w:type="dxa"/>
          </w:tcPr>
          <w:p w14:paraId="79C849A9" w14:textId="77777777" w:rsidR="009A0936" w:rsidRDefault="009A0936" w:rsidP="00FC6C3D">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18</w:t>
            </w:r>
          </w:p>
        </w:tc>
        <w:tc>
          <w:tcPr>
            <w:tcW w:w="3273" w:type="dxa"/>
          </w:tcPr>
          <w:p w14:paraId="13BEC1F9"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 xml:space="preserve">Supporting the Cost of the organization impact </w:t>
            </w:r>
          </w:p>
          <w:p w14:paraId="18241E63" w14:textId="77777777" w:rsidR="009A0936" w:rsidRPr="00FC6C3D" w:rsidRDefault="009A0936" w:rsidP="00FC6C3D">
            <w:pPr>
              <w:autoSpaceDE w:val="0"/>
              <w:autoSpaceDN w:val="0"/>
              <w:adjustRightInd w:val="0"/>
              <w:jc w:val="center"/>
              <w:rPr>
                <w:rFonts w:asciiTheme="majorBidi" w:hAnsiTheme="majorBidi" w:cstheme="majorBidi"/>
                <w:sz w:val="24"/>
                <w:szCs w:val="24"/>
              </w:rPr>
            </w:pPr>
          </w:p>
        </w:tc>
        <w:tc>
          <w:tcPr>
            <w:tcW w:w="1292" w:type="dxa"/>
          </w:tcPr>
          <w:p w14:paraId="3CAE86E5"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 xml:space="preserve">Bjork &amp; </w:t>
            </w:r>
            <w:proofErr w:type="spellStart"/>
            <w:r w:rsidRPr="00FC6C3D">
              <w:rPr>
                <w:rFonts w:asciiTheme="majorBidi" w:hAnsiTheme="majorBidi" w:cstheme="majorBidi"/>
                <w:sz w:val="24"/>
                <w:szCs w:val="24"/>
              </w:rPr>
              <w:t>Frehit</w:t>
            </w:r>
            <w:proofErr w:type="spellEnd"/>
          </w:p>
        </w:tc>
        <w:tc>
          <w:tcPr>
            <w:tcW w:w="1983" w:type="dxa"/>
          </w:tcPr>
          <w:p w14:paraId="0E79CB3F"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Lebanon</w:t>
            </w:r>
          </w:p>
        </w:tc>
        <w:tc>
          <w:tcPr>
            <w:tcW w:w="1841" w:type="dxa"/>
          </w:tcPr>
          <w:p w14:paraId="7176F15F"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January 2024</w:t>
            </w:r>
          </w:p>
        </w:tc>
        <w:tc>
          <w:tcPr>
            <w:tcW w:w="1841" w:type="dxa"/>
          </w:tcPr>
          <w:p w14:paraId="7B16C045"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December 2024</w:t>
            </w:r>
          </w:p>
        </w:tc>
      </w:tr>
      <w:tr w:rsidR="009A0936" w14:paraId="405E69ED" w14:textId="77777777" w:rsidTr="009A0936">
        <w:trPr>
          <w:trHeight w:val="973"/>
        </w:trPr>
        <w:tc>
          <w:tcPr>
            <w:tcW w:w="487" w:type="dxa"/>
          </w:tcPr>
          <w:p w14:paraId="1988CA48"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19</w:t>
            </w:r>
          </w:p>
        </w:tc>
        <w:tc>
          <w:tcPr>
            <w:tcW w:w="3273" w:type="dxa"/>
          </w:tcPr>
          <w:p w14:paraId="2FC4F463"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 xml:space="preserve">Improved Quality Services and Enhanced Inclusion Opportunities for Palestinian </w:t>
            </w:r>
            <w:r w:rsidRPr="00FC6C3D">
              <w:rPr>
                <w:rFonts w:asciiTheme="majorBidi" w:hAnsiTheme="majorBidi" w:cstheme="majorBidi"/>
                <w:sz w:val="24"/>
                <w:szCs w:val="24"/>
              </w:rPr>
              <w:lastRenderedPageBreak/>
              <w:t>People and Children with Disabilities" project funded by UNDP.</w:t>
            </w:r>
          </w:p>
          <w:p w14:paraId="31E057B4" w14:textId="77777777" w:rsidR="009A0936" w:rsidRPr="00FC6C3D" w:rsidRDefault="009A0936" w:rsidP="00FC6C3D">
            <w:pPr>
              <w:autoSpaceDE w:val="0"/>
              <w:autoSpaceDN w:val="0"/>
              <w:adjustRightInd w:val="0"/>
              <w:jc w:val="center"/>
              <w:rPr>
                <w:rFonts w:asciiTheme="majorBidi" w:hAnsiTheme="majorBidi" w:cstheme="majorBidi"/>
                <w:sz w:val="24"/>
                <w:szCs w:val="24"/>
              </w:rPr>
            </w:pPr>
          </w:p>
        </w:tc>
        <w:tc>
          <w:tcPr>
            <w:tcW w:w="1292" w:type="dxa"/>
          </w:tcPr>
          <w:p w14:paraId="069150C9" w14:textId="50814343"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lastRenderedPageBreak/>
              <w:t xml:space="preserve">Welfare </w:t>
            </w:r>
            <w:r w:rsidR="007F5FA9">
              <w:rPr>
                <w:rFonts w:asciiTheme="majorBidi" w:hAnsiTheme="majorBidi" w:cstheme="majorBidi"/>
                <w:sz w:val="24"/>
                <w:szCs w:val="24"/>
              </w:rPr>
              <w:t>–</w:t>
            </w:r>
            <w:r w:rsidRPr="00FC6C3D">
              <w:rPr>
                <w:rFonts w:asciiTheme="majorBidi" w:hAnsiTheme="majorBidi" w:cstheme="majorBidi"/>
                <w:sz w:val="24"/>
                <w:szCs w:val="24"/>
              </w:rPr>
              <w:t xml:space="preserve"> UNDP</w:t>
            </w:r>
          </w:p>
        </w:tc>
        <w:tc>
          <w:tcPr>
            <w:tcW w:w="1983" w:type="dxa"/>
          </w:tcPr>
          <w:p w14:paraId="0FD4F1EF"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Beirut</w:t>
            </w:r>
          </w:p>
        </w:tc>
        <w:tc>
          <w:tcPr>
            <w:tcW w:w="1841" w:type="dxa"/>
          </w:tcPr>
          <w:p w14:paraId="7752192A"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September 2024</w:t>
            </w:r>
          </w:p>
        </w:tc>
        <w:tc>
          <w:tcPr>
            <w:tcW w:w="1841" w:type="dxa"/>
          </w:tcPr>
          <w:p w14:paraId="239C5B11"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December 2024</w:t>
            </w:r>
          </w:p>
        </w:tc>
      </w:tr>
      <w:tr w:rsidR="009A0936" w14:paraId="16D1ED98" w14:textId="77777777" w:rsidTr="009A0936">
        <w:trPr>
          <w:trHeight w:val="959"/>
        </w:trPr>
        <w:tc>
          <w:tcPr>
            <w:tcW w:w="487" w:type="dxa"/>
          </w:tcPr>
          <w:p w14:paraId="01127F45"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20</w:t>
            </w:r>
          </w:p>
        </w:tc>
        <w:tc>
          <w:tcPr>
            <w:tcW w:w="3273" w:type="dxa"/>
          </w:tcPr>
          <w:p w14:paraId="3DA92932"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Improve the quality of services in the artificial limb facility</w:t>
            </w:r>
          </w:p>
          <w:p w14:paraId="1D9E46AC" w14:textId="77777777" w:rsidR="009A0936" w:rsidRPr="00FC6C3D" w:rsidRDefault="009A0936" w:rsidP="00FC6C3D">
            <w:pPr>
              <w:autoSpaceDE w:val="0"/>
              <w:autoSpaceDN w:val="0"/>
              <w:adjustRightInd w:val="0"/>
              <w:jc w:val="center"/>
              <w:rPr>
                <w:rFonts w:asciiTheme="majorBidi" w:hAnsiTheme="majorBidi" w:cstheme="majorBidi"/>
                <w:sz w:val="24"/>
                <w:szCs w:val="24"/>
              </w:rPr>
            </w:pPr>
          </w:p>
          <w:p w14:paraId="5C09FBD1" w14:textId="77777777" w:rsidR="009A0936" w:rsidRPr="00FC6C3D" w:rsidRDefault="009A0936" w:rsidP="00FC6C3D">
            <w:pPr>
              <w:autoSpaceDE w:val="0"/>
              <w:autoSpaceDN w:val="0"/>
              <w:adjustRightInd w:val="0"/>
              <w:jc w:val="center"/>
              <w:rPr>
                <w:rFonts w:asciiTheme="majorBidi" w:hAnsiTheme="majorBidi" w:cstheme="majorBidi"/>
                <w:sz w:val="24"/>
                <w:szCs w:val="24"/>
              </w:rPr>
            </w:pPr>
          </w:p>
          <w:p w14:paraId="060E57C6" w14:textId="77777777" w:rsidR="009A0936" w:rsidRPr="00FC6C3D" w:rsidRDefault="009A0936" w:rsidP="00FC6C3D">
            <w:pPr>
              <w:autoSpaceDE w:val="0"/>
              <w:autoSpaceDN w:val="0"/>
              <w:adjustRightInd w:val="0"/>
              <w:jc w:val="center"/>
              <w:rPr>
                <w:rFonts w:asciiTheme="majorBidi" w:hAnsiTheme="majorBidi" w:cstheme="majorBidi"/>
                <w:sz w:val="24"/>
                <w:szCs w:val="24"/>
              </w:rPr>
            </w:pPr>
          </w:p>
        </w:tc>
        <w:tc>
          <w:tcPr>
            <w:tcW w:w="1292" w:type="dxa"/>
          </w:tcPr>
          <w:p w14:paraId="6F49E80C"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Welfare</w:t>
            </w:r>
          </w:p>
        </w:tc>
        <w:tc>
          <w:tcPr>
            <w:tcW w:w="1983" w:type="dxa"/>
          </w:tcPr>
          <w:p w14:paraId="0157F924"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Beirut</w:t>
            </w:r>
          </w:p>
        </w:tc>
        <w:tc>
          <w:tcPr>
            <w:tcW w:w="1841" w:type="dxa"/>
          </w:tcPr>
          <w:p w14:paraId="26FD9965"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September 2024</w:t>
            </w:r>
          </w:p>
        </w:tc>
        <w:tc>
          <w:tcPr>
            <w:tcW w:w="1841" w:type="dxa"/>
          </w:tcPr>
          <w:p w14:paraId="69F27DD3"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December 2024</w:t>
            </w:r>
          </w:p>
        </w:tc>
      </w:tr>
      <w:tr w:rsidR="009A0936" w14:paraId="493CB37A" w14:textId="77777777" w:rsidTr="009A0936">
        <w:trPr>
          <w:trHeight w:val="973"/>
        </w:trPr>
        <w:tc>
          <w:tcPr>
            <w:tcW w:w="487" w:type="dxa"/>
          </w:tcPr>
          <w:p w14:paraId="0E94AB9A"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21</w:t>
            </w:r>
          </w:p>
        </w:tc>
        <w:tc>
          <w:tcPr>
            <w:tcW w:w="3273" w:type="dxa"/>
          </w:tcPr>
          <w:p w14:paraId="7887DC14"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Enhancing the capabilities of Palestinian refugee children with disability to pursue their livelihood: From Disability to Possibility: Fostering Inclusive Opportunities.</w:t>
            </w:r>
          </w:p>
          <w:p w14:paraId="0F12E0C2" w14:textId="77777777" w:rsidR="009A0936" w:rsidRPr="00FC6C3D" w:rsidRDefault="009A0936" w:rsidP="00FC6C3D">
            <w:pPr>
              <w:autoSpaceDE w:val="0"/>
              <w:autoSpaceDN w:val="0"/>
              <w:adjustRightInd w:val="0"/>
              <w:jc w:val="center"/>
              <w:rPr>
                <w:rFonts w:asciiTheme="majorBidi" w:hAnsiTheme="majorBidi" w:cstheme="majorBidi"/>
                <w:sz w:val="24"/>
                <w:szCs w:val="24"/>
              </w:rPr>
            </w:pPr>
          </w:p>
        </w:tc>
        <w:tc>
          <w:tcPr>
            <w:tcW w:w="1292" w:type="dxa"/>
          </w:tcPr>
          <w:p w14:paraId="62451EC2"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DMA</w:t>
            </w:r>
          </w:p>
        </w:tc>
        <w:tc>
          <w:tcPr>
            <w:tcW w:w="1983" w:type="dxa"/>
          </w:tcPr>
          <w:p w14:paraId="10B9DFBB" w14:textId="77777777" w:rsidR="009A0936" w:rsidRPr="00FC6C3D" w:rsidRDefault="009A0936" w:rsidP="00FC6C3D">
            <w:pPr>
              <w:autoSpaceDE w:val="0"/>
              <w:autoSpaceDN w:val="0"/>
              <w:adjustRightInd w:val="0"/>
              <w:jc w:val="center"/>
              <w:rPr>
                <w:rFonts w:asciiTheme="majorBidi" w:hAnsiTheme="majorBidi" w:cstheme="majorBidi"/>
                <w:b/>
                <w:bCs/>
                <w:sz w:val="24"/>
                <w:szCs w:val="24"/>
                <w:u w:val="single"/>
              </w:rPr>
            </w:pPr>
          </w:p>
        </w:tc>
        <w:tc>
          <w:tcPr>
            <w:tcW w:w="1841" w:type="dxa"/>
          </w:tcPr>
          <w:p w14:paraId="45C8C7F3" w14:textId="77777777" w:rsidR="009A0936" w:rsidRPr="00FC6C3D" w:rsidRDefault="009A0936" w:rsidP="00FC6C3D">
            <w:pPr>
              <w:autoSpaceDE w:val="0"/>
              <w:autoSpaceDN w:val="0"/>
              <w:adjustRightInd w:val="0"/>
              <w:jc w:val="center"/>
              <w:rPr>
                <w:rFonts w:asciiTheme="majorBidi" w:hAnsiTheme="majorBidi" w:cstheme="majorBidi"/>
                <w:sz w:val="24"/>
                <w:szCs w:val="24"/>
              </w:rPr>
            </w:pPr>
          </w:p>
        </w:tc>
        <w:tc>
          <w:tcPr>
            <w:tcW w:w="1841" w:type="dxa"/>
          </w:tcPr>
          <w:p w14:paraId="42AB85E6" w14:textId="77777777" w:rsidR="009A0936" w:rsidRPr="00FC6C3D" w:rsidRDefault="009A0936" w:rsidP="00FC6C3D">
            <w:pPr>
              <w:autoSpaceDE w:val="0"/>
              <w:autoSpaceDN w:val="0"/>
              <w:adjustRightInd w:val="0"/>
              <w:jc w:val="center"/>
              <w:rPr>
                <w:rFonts w:asciiTheme="majorBidi" w:hAnsiTheme="majorBidi" w:cstheme="majorBidi"/>
                <w:sz w:val="24"/>
                <w:szCs w:val="24"/>
              </w:rPr>
            </w:pPr>
          </w:p>
        </w:tc>
      </w:tr>
      <w:tr w:rsidR="009A0936" w14:paraId="090BC7DA" w14:textId="77777777" w:rsidTr="009A0936">
        <w:trPr>
          <w:trHeight w:val="728"/>
        </w:trPr>
        <w:tc>
          <w:tcPr>
            <w:tcW w:w="487" w:type="dxa"/>
          </w:tcPr>
          <w:p w14:paraId="38BE30E1"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22</w:t>
            </w:r>
          </w:p>
        </w:tc>
        <w:tc>
          <w:tcPr>
            <w:tcW w:w="3273" w:type="dxa"/>
          </w:tcPr>
          <w:p w14:paraId="7365EE3E"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Access to education with moderate and severe disabilities in Lebanon.</w:t>
            </w:r>
          </w:p>
          <w:p w14:paraId="2871BDCE" w14:textId="77777777" w:rsidR="009A0936" w:rsidRPr="00FC6C3D" w:rsidRDefault="009A0936" w:rsidP="00FC6C3D">
            <w:pPr>
              <w:autoSpaceDE w:val="0"/>
              <w:autoSpaceDN w:val="0"/>
              <w:adjustRightInd w:val="0"/>
              <w:jc w:val="center"/>
              <w:rPr>
                <w:rFonts w:asciiTheme="majorBidi" w:hAnsiTheme="majorBidi" w:cstheme="majorBidi"/>
                <w:sz w:val="24"/>
                <w:szCs w:val="24"/>
              </w:rPr>
            </w:pPr>
          </w:p>
        </w:tc>
        <w:tc>
          <w:tcPr>
            <w:tcW w:w="1292" w:type="dxa"/>
          </w:tcPr>
          <w:p w14:paraId="2E8B564A" w14:textId="7A33D9BD"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 xml:space="preserve">H&amp;I </w:t>
            </w:r>
            <w:r w:rsidR="007F5FA9">
              <w:rPr>
                <w:rFonts w:asciiTheme="majorBidi" w:hAnsiTheme="majorBidi" w:cstheme="majorBidi"/>
                <w:sz w:val="24"/>
                <w:szCs w:val="24"/>
              </w:rPr>
              <w:t>–</w:t>
            </w:r>
            <w:r w:rsidRPr="00FC6C3D">
              <w:rPr>
                <w:rFonts w:asciiTheme="majorBidi" w:hAnsiTheme="majorBidi" w:cstheme="majorBidi"/>
                <w:sz w:val="24"/>
                <w:szCs w:val="24"/>
              </w:rPr>
              <w:t xml:space="preserve"> UNICEF</w:t>
            </w:r>
          </w:p>
        </w:tc>
        <w:tc>
          <w:tcPr>
            <w:tcW w:w="1983" w:type="dxa"/>
          </w:tcPr>
          <w:p w14:paraId="327A0F2E"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 xml:space="preserve">Beirut &amp; </w:t>
            </w:r>
            <w:proofErr w:type="spellStart"/>
            <w:r w:rsidRPr="00FC6C3D">
              <w:rPr>
                <w:rFonts w:asciiTheme="majorBidi" w:hAnsiTheme="majorBidi" w:cstheme="majorBidi"/>
                <w:sz w:val="24"/>
                <w:szCs w:val="24"/>
              </w:rPr>
              <w:t>bekaa</w:t>
            </w:r>
            <w:proofErr w:type="spellEnd"/>
          </w:p>
        </w:tc>
        <w:tc>
          <w:tcPr>
            <w:tcW w:w="1841" w:type="dxa"/>
          </w:tcPr>
          <w:p w14:paraId="0FA51754"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September2023</w:t>
            </w:r>
          </w:p>
        </w:tc>
        <w:tc>
          <w:tcPr>
            <w:tcW w:w="1841" w:type="dxa"/>
          </w:tcPr>
          <w:p w14:paraId="4B7CAD28" w14:textId="77777777" w:rsidR="009A0936" w:rsidRPr="00FC6C3D" w:rsidRDefault="009A0936" w:rsidP="00FC6C3D">
            <w:pPr>
              <w:autoSpaceDE w:val="0"/>
              <w:autoSpaceDN w:val="0"/>
              <w:adjustRightInd w:val="0"/>
              <w:jc w:val="center"/>
              <w:rPr>
                <w:rFonts w:asciiTheme="majorBidi" w:hAnsiTheme="majorBidi" w:cstheme="majorBidi"/>
                <w:sz w:val="24"/>
                <w:szCs w:val="24"/>
              </w:rPr>
            </w:pPr>
            <w:r w:rsidRPr="00FC6C3D">
              <w:rPr>
                <w:rFonts w:asciiTheme="majorBidi" w:hAnsiTheme="majorBidi" w:cstheme="majorBidi"/>
                <w:sz w:val="24"/>
                <w:szCs w:val="24"/>
              </w:rPr>
              <w:t>July 2024</w:t>
            </w:r>
          </w:p>
        </w:tc>
      </w:tr>
      <w:tr w:rsidR="00D67D96" w14:paraId="33F1C485" w14:textId="77777777" w:rsidTr="009A0936">
        <w:trPr>
          <w:trHeight w:val="728"/>
        </w:trPr>
        <w:tc>
          <w:tcPr>
            <w:tcW w:w="487" w:type="dxa"/>
          </w:tcPr>
          <w:p w14:paraId="23FEB463" w14:textId="77777777" w:rsidR="00D67D96" w:rsidRDefault="00D67D96" w:rsidP="00FC6C3D">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23</w:t>
            </w:r>
          </w:p>
        </w:tc>
        <w:tc>
          <w:tcPr>
            <w:tcW w:w="3273" w:type="dxa"/>
          </w:tcPr>
          <w:p w14:paraId="7D5B0AA9" w14:textId="77777777" w:rsidR="00D67D96" w:rsidRDefault="00D67D96" w:rsidP="00D67D96">
            <w:pPr>
              <w:pStyle w:val="Default"/>
            </w:pPr>
          </w:p>
          <w:p w14:paraId="28B4E74A" w14:textId="77777777" w:rsidR="00D67D96" w:rsidRPr="00FC6C3D" w:rsidRDefault="00D67D96" w:rsidP="00D67D96">
            <w:pPr>
              <w:autoSpaceDE w:val="0"/>
              <w:autoSpaceDN w:val="0"/>
              <w:adjustRightInd w:val="0"/>
              <w:jc w:val="center"/>
              <w:rPr>
                <w:rFonts w:asciiTheme="majorBidi" w:hAnsiTheme="majorBidi" w:cstheme="majorBidi"/>
                <w:sz w:val="24"/>
                <w:szCs w:val="24"/>
              </w:rPr>
            </w:pPr>
            <w:r>
              <w:rPr>
                <w:b/>
                <w:bCs/>
              </w:rPr>
              <w:t>Emergency relief for internally displaced people with disabilities in Lebanon</w:t>
            </w:r>
          </w:p>
        </w:tc>
        <w:tc>
          <w:tcPr>
            <w:tcW w:w="1292" w:type="dxa"/>
          </w:tcPr>
          <w:p w14:paraId="3F19B8F5" w14:textId="77777777" w:rsidR="00D67D96" w:rsidRPr="00FC6C3D" w:rsidRDefault="00D67D96" w:rsidP="00FC6C3D">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JTI</w:t>
            </w:r>
          </w:p>
        </w:tc>
        <w:tc>
          <w:tcPr>
            <w:tcW w:w="1983" w:type="dxa"/>
          </w:tcPr>
          <w:p w14:paraId="58D955E3" w14:textId="77777777" w:rsidR="00D67D96" w:rsidRPr="00FC6C3D" w:rsidRDefault="00D67D96" w:rsidP="00FC6C3D">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 xml:space="preserve">Beirut </w:t>
            </w:r>
          </w:p>
        </w:tc>
        <w:tc>
          <w:tcPr>
            <w:tcW w:w="1841" w:type="dxa"/>
          </w:tcPr>
          <w:p w14:paraId="24C0B8DD" w14:textId="77777777" w:rsidR="00D67D96" w:rsidRPr="00FC6C3D" w:rsidRDefault="00D67D96" w:rsidP="00FC6C3D">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November 2024</w:t>
            </w:r>
          </w:p>
        </w:tc>
        <w:tc>
          <w:tcPr>
            <w:tcW w:w="1841" w:type="dxa"/>
          </w:tcPr>
          <w:p w14:paraId="1080B022" w14:textId="77777777" w:rsidR="00D67D96" w:rsidRPr="00FC6C3D" w:rsidRDefault="00D67D96" w:rsidP="00FC6C3D">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February 2025</w:t>
            </w:r>
          </w:p>
        </w:tc>
      </w:tr>
    </w:tbl>
    <w:p w14:paraId="5D0CF6AF" w14:textId="77777777" w:rsidR="0066222F" w:rsidRDefault="0066222F" w:rsidP="0066222F">
      <w:pPr>
        <w:autoSpaceDE w:val="0"/>
        <w:autoSpaceDN w:val="0"/>
        <w:adjustRightInd w:val="0"/>
        <w:spacing w:after="0" w:line="240" w:lineRule="auto"/>
        <w:ind w:left="360"/>
        <w:rPr>
          <w:rFonts w:ascii="Times New Roman" w:hAnsi="Times New Roman" w:cs="Times New Roman"/>
          <w:b/>
          <w:bCs/>
          <w:sz w:val="32"/>
          <w:szCs w:val="32"/>
          <w:u w:val="single"/>
        </w:rPr>
      </w:pPr>
    </w:p>
    <w:p w14:paraId="556085A5" w14:textId="77777777" w:rsidR="007E75B6" w:rsidRDefault="007E75B6" w:rsidP="0066222F">
      <w:pPr>
        <w:rPr>
          <w:rFonts w:ascii="Times New Roman" w:hAnsi="Times New Roman" w:cs="Times New Roman"/>
          <w:sz w:val="32"/>
          <w:szCs w:val="32"/>
        </w:rPr>
      </w:pPr>
    </w:p>
    <w:p w14:paraId="72F3DE42" w14:textId="77777777" w:rsidR="007E75B6" w:rsidRDefault="007E75B6" w:rsidP="0066222F">
      <w:pPr>
        <w:rPr>
          <w:rFonts w:ascii="Times New Roman" w:hAnsi="Times New Roman" w:cs="Times New Roman"/>
          <w:sz w:val="32"/>
          <w:szCs w:val="32"/>
        </w:rPr>
      </w:pPr>
    </w:p>
    <w:p w14:paraId="10A28995" w14:textId="77777777" w:rsidR="007E75B6" w:rsidRDefault="007E75B6" w:rsidP="0066222F">
      <w:pPr>
        <w:rPr>
          <w:rFonts w:ascii="Times New Roman" w:hAnsi="Times New Roman" w:cs="Times New Roman"/>
          <w:sz w:val="32"/>
          <w:szCs w:val="32"/>
        </w:rPr>
      </w:pPr>
    </w:p>
    <w:p w14:paraId="4684D97E" w14:textId="77777777" w:rsidR="007E75B6" w:rsidRDefault="007E75B6" w:rsidP="0066222F">
      <w:pPr>
        <w:rPr>
          <w:rFonts w:ascii="Times New Roman" w:hAnsi="Times New Roman" w:cs="Times New Roman"/>
          <w:sz w:val="32"/>
          <w:szCs w:val="32"/>
        </w:rPr>
      </w:pPr>
    </w:p>
    <w:p w14:paraId="719891BC" w14:textId="77777777" w:rsidR="007E75B6" w:rsidRDefault="007E75B6" w:rsidP="0066222F">
      <w:pPr>
        <w:rPr>
          <w:rFonts w:ascii="Times New Roman" w:hAnsi="Times New Roman" w:cs="Times New Roman"/>
          <w:sz w:val="32"/>
          <w:szCs w:val="32"/>
        </w:rPr>
      </w:pPr>
    </w:p>
    <w:p w14:paraId="051BC6C5" w14:textId="77777777" w:rsidR="007E75B6" w:rsidRDefault="007E75B6" w:rsidP="0066222F">
      <w:pPr>
        <w:rPr>
          <w:rFonts w:ascii="Times New Roman" w:hAnsi="Times New Roman" w:cs="Times New Roman"/>
          <w:sz w:val="32"/>
          <w:szCs w:val="32"/>
        </w:rPr>
      </w:pPr>
    </w:p>
    <w:p w14:paraId="15A53595" w14:textId="77777777" w:rsidR="007E75B6" w:rsidRDefault="007E75B6" w:rsidP="0066222F">
      <w:pPr>
        <w:rPr>
          <w:rFonts w:ascii="Times New Roman" w:hAnsi="Times New Roman" w:cs="Times New Roman"/>
          <w:sz w:val="32"/>
          <w:szCs w:val="32"/>
        </w:rPr>
      </w:pPr>
    </w:p>
    <w:p w14:paraId="7E054993" w14:textId="77777777" w:rsidR="007E75B6" w:rsidRDefault="007E75B6" w:rsidP="0066222F">
      <w:pPr>
        <w:rPr>
          <w:rFonts w:ascii="Times New Roman" w:hAnsi="Times New Roman" w:cs="Times New Roman"/>
          <w:sz w:val="32"/>
          <w:szCs w:val="32"/>
        </w:rPr>
      </w:pPr>
    </w:p>
    <w:p w14:paraId="2BE4924D" w14:textId="77777777" w:rsidR="007E75B6" w:rsidRDefault="007E75B6" w:rsidP="0066222F">
      <w:pPr>
        <w:rPr>
          <w:rFonts w:ascii="Times New Roman" w:hAnsi="Times New Roman" w:cs="Times New Roman"/>
          <w:sz w:val="32"/>
          <w:szCs w:val="32"/>
        </w:rPr>
      </w:pPr>
    </w:p>
    <w:p w14:paraId="7ACD5E39" w14:textId="77777777" w:rsidR="007E75B6" w:rsidRDefault="007E75B6" w:rsidP="0066222F">
      <w:pPr>
        <w:rPr>
          <w:rFonts w:ascii="Times New Roman" w:hAnsi="Times New Roman" w:cs="Times New Roman"/>
          <w:sz w:val="32"/>
          <w:szCs w:val="32"/>
        </w:rPr>
      </w:pPr>
    </w:p>
    <w:p w14:paraId="33A4B123" w14:textId="6AB1A06C" w:rsidR="007E75B6" w:rsidRDefault="003C21C2" w:rsidP="0066222F">
      <w:pPr>
        <w:rPr>
          <w:rFonts w:ascii="Times New Roman" w:hAnsi="Times New Roman" w:cs="Times New Roman"/>
          <w:sz w:val="32"/>
          <w:szCs w:val="32"/>
        </w:rPr>
      </w:pPr>
      <w:r>
        <w:rPr>
          <w:noProof/>
        </w:rPr>
        <w:lastRenderedPageBreak/>
        <mc:AlternateContent>
          <mc:Choice Requires="wps">
            <w:drawing>
              <wp:anchor distT="0" distB="0" distL="114300" distR="114300" simplePos="0" relativeHeight="251659264" behindDoc="0" locked="0" layoutInCell="1" allowOverlap="1" wp14:anchorId="7A023D05" wp14:editId="30D329E4">
                <wp:simplePos x="0" y="0"/>
                <wp:positionH relativeFrom="margin">
                  <wp:posOffset>-205740</wp:posOffset>
                </wp:positionH>
                <wp:positionV relativeFrom="paragraph">
                  <wp:posOffset>200025</wp:posOffset>
                </wp:positionV>
                <wp:extent cx="5097293" cy="2159122"/>
                <wp:effectExtent l="19050" t="0" r="46355" b="355600"/>
                <wp:wrapNone/>
                <wp:docPr id="11" name="Cloud Callout 11"/>
                <wp:cNvGraphicFramePr/>
                <a:graphic xmlns:a="http://schemas.openxmlformats.org/drawingml/2006/main">
                  <a:graphicData uri="http://schemas.microsoft.com/office/word/2010/wordprocessingShape">
                    <wps:wsp>
                      <wps:cNvSpPr/>
                      <wps:spPr>
                        <a:xfrm>
                          <a:off x="0" y="0"/>
                          <a:ext cx="5097293" cy="2159122"/>
                        </a:xfrm>
                        <a:prstGeom prst="cloudCallout">
                          <a:avLst/>
                        </a:prstGeom>
                      </wps:spPr>
                      <wps:style>
                        <a:lnRef idx="2">
                          <a:schemeClr val="dk1"/>
                        </a:lnRef>
                        <a:fillRef idx="1">
                          <a:schemeClr val="lt1"/>
                        </a:fillRef>
                        <a:effectRef idx="0">
                          <a:schemeClr val="dk1"/>
                        </a:effectRef>
                        <a:fontRef idx="minor">
                          <a:schemeClr val="dk1"/>
                        </a:fontRef>
                      </wps:style>
                      <wps:txbx>
                        <w:txbxContent>
                          <w:p w14:paraId="0D8C2C58" w14:textId="77777777" w:rsidR="008A6485" w:rsidRPr="000412B2" w:rsidRDefault="008A6485" w:rsidP="000412B2">
                            <w:pPr>
                              <w:pStyle w:val="Heading1"/>
                              <w:jc w:val="center"/>
                              <w:rPr>
                                <w:b/>
                                <w:bCs/>
                                <w:color w:val="000000" w:themeColor="text1"/>
                              </w:rPr>
                            </w:pPr>
                            <w:bookmarkStart w:id="16" w:name="_Toc199412150"/>
                            <w:r w:rsidRPr="000412B2">
                              <w:rPr>
                                <w:b/>
                                <w:bCs/>
                                <w:color w:val="000000" w:themeColor="text1"/>
                              </w:rPr>
                              <w:t>Meet our services</w:t>
                            </w:r>
                            <w:bookmarkEnd w:id="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23D05"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1" o:spid="_x0000_s1026" type="#_x0000_t106" style="position:absolute;margin-left:-16.2pt;margin-top:15.75pt;width:401.35pt;height:17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" adj="6300,24300" fillcolor="white [3201]" strokecolor="black [3200]" strokeweight="1pt">
                <v:stroke joinstyle="miter"/>
                <v:textbox>
                  <w:txbxContent>
                    <w:p w14:paraId="0D8C2C58" w14:textId="77777777" w:rsidR="008A6485" w:rsidRPr="000412B2" w:rsidRDefault="008A6485" w:rsidP="000412B2">
                      <w:pPr>
                        <w:pStyle w:val="Heading1"/>
                        <w:jc w:val="center"/>
                        <w:rPr>
                          <w:b/>
                          <w:bCs/>
                          <w:color w:val="000000" w:themeColor="text1"/>
                        </w:rPr>
                      </w:pPr>
                      <w:bookmarkStart w:id="17" w:name="_Toc199412150"/>
                      <w:r w:rsidRPr="000412B2">
                        <w:rPr>
                          <w:b/>
                          <w:bCs/>
                          <w:color w:val="000000" w:themeColor="text1"/>
                        </w:rPr>
                        <w:t>Meet our services</w:t>
                      </w:r>
                      <w:bookmarkEnd w:id="17"/>
                    </w:p>
                  </w:txbxContent>
                </v:textbox>
                <w10:wrap anchorx="margin"/>
              </v:shape>
            </w:pict>
          </mc:Fallback>
        </mc:AlternateContent>
      </w:r>
    </w:p>
    <w:p w14:paraId="25177C8B" w14:textId="06C12887" w:rsidR="006714D5" w:rsidRDefault="006714D5" w:rsidP="0066222F">
      <w:pPr>
        <w:rPr>
          <w:rFonts w:ascii="Times New Roman" w:hAnsi="Times New Roman" w:cs="Times New Roman"/>
          <w:sz w:val="32"/>
          <w:szCs w:val="32"/>
        </w:rPr>
      </w:pPr>
    </w:p>
    <w:p w14:paraId="1111A270" w14:textId="46364E64" w:rsidR="006714D5" w:rsidRDefault="006714D5" w:rsidP="0066222F">
      <w:pPr>
        <w:rPr>
          <w:rFonts w:ascii="Times New Roman" w:hAnsi="Times New Roman" w:cs="Times New Roman"/>
          <w:sz w:val="32"/>
          <w:szCs w:val="32"/>
        </w:rPr>
      </w:pPr>
    </w:p>
    <w:p w14:paraId="6C91502B" w14:textId="33CA15C3" w:rsidR="0066222F" w:rsidRDefault="0066222F" w:rsidP="0066222F">
      <w:pPr>
        <w:rPr>
          <w:rFonts w:ascii="Times New Roman" w:hAnsi="Times New Roman" w:cs="Times New Roman"/>
          <w:sz w:val="32"/>
          <w:szCs w:val="32"/>
        </w:rPr>
      </w:pPr>
    </w:p>
    <w:p w14:paraId="1DBD6547" w14:textId="77777777" w:rsidR="007E75B6" w:rsidRDefault="007E75B6" w:rsidP="0066222F">
      <w:pPr>
        <w:rPr>
          <w:rFonts w:ascii="Times New Roman" w:hAnsi="Times New Roman" w:cs="Times New Roman"/>
          <w:sz w:val="32"/>
          <w:szCs w:val="32"/>
        </w:rPr>
      </w:pPr>
    </w:p>
    <w:p w14:paraId="05E31EC0" w14:textId="77777777" w:rsidR="007E75B6" w:rsidRPr="0066222F" w:rsidRDefault="007E75B6" w:rsidP="0066222F">
      <w:pPr>
        <w:rPr>
          <w:rFonts w:ascii="Times New Roman" w:hAnsi="Times New Roman" w:cs="Times New Roman"/>
          <w:sz w:val="32"/>
          <w:szCs w:val="32"/>
        </w:rPr>
      </w:pPr>
    </w:p>
    <w:p w14:paraId="74A01AB4" w14:textId="77777777" w:rsidR="0066222F" w:rsidRPr="0066222F" w:rsidRDefault="0066222F" w:rsidP="0066222F">
      <w:pPr>
        <w:rPr>
          <w:rFonts w:ascii="Times New Roman" w:hAnsi="Times New Roman" w:cs="Times New Roman"/>
          <w:sz w:val="32"/>
          <w:szCs w:val="32"/>
        </w:rPr>
      </w:pPr>
    </w:p>
    <w:p w14:paraId="3D2D6586" w14:textId="77777777" w:rsidR="0066222F" w:rsidRPr="00494A33" w:rsidRDefault="0066222F" w:rsidP="0066222F">
      <w:pPr>
        <w:rPr>
          <w:rFonts w:ascii="Times New Roman" w:hAnsi="Times New Roman" w:cs="Times New Roman"/>
          <w:sz w:val="32"/>
          <w:szCs w:val="32"/>
        </w:rPr>
      </w:pPr>
    </w:p>
    <w:p w14:paraId="119CA285" w14:textId="77777777" w:rsidR="00077A48" w:rsidRPr="00494A33" w:rsidRDefault="00282688" w:rsidP="00754EA2">
      <w:pPr>
        <w:pStyle w:val="ListParagraph"/>
        <w:numPr>
          <w:ilvl w:val="0"/>
          <w:numId w:val="10"/>
        </w:numPr>
        <w:tabs>
          <w:tab w:val="left" w:pos="1241"/>
        </w:tabs>
        <w:rPr>
          <w:rFonts w:ascii="Times New Roman" w:hAnsi="Times New Roman" w:cs="Times New Roman"/>
          <w:sz w:val="32"/>
          <w:szCs w:val="32"/>
        </w:rPr>
      </w:pPr>
      <w:r w:rsidRPr="00494A33">
        <w:rPr>
          <w:rFonts w:ascii="Times New Roman" w:hAnsi="Times New Roman" w:cs="Times New Roman"/>
          <w:sz w:val="32"/>
          <w:szCs w:val="32"/>
        </w:rPr>
        <w:t xml:space="preserve">Physiotherapy </w:t>
      </w:r>
    </w:p>
    <w:p w14:paraId="41137DD1" w14:textId="77777777" w:rsidR="00282688" w:rsidRPr="00494A33" w:rsidRDefault="00282688" w:rsidP="00754EA2">
      <w:pPr>
        <w:pStyle w:val="ListParagraph"/>
        <w:numPr>
          <w:ilvl w:val="0"/>
          <w:numId w:val="10"/>
        </w:numPr>
        <w:tabs>
          <w:tab w:val="left" w:pos="1241"/>
        </w:tabs>
        <w:rPr>
          <w:rFonts w:ascii="Times New Roman" w:hAnsi="Times New Roman" w:cs="Times New Roman"/>
          <w:sz w:val="32"/>
          <w:szCs w:val="32"/>
        </w:rPr>
      </w:pPr>
      <w:r w:rsidRPr="00494A33">
        <w:rPr>
          <w:rFonts w:ascii="Times New Roman" w:hAnsi="Times New Roman" w:cs="Times New Roman"/>
          <w:sz w:val="32"/>
          <w:szCs w:val="32"/>
        </w:rPr>
        <w:t>Speech therapy</w:t>
      </w:r>
    </w:p>
    <w:p w14:paraId="23CE88EE" w14:textId="77777777" w:rsidR="00282688" w:rsidRPr="00494A33" w:rsidRDefault="00282688" w:rsidP="00754EA2">
      <w:pPr>
        <w:pStyle w:val="ListParagraph"/>
        <w:numPr>
          <w:ilvl w:val="0"/>
          <w:numId w:val="10"/>
        </w:numPr>
        <w:tabs>
          <w:tab w:val="left" w:pos="1241"/>
        </w:tabs>
        <w:rPr>
          <w:rFonts w:ascii="Times New Roman" w:hAnsi="Times New Roman" w:cs="Times New Roman"/>
          <w:sz w:val="32"/>
          <w:szCs w:val="32"/>
        </w:rPr>
      </w:pPr>
      <w:r w:rsidRPr="00494A33">
        <w:rPr>
          <w:rFonts w:ascii="Times New Roman" w:hAnsi="Times New Roman" w:cs="Times New Roman"/>
          <w:sz w:val="32"/>
          <w:szCs w:val="32"/>
        </w:rPr>
        <w:t>Occupational therapy</w:t>
      </w:r>
    </w:p>
    <w:p w14:paraId="4567C94F" w14:textId="77777777" w:rsidR="00282688" w:rsidRPr="00494A33" w:rsidRDefault="00282688" w:rsidP="00754EA2">
      <w:pPr>
        <w:pStyle w:val="ListParagraph"/>
        <w:numPr>
          <w:ilvl w:val="0"/>
          <w:numId w:val="10"/>
        </w:numPr>
        <w:tabs>
          <w:tab w:val="left" w:pos="1241"/>
        </w:tabs>
        <w:rPr>
          <w:rFonts w:ascii="Times New Roman" w:hAnsi="Times New Roman" w:cs="Times New Roman"/>
          <w:sz w:val="32"/>
          <w:szCs w:val="32"/>
        </w:rPr>
      </w:pPr>
      <w:r w:rsidRPr="00494A33">
        <w:rPr>
          <w:rFonts w:ascii="Times New Roman" w:hAnsi="Times New Roman" w:cs="Times New Roman"/>
          <w:sz w:val="32"/>
          <w:szCs w:val="32"/>
        </w:rPr>
        <w:t>Psychological support</w:t>
      </w:r>
    </w:p>
    <w:p w14:paraId="39A2B40A" w14:textId="77777777" w:rsidR="00282688" w:rsidRPr="00494A33" w:rsidRDefault="00282688" w:rsidP="00754EA2">
      <w:pPr>
        <w:pStyle w:val="ListParagraph"/>
        <w:numPr>
          <w:ilvl w:val="0"/>
          <w:numId w:val="10"/>
        </w:numPr>
        <w:tabs>
          <w:tab w:val="left" w:pos="1241"/>
        </w:tabs>
        <w:rPr>
          <w:rFonts w:ascii="Times New Roman" w:hAnsi="Times New Roman" w:cs="Times New Roman"/>
          <w:sz w:val="32"/>
          <w:szCs w:val="32"/>
        </w:rPr>
      </w:pPr>
      <w:r w:rsidRPr="00494A33">
        <w:rPr>
          <w:rFonts w:ascii="Times New Roman" w:hAnsi="Times New Roman" w:cs="Times New Roman"/>
          <w:sz w:val="32"/>
          <w:szCs w:val="32"/>
        </w:rPr>
        <w:t>Education &amp; Inclusion</w:t>
      </w:r>
    </w:p>
    <w:p w14:paraId="31E1C364" w14:textId="77777777" w:rsidR="00282688" w:rsidRPr="00494A33" w:rsidRDefault="00282688" w:rsidP="00754EA2">
      <w:pPr>
        <w:pStyle w:val="ListParagraph"/>
        <w:numPr>
          <w:ilvl w:val="0"/>
          <w:numId w:val="10"/>
        </w:numPr>
        <w:tabs>
          <w:tab w:val="left" w:pos="1241"/>
        </w:tabs>
        <w:rPr>
          <w:rFonts w:ascii="Times New Roman" w:hAnsi="Times New Roman" w:cs="Times New Roman"/>
          <w:sz w:val="32"/>
          <w:szCs w:val="32"/>
        </w:rPr>
      </w:pPr>
      <w:r w:rsidRPr="00494A33">
        <w:rPr>
          <w:rFonts w:ascii="Times New Roman" w:hAnsi="Times New Roman" w:cs="Times New Roman"/>
          <w:sz w:val="32"/>
          <w:szCs w:val="32"/>
        </w:rPr>
        <w:t>Provision of life saving items</w:t>
      </w:r>
    </w:p>
    <w:p w14:paraId="3D11B26A" w14:textId="77777777" w:rsidR="00282688" w:rsidRPr="00494A33" w:rsidRDefault="00282688" w:rsidP="00754EA2">
      <w:pPr>
        <w:pStyle w:val="ListParagraph"/>
        <w:numPr>
          <w:ilvl w:val="0"/>
          <w:numId w:val="10"/>
        </w:numPr>
        <w:tabs>
          <w:tab w:val="left" w:pos="1241"/>
        </w:tabs>
        <w:rPr>
          <w:rFonts w:ascii="Times New Roman" w:hAnsi="Times New Roman" w:cs="Times New Roman"/>
          <w:sz w:val="32"/>
          <w:szCs w:val="32"/>
        </w:rPr>
      </w:pPr>
      <w:r w:rsidRPr="00494A33">
        <w:rPr>
          <w:rFonts w:ascii="Times New Roman" w:hAnsi="Times New Roman" w:cs="Times New Roman"/>
          <w:sz w:val="32"/>
          <w:szCs w:val="32"/>
        </w:rPr>
        <w:t>Provision of Assistive Devices</w:t>
      </w:r>
    </w:p>
    <w:p w14:paraId="6AF6533D" w14:textId="77777777" w:rsidR="00282688" w:rsidRPr="00494A33" w:rsidRDefault="00282688" w:rsidP="00754EA2">
      <w:pPr>
        <w:pStyle w:val="ListParagraph"/>
        <w:numPr>
          <w:ilvl w:val="0"/>
          <w:numId w:val="10"/>
        </w:numPr>
        <w:tabs>
          <w:tab w:val="left" w:pos="1241"/>
        </w:tabs>
        <w:rPr>
          <w:rFonts w:ascii="Times New Roman" w:hAnsi="Times New Roman" w:cs="Times New Roman"/>
          <w:sz w:val="32"/>
          <w:szCs w:val="32"/>
        </w:rPr>
      </w:pPr>
      <w:r w:rsidRPr="00494A33">
        <w:rPr>
          <w:rFonts w:ascii="Times New Roman" w:hAnsi="Times New Roman" w:cs="Times New Roman"/>
          <w:sz w:val="32"/>
          <w:szCs w:val="32"/>
        </w:rPr>
        <w:t>Orthopedic workshop</w:t>
      </w:r>
    </w:p>
    <w:p w14:paraId="06E436FC" w14:textId="77777777" w:rsidR="00282688" w:rsidRPr="00494A33" w:rsidRDefault="00282688" w:rsidP="00754EA2">
      <w:pPr>
        <w:pStyle w:val="ListParagraph"/>
        <w:numPr>
          <w:ilvl w:val="0"/>
          <w:numId w:val="10"/>
        </w:numPr>
        <w:tabs>
          <w:tab w:val="left" w:pos="1241"/>
        </w:tabs>
        <w:rPr>
          <w:rFonts w:ascii="Times New Roman" w:hAnsi="Times New Roman" w:cs="Times New Roman"/>
          <w:sz w:val="32"/>
          <w:szCs w:val="32"/>
        </w:rPr>
      </w:pPr>
      <w:r w:rsidRPr="00494A33">
        <w:rPr>
          <w:rFonts w:ascii="Times New Roman" w:hAnsi="Times New Roman" w:cs="Times New Roman"/>
          <w:sz w:val="32"/>
          <w:szCs w:val="32"/>
        </w:rPr>
        <w:t>Generating of Disability Cards</w:t>
      </w:r>
    </w:p>
    <w:p w14:paraId="7C1E23B5" w14:textId="77777777" w:rsidR="00282688" w:rsidRPr="00494A33" w:rsidRDefault="00282688" w:rsidP="00754EA2">
      <w:pPr>
        <w:pStyle w:val="ListParagraph"/>
        <w:numPr>
          <w:ilvl w:val="0"/>
          <w:numId w:val="10"/>
        </w:numPr>
        <w:tabs>
          <w:tab w:val="left" w:pos="1241"/>
        </w:tabs>
        <w:rPr>
          <w:rFonts w:ascii="Times New Roman" w:hAnsi="Times New Roman" w:cs="Times New Roman"/>
          <w:sz w:val="32"/>
          <w:szCs w:val="32"/>
        </w:rPr>
      </w:pPr>
      <w:r w:rsidRPr="00494A33">
        <w:rPr>
          <w:rFonts w:ascii="Times New Roman" w:hAnsi="Times New Roman" w:cs="Times New Roman"/>
          <w:sz w:val="32"/>
          <w:szCs w:val="32"/>
        </w:rPr>
        <w:t xml:space="preserve">Rehabilitation </w:t>
      </w:r>
      <w:r w:rsidR="00D861C3" w:rsidRPr="00494A33">
        <w:rPr>
          <w:rFonts w:ascii="Times New Roman" w:hAnsi="Times New Roman" w:cs="Times New Roman"/>
          <w:sz w:val="32"/>
          <w:szCs w:val="32"/>
        </w:rPr>
        <w:t>(homes, schools, public places.)</w:t>
      </w:r>
    </w:p>
    <w:p w14:paraId="2B4CBF81" w14:textId="77777777" w:rsidR="00282688" w:rsidRPr="00494A33" w:rsidRDefault="00282688" w:rsidP="00754EA2">
      <w:pPr>
        <w:pStyle w:val="ListParagraph"/>
        <w:numPr>
          <w:ilvl w:val="0"/>
          <w:numId w:val="10"/>
        </w:numPr>
        <w:tabs>
          <w:tab w:val="left" w:pos="1241"/>
        </w:tabs>
        <w:rPr>
          <w:rFonts w:ascii="Times New Roman" w:hAnsi="Times New Roman" w:cs="Times New Roman"/>
          <w:sz w:val="32"/>
          <w:szCs w:val="32"/>
        </w:rPr>
      </w:pPr>
      <w:r w:rsidRPr="00494A33">
        <w:rPr>
          <w:rFonts w:ascii="Times New Roman" w:hAnsi="Times New Roman" w:cs="Times New Roman"/>
          <w:sz w:val="32"/>
          <w:szCs w:val="32"/>
        </w:rPr>
        <w:t xml:space="preserve">Primary health Care </w:t>
      </w:r>
    </w:p>
    <w:p w14:paraId="3A5B8F4E" w14:textId="77777777" w:rsidR="00282688" w:rsidRPr="00494A33" w:rsidRDefault="00282688" w:rsidP="00754EA2">
      <w:pPr>
        <w:pStyle w:val="ListParagraph"/>
        <w:numPr>
          <w:ilvl w:val="0"/>
          <w:numId w:val="10"/>
        </w:numPr>
        <w:tabs>
          <w:tab w:val="left" w:pos="1241"/>
        </w:tabs>
        <w:rPr>
          <w:rFonts w:ascii="Times New Roman" w:hAnsi="Times New Roman" w:cs="Times New Roman"/>
          <w:sz w:val="32"/>
          <w:szCs w:val="32"/>
        </w:rPr>
      </w:pPr>
      <w:r w:rsidRPr="00494A33">
        <w:rPr>
          <w:rFonts w:ascii="Times New Roman" w:hAnsi="Times New Roman" w:cs="Times New Roman"/>
          <w:sz w:val="32"/>
          <w:szCs w:val="32"/>
        </w:rPr>
        <w:t xml:space="preserve">Provision of medicine </w:t>
      </w:r>
    </w:p>
    <w:p w14:paraId="65957C33" w14:textId="77777777" w:rsidR="00282688" w:rsidRPr="00494A33" w:rsidRDefault="003339B5" w:rsidP="00754EA2">
      <w:pPr>
        <w:pStyle w:val="ListParagraph"/>
        <w:numPr>
          <w:ilvl w:val="0"/>
          <w:numId w:val="10"/>
        </w:numPr>
        <w:tabs>
          <w:tab w:val="left" w:pos="1241"/>
        </w:tabs>
        <w:rPr>
          <w:rFonts w:ascii="Times New Roman" w:hAnsi="Times New Roman" w:cs="Times New Roman"/>
          <w:sz w:val="32"/>
          <w:szCs w:val="32"/>
        </w:rPr>
      </w:pPr>
      <w:r w:rsidRPr="00494A33">
        <w:rPr>
          <w:rFonts w:ascii="Times New Roman" w:hAnsi="Times New Roman" w:cs="Times New Roman"/>
          <w:sz w:val="32"/>
          <w:szCs w:val="32"/>
        </w:rPr>
        <w:t xml:space="preserve">Emergency </w:t>
      </w:r>
      <w:r w:rsidR="004A26D5" w:rsidRPr="00494A33">
        <w:rPr>
          <w:rFonts w:ascii="Times New Roman" w:hAnsi="Times New Roman" w:cs="Times New Roman"/>
          <w:sz w:val="32"/>
          <w:szCs w:val="32"/>
        </w:rPr>
        <w:t>kits (food</w:t>
      </w:r>
      <w:r w:rsidRPr="00494A33">
        <w:rPr>
          <w:rFonts w:ascii="Times New Roman" w:hAnsi="Times New Roman" w:cs="Times New Roman"/>
          <w:sz w:val="32"/>
          <w:szCs w:val="32"/>
        </w:rPr>
        <w:t xml:space="preserve"> parcels – dignity &amp; hygiene) </w:t>
      </w:r>
    </w:p>
    <w:p w14:paraId="32CA9AB4" w14:textId="77777777" w:rsidR="003A15AB" w:rsidRPr="00494A33" w:rsidRDefault="003A15AB" w:rsidP="00754EA2">
      <w:pPr>
        <w:pStyle w:val="ListParagraph"/>
        <w:numPr>
          <w:ilvl w:val="0"/>
          <w:numId w:val="10"/>
        </w:numPr>
        <w:tabs>
          <w:tab w:val="left" w:pos="1241"/>
        </w:tabs>
        <w:rPr>
          <w:rFonts w:ascii="Times New Roman" w:hAnsi="Times New Roman" w:cs="Times New Roman"/>
          <w:sz w:val="32"/>
          <w:szCs w:val="32"/>
        </w:rPr>
      </w:pPr>
      <w:r w:rsidRPr="00494A33">
        <w:rPr>
          <w:rFonts w:ascii="Times New Roman" w:hAnsi="Times New Roman" w:cs="Times New Roman"/>
          <w:sz w:val="32"/>
          <w:szCs w:val="32"/>
        </w:rPr>
        <w:t xml:space="preserve">Awareness sessions </w:t>
      </w:r>
    </w:p>
    <w:p w14:paraId="219DADA1" w14:textId="77777777" w:rsidR="003A15AB" w:rsidRPr="00494A33" w:rsidRDefault="003A15AB" w:rsidP="00754EA2">
      <w:pPr>
        <w:pStyle w:val="ListParagraph"/>
        <w:numPr>
          <w:ilvl w:val="0"/>
          <w:numId w:val="10"/>
        </w:numPr>
        <w:tabs>
          <w:tab w:val="left" w:pos="1241"/>
        </w:tabs>
        <w:rPr>
          <w:rFonts w:ascii="Times New Roman" w:hAnsi="Times New Roman" w:cs="Times New Roman"/>
          <w:sz w:val="32"/>
          <w:szCs w:val="32"/>
        </w:rPr>
      </w:pPr>
      <w:r w:rsidRPr="00494A33">
        <w:rPr>
          <w:rFonts w:ascii="Times New Roman" w:hAnsi="Times New Roman" w:cs="Times New Roman"/>
          <w:sz w:val="32"/>
          <w:szCs w:val="32"/>
        </w:rPr>
        <w:t xml:space="preserve">Referral </w:t>
      </w:r>
    </w:p>
    <w:p w14:paraId="391AC2D8" w14:textId="77777777" w:rsidR="00D861C3" w:rsidRPr="00494A33" w:rsidRDefault="00D861C3" w:rsidP="00754EA2">
      <w:pPr>
        <w:pStyle w:val="ListParagraph"/>
        <w:numPr>
          <w:ilvl w:val="0"/>
          <w:numId w:val="10"/>
        </w:numPr>
        <w:tabs>
          <w:tab w:val="left" w:pos="1241"/>
        </w:tabs>
        <w:rPr>
          <w:rFonts w:ascii="Times New Roman" w:hAnsi="Times New Roman" w:cs="Times New Roman"/>
          <w:sz w:val="32"/>
          <w:szCs w:val="32"/>
        </w:rPr>
      </w:pPr>
      <w:r w:rsidRPr="00494A33">
        <w:rPr>
          <w:rFonts w:ascii="Times New Roman" w:hAnsi="Times New Roman" w:cs="Times New Roman"/>
          <w:sz w:val="32"/>
          <w:szCs w:val="32"/>
        </w:rPr>
        <w:t>Mobile Clinic</w:t>
      </w:r>
    </w:p>
    <w:p w14:paraId="52B1ABA3" w14:textId="77777777" w:rsidR="000157F6" w:rsidRDefault="000157F6" w:rsidP="00754EA2">
      <w:pPr>
        <w:pStyle w:val="ListParagraph"/>
        <w:numPr>
          <w:ilvl w:val="0"/>
          <w:numId w:val="10"/>
        </w:numPr>
        <w:tabs>
          <w:tab w:val="left" w:pos="1241"/>
        </w:tabs>
        <w:rPr>
          <w:rFonts w:ascii="Times New Roman" w:hAnsi="Times New Roman" w:cs="Times New Roman"/>
          <w:sz w:val="32"/>
          <w:szCs w:val="32"/>
        </w:rPr>
      </w:pPr>
      <w:r w:rsidRPr="00494A33">
        <w:rPr>
          <w:rFonts w:ascii="Times New Roman" w:hAnsi="Times New Roman" w:cs="Times New Roman"/>
          <w:sz w:val="32"/>
          <w:szCs w:val="32"/>
        </w:rPr>
        <w:t>Urinary System Analysis</w:t>
      </w:r>
    </w:p>
    <w:p w14:paraId="4EC9A582" w14:textId="3A3DDDE1" w:rsidR="007F5FA9" w:rsidRDefault="00D51668" w:rsidP="00754EA2">
      <w:pPr>
        <w:pStyle w:val="ListParagraph"/>
        <w:numPr>
          <w:ilvl w:val="0"/>
          <w:numId w:val="10"/>
        </w:numPr>
        <w:tabs>
          <w:tab w:val="left" w:pos="1241"/>
        </w:tabs>
        <w:rPr>
          <w:rFonts w:ascii="Times New Roman" w:hAnsi="Times New Roman" w:cs="Times New Roman"/>
          <w:sz w:val="32"/>
          <w:szCs w:val="32"/>
        </w:rPr>
      </w:pPr>
      <w:r>
        <w:rPr>
          <w:rFonts w:ascii="Times New Roman" w:hAnsi="Times New Roman" w:cs="Times New Roman"/>
          <w:sz w:val="32"/>
          <w:szCs w:val="32"/>
        </w:rPr>
        <w:t>Peer to Peer Approach</w:t>
      </w:r>
    </w:p>
    <w:p w14:paraId="436DEA23" w14:textId="77777777" w:rsidR="003C21C2" w:rsidRPr="003C21C2" w:rsidRDefault="003C21C2" w:rsidP="003C21C2">
      <w:pPr>
        <w:tabs>
          <w:tab w:val="left" w:pos="1241"/>
        </w:tabs>
        <w:rPr>
          <w:rFonts w:ascii="Times New Roman" w:hAnsi="Times New Roman" w:cs="Times New Roman"/>
          <w:sz w:val="32"/>
          <w:szCs w:val="32"/>
        </w:rPr>
      </w:pPr>
    </w:p>
    <w:p w14:paraId="7FF4C977" w14:textId="5ADFB14C" w:rsidR="00434E22" w:rsidRDefault="000412B2" w:rsidP="00844898">
      <w:pPr>
        <w:pStyle w:val="Heading1"/>
        <w:ind w:left="360"/>
        <w:jc w:val="center"/>
        <w:rPr>
          <w:rFonts w:asciiTheme="majorBidi" w:hAnsiTheme="majorBidi"/>
          <w:b/>
          <w:bCs/>
          <w:color w:val="000000" w:themeColor="text1"/>
          <w:sz w:val="36"/>
          <w:szCs w:val="36"/>
          <w:u w:val="single"/>
        </w:rPr>
      </w:pPr>
      <w:bookmarkStart w:id="18" w:name="_Toc199412151"/>
      <w:r w:rsidRPr="00844898">
        <w:rPr>
          <w:rFonts w:asciiTheme="majorBidi" w:hAnsiTheme="majorBidi"/>
          <w:b/>
          <w:bCs/>
          <w:color w:val="000000" w:themeColor="text1"/>
          <w:sz w:val="36"/>
          <w:szCs w:val="36"/>
          <w:u w:val="single"/>
        </w:rPr>
        <w:lastRenderedPageBreak/>
        <w:t>Projects</w:t>
      </w:r>
      <w:r w:rsidR="007F5FA9" w:rsidRPr="00844898">
        <w:rPr>
          <w:rFonts w:asciiTheme="majorBidi" w:hAnsiTheme="majorBidi"/>
          <w:b/>
          <w:bCs/>
          <w:color w:val="000000" w:themeColor="text1"/>
          <w:sz w:val="36"/>
          <w:szCs w:val="36"/>
          <w:u w:val="single"/>
        </w:rPr>
        <w:t xml:space="preserve"> </w:t>
      </w:r>
      <w:proofErr w:type="gramStart"/>
      <w:r w:rsidR="007F5FA9" w:rsidRPr="00844898">
        <w:rPr>
          <w:rFonts w:asciiTheme="majorBidi" w:hAnsiTheme="majorBidi"/>
          <w:b/>
          <w:bCs/>
          <w:color w:val="000000" w:themeColor="text1"/>
          <w:sz w:val="36"/>
          <w:szCs w:val="36"/>
          <w:u w:val="single"/>
        </w:rPr>
        <w:t>results</w:t>
      </w:r>
      <w:proofErr w:type="gramEnd"/>
      <w:r w:rsidR="007F5FA9" w:rsidRPr="00844898">
        <w:rPr>
          <w:rFonts w:asciiTheme="majorBidi" w:hAnsiTheme="majorBidi"/>
          <w:b/>
          <w:bCs/>
          <w:color w:val="000000" w:themeColor="text1"/>
          <w:sz w:val="36"/>
          <w:szCs w:val="36"/>
          <w:u w:val="single"/>
        </w:rPr>
        <w:t xml:space="preserve"> 2024</w:t>
      </w:r>
      <w:bookmarkEnd w:id="18"/>
    </w:p>
    <w:p w14:paraId="52A189A0" w14:textId="77777777" w:rsidR="00204CC3" w:rsidRPr="00204CC3" w:rsidRDefault="00204CC3" w:rsidP="00204CC3"/>
    <w:p w14:paraId="6CE1D436" w14:textId="1014D54C" w:rsidR="00C1263E" w:rsidRPr="005420DB" w:rsidRDefault="008D4961" w:rsidP="00754EA2">
      <w:pPr>
        <w:pStyle w:val="Heading1"/>
        <w:numPr>
          <w:ilvl w:val="0"/>
          <w:numId w:val="66"/>
        </w:numPr>
        <w:rPr>
          <w:rFonts w:asciiTheme="majorBidi" w:hAnsiTheme="majorBidi"/>
          <w:color w:val="auto"/>
        </w:rPr>
      </w:pPr>
      <w:bookmarkStart w:id="19" w:name="_Toc199412152"/>
      <w:r w:rsidRPr="00C54380">
        <w:rPr>
          <w:rFonts w:asciiTheme="majorBidi" w:hAnsiTheme="majorBidi"/>
          <w:b/>
          <w:bCs/>
          <w:color w:val="auto"/>
          <w:u w:val="single"/>
        </w:rPr>
        <w:t>Project Name</w:t>
      </w:r>
      <w:r w:rsidRPr="005420DB">
        <w:rPr>
          <w:rFonts w:asciiTheme="majorBidi" w:hAnsiTheme="majorBidi"/>
          <w:color w:val="auto"/>
        </w:rPr>
        <w:t xml:space="preserve">: </w:t>
      </w:r>
      <w:r w:rsidR="008A6485" w:rsidRPr="005420DB">
        <w:rPr>
          <w:rFonts w:asciiTheme="majorBidi" w:hAnsiTheme="majorBidi"/>
          <w:color w:val="auto"/>
        </w:rPr>
        <w:t xml:space="preserve">Co-funding of Rehabilitation services &amp; inclusive activities for people </w:t>
      </w:r>
      <w:r w:rsidR="00204CC3" w:rsidRPr="005420DB">
        <w:rPr>
          <w:rFonts w:asciiTheme="majorBidi" w:hAnsiTheme="majorBidi"/>
          <w:color w:val="auto"/>
        </w:rPr>
        <w:t>with D</w:t>
      </w:r>
      <w:r w:rsidR="005420DB">
        <w:rPr>
          <w:rFonts w:asciiTheme="majorBidi" w:hAnsiTheme="majorBidi"/>
          <w:color w:val="auto"/>
        </w:rPr>
        <w:t>isability.</w:t>
      </w:r>
      <w:bookmarkEnd w:id="19"/>
    </w:p>
    <w:p w14:paraId="618C3879" w14:textId="064EADB1" w:rsidR="007F5FA9" w:rsidRPr="005420DB" w:rsidRDefault="00844898" w:rsidP="00754EA2">
      <w:pPr>
        <w:pStyle w:val="ListParagraph"/>
        <w:numPr>
          <w:ilvl w:val="0"/>
          <w:numId w:val="65"/>
        </w:numPr>
        <w:rPr>
          <w:rFonts w:ascii="Times New Roman" w:hAnsi="Times New Roman" w:cs="Times New Roman"/>
          <w:sz w:val="24"/>
          <w:szCs w:val="24"/>
        </w:rPr>
      </w:pPr>
      <w:r w:rsidRPr="005420DB">
        <w:rPr>
          <w:rFonts w:ascii="Times New Roman" w:hAnsi="Times New Roman" w:cs="Times New Roman"/>
          <w:b/>
          <w:bCs/>
          <w:sz w:val="24"/>
          <w:szCs w:val="24"/>
          <w:u w:val="single"/>
        </w:rPr>
        <w:t>Partner</w:t>
      </w:r>
      <w:r w:rsidRPr="005420DB">
        <w:rPr>
          <w:rFonts w:ascii="Times New Roman" w:hAnsi="Times New Roman" w:cs="Times New Roman"/>
          <w:sz w:val="24"/>
          <w:szCs w:val="24"/>
        </w:rPr>
        <w:t>:</w:t>
      </w:r>
      <w:r w:rsidR="007F5FA9" w:rsidRPr="005420DB">
        <w:rPr>
          <w:rFonts w:ascii="Times New Roman" w:hAnsi="Times New Roman" w:cs="Times New Roman"/>
          <w:sz w:val="24"/>
          <w:szCs w:val="24"/>
        </w:rPr>
        <w:t xml:space="preserve"> Carits - Germany</w:t>
      </w:r>
    </w:p>
    <w:p w14:paraId="2E9710BB" w14:textId="77777777" w:rsidR="00C1263E" w:rsidRPr="002310C8" w:rsidRDefault="008D4961" w:rsidP="00754EA2">
      <w:pPr>
        <w:pStyle w:val="ListParagraph"/>
        <w:numPr>
          <w:ilvl w:val="0"/>
          <w:numId w:val="11"/>
        </w:numPr>
        <w:rPr>
          <w:rFonts w:ascii="Times New Roman" w:hAnsi="Times New Roman" w:cs="Times New Roman"/>
          <w:sz w:val="24"/>
          <w:szCs w:val="24"/>
        </w:rPr>
      </w:pPr>
      <w:r w:rsidRPr="00D01228">
        <w:rPr>
          <w:rFonts w:ascii="Times New Roman" w:hAnsi="Times New Roman" w:cs="Times New Roman"/>
          <w:b/>
          <w:bCs/>
          <w:sz w:val="24"/>
          <w:szCs w:val="24"/>
          <w:u w:val="single"/>
        </w:rPr>
        <w:t>Duration:</w:t>
      </w:r>
      <w:r w:rsidRPr="00D01228">
        <w:rPr>
          <w:rFonts w:ascii="Times New Roman" w:hAnsi="Times New Roman" w:cs="Times New Roman"/>
          <w:sz w:val="24"/>
          <w:szCs w:val="24"/>
          <w:u w:val="single"/>
        </w:rPr>
        <w:t xml:space="preserve"> </w:t>
      </w:r>
      <w:r w:rsidRPr="00D01228">
        <w:rPr>
          <w:rFonts w:ascii="Times New Roman" w:hAnsi="Times New Roman" w:cs="Times New Roman"/>
          <w:sz w:val="24"/>
          <w:szCs w:val="24"/>
        </w:rPr>
        <w:t xml:space="preserve">14 months </w:t>
      </w:r>
    </w:p>
    <w:p w14:paraId="7469AC2C" w14:textId="77777777" w:rsidR="008D4961" w:rsidRDefault="00652801" w:rsidP="00754EA2">
      <w:pPr>
        <w:pStyle w:val="ListParagraph"/>
        <w:numPr>
          <w:ilvl w:val="0"/>
          <w:numId w:val="11"/>
        </w:numPr>
        <w:rPr>
          <w:rFonts w:ascii="Times New Roman" w:hAnsi="Times New Roman" w:cs="Times New Roman"/>
          <w:sz w:val="24"/>
          <w:szCs w:val="24"/>
          <w:lang w:bidi="ar-LB"/>
        </w:rPr>
      </w:pPr>
      <w:r w:rsidRPr="00D01228">
        <w:rPr>
          <w:rFonts w:ascii="Times New Roman" w:hAnsi="Times New Roman" w:cs="Times New Roman"/>
          <w:b/>
          <w:bCs/>
          <w:sz w:val="24"/>
          <w:szCs w:val="24"/>
          <w:u w:val="single"/>
          <w:lang w:bidi="ar-LB"/>
        </w:rPr>
        <w:t>Project Description</w:t>
      </w:r>
      <w:r w:rsidRPr="00D01228">
        <w:rPr>
          <w:rFonts w:ascii="Times New Roman" w:hAnsi="Times New Roman" w:cs="Times New Roman"/>
          <w:sz w:val="24"/>
          <w:szCs w:val="24"/>
          <w:lang w:bidi="ar-LB"/>
        </w:rPr>
        <w:t>:</w:t>
      </w:r>
      <w:r w:rsidRPr="00D01228">
        <w:rPr>
          <w:sz w:val="18"/>
          <w:szCs w:val="18"/>
        </w:rPr>
        <w:t xml:space="preserve"> </w:t>
      </w:r>
      <w:r w:rsidRPr="00D01228">
        <w:rPr>
          <w:rFonts w:ascii="Times New Roman" w:hAnsi="Times New Roman" w:cs="Times New Roman"/>
          <w:sz w:val="24"/>
          <w:szCs w:val="24"/>
          <w:lang w:bidi="ar-LB"/>
        </w:rPr>
        <w:t>Improve the quality of life of PWDs in Beirut and Mount Lebanon areas through the provision of specialized rehabilitation services and inclusive early childhood education and activities.</w:t>
      </w:r>
    </w:p>
    <w:p w14:paraId="14FF16D0" w14:textId="77777777" w:rsidR="00C1263E" w:rsidRPr="00D01228" w:rsidRDefault="00C1263E" w:rsidP="00C1263E">
      <w:pPr>
        <w:pStyle w:val="ListParagraph"/>
        <w:jc w:val="both"/>
        <w:rPr>
          <w:rFonts w:ascii="Times New Roman" w:hAnsi="Times New Roman" w:cs="Times New Roman"/>
          <w:sz w:val="24"/>
          <w:szCs w:val="24"/>
          <w:rtl/>
          <w:lang w:bidi="ar-LB"/>
        </w:rPr>
      </w:pPr>
    </w:p>
    <w:tbl>
      <w:tblPr>
        <w:tblStyle w:val="TableGrid"/>
        <w:tblW w:w="11227" w:type="dxa"/>
        <w:tblInd w:w="-1175" w:type="dxa"/>
        <w:tblLook w:val="04A0" w:firstRow="1" w:lastRow="0" w:firstColumn="1" w:lastColumn="0" w:noHBand="0" w:noVBand="1"/>
      </w:tblPr>
      <w:tblGrid>
        <w:gridCol w:w="6201"/>
        <w:gridCol w:w="5026"/>
      </w:tblGrid>
      <w:tr w:rsidR="008D4961" w14:paraId="3A79EB6B" w14:textId="77777777" w:rsidTr="00EE599A">
        <w:trPr>
          <w:trHeight w:val="293"/>
        </w:trPr>
        <w:tc>
          <w:tcPr>
            <w:tcW w:w="6201" w:type="dxa"/>
          </w:tcPr>
          <w:p w14:paraId="191AE2BC" w14:textId="77777777" w:rsidR="008D4961" w:rsidRPr="00BE3F90" w:rsidRDefault="00FB083B" w:rsidP="00767C54">
            <w:pPr>
              <w:jc w:val="both"/>
              <w:rPr>
                <w:rFonts w:ascii="Times New Roman" w:hAnsi="Times New Roman" w:cs="Times New Roman"/>
                <w:b/>
                <w:bCs/>
                <w:color w:val="FF0000"/>
                <w:sz w:val="32"/>
                <w:szCs w:val="32"/>
              </w:rPr>
            </w:pPr>
            <w:r w:rsidRPr="00BE3F90">
              <w:rPr>
                <w:rFonts w:ascii="Times New Roman" w:hAnsi="Times New Roman" w:cs="Times New Roman"/>
                <w:b/>
                <w:bCs/>
                <w:color w:val="FF0000"/>
                <w:sz w:val="32"/>
                <w:szCs w:val="32"/>
              </w:rPr>
              <w:t>Service Provision</w:t>
            </w:r>
          </w:p>
        </w:tc>
        <w:tc>
          <w:tcPr>
            <w:tcW w:w="5026" w:type="dxa"/>
          </w:tcPr>
          <w:p w14:paraId="3779107A" w14:textId="3A897526" w:rsidR="008D4961" w:rsidRPr="00BE3F90" w:rsidRDefault="007F5FA9" w:rsidP="00767C54">
            <w:pPr>
              <w:jc w:val="both"/>
              <w:rPr>
                <w:rFonts w:ascii="Times New Roman" w:hAnsi="Times New Roman" w:cs="Times New Roman"/>
                <w:b/>
                <w:bCs/>
                <w:color w:val="FF0000"/>
                <w:sz w:val="32"/>
                <w:szCs w:val="32"/>
              </w:rPr>
            </w:pPr>
            <w:r>
              <w:rPr>
                <w:rFonts w:ascii="Times New Roman" w:hAnsi="Times New Roman" w:cs="Times New Roman"/>
                <w:b/>
                <w:bCs/>
                <w:color w:val="FF0000"/>
                <w:sz w:val="32"/>
                <w:szCs w:val="32"/>
              </w:rPr>
              <w:t>Achieved results 2024</w:t>
            </w:r>
            <w:r w:rsidR="00FB083B" w:rsidRPr="00BE3F90">
              <w:rPr>
                <w:rFonts w:ascii="Times New Roman" w:hAnsi="Times New Roman" w:cs="Times New Roman"/>
                <w:b/>
                <w:bCs/>
                <w:color w:val="FF0000"/>
                <w:sz w:val="32"/>
                <w:szCs w:val="32"/>
              </w:rPr>
              <w:t xml:space="preserve"> </w:t>
            </w:r>
          </w:p>
        </w:tc>
      </w:tr>
      <w:tr w:rsidR="008D4961" w14:paraId="4B68A9E8" w14:textId="77777777" w:rsidTr="00EE599A">
        <w:trPr>
          <w:trHeight w:val="427"/>
        </w:trPr>
        <w:tc>
          <w:tcPr>
            <w:tcW w:w="6201" w:type="dxa"/>
          </w:tcPr>
          <w:p w14:paraId="72492C34" w14:textId="77777777" w:rsidR="008D4961" w:rsidRPr="005139CD" w:rsidRDefault="005139CD" w:rsidP="00767C54">
            <w:pPr>
              <w:jc w:val="both"/>
              <w:rPr>
                <w:rFonts w:ascii="Times New Roman" w:hAnsi="Times New Roman" w:cs="Times New Roman"/>
                <w:sz w:val="24"/>
                <w:szCs w:val="24"/>
              </w:rPr>
            </w:pPr>
            <w:r w:rsidRPr="005139CD">
              <w:rPr>
                <w:rFonts w:ascii="Times New Roman" w:hAnsi="Times New Roman" w:cs="Times New Roman"/>
                <w:sz w:val="24"/>
                <w:szCs w:val="24"/>
              </w:rPr>
              <w:t>PT</w:t>
            </w:r>
          </w:p>
          <w:p w14:paraId="7C31B9E7" w14:textId="77777777" w:rsidR="005139CD" w:rsidRPr="005139CD" w:rsidRDefault="005139CD" w:rsidP="00767C54">
            <w:pPr>
              <w:jc w:val="both"/>
              <w:rPr>
                <w:rFonts w:ascii="Times New Roman" w:hAnsi="Times New Roman" w:cs="Times New Roman"/>
                <w:sz w:val="24"/>
                <w:szCs w:val="24"/>
              </w:rPr>
            </w:pPr>
          </w:p>
        </w:tc>
        <w:tc>
          <w:tcPr>
            <w:tcW w:w="5026" w:type="dxa"/>
          </w:tcPr>
          <w:p w14:paraId="1AB5CC3B" w14:textId="77777777" w:rsidR="008D4961" w:rsidRPr="00EE599A" w:rsidRDefault="005139CD" w:rsidP="00767C54">
            <w:pPr>
              <w:jc w:val="both"/>
              <w:rPr>
                <w:rFonts w:ascii="Times New Roman" w:hAnsi="Times New Roman" w:cs="Times New Roman"/>
                <w:sz w:val="24"/>
                <w:szCs w:val="24"/>
              </w:rPr>
            </w:pPr>
            <w:r w:rsidRPr="00EE599A">
              <w:rPr>
                <w:rFonts w:ascii="Times New Roman" w:hAnsi="Times New Roman" w:cs="Times New Roman"/>
                <w:sz w:val="24"/>
                <w:szCs w:val="24"/>
              </w:rPr>
              <w:t>6060</w:t>
            </w:r>
            <w:r w:rsidR="00EE599A" w:rsidRPr="00EE599A">
              <w:rPr>
                <w:rFonts w:ascii="Times New Roman" w:hAnsi="Times New Roman" w:cs="Times New Roman"/>
                <w:sz w:val="24"/>
                <w:szCs w:val="24"/>
              </w:rPr>
              <w:t xml:space="preserve"> sessions</w:t>
            </w:r>
          </w:p>
        </w:tc>
      </w:tr>
      <w:tr w:rsidR="008D4961" w14:paraId="7EADF8AD" w14:textId="77777777" w:rsidTr="00EE599A">
        <w:trPr>
          <w:trHeight w:val="438"/>
        </w:trPr>
        <w:tc>
          <w:tcPr>
            <w:tcW w:w="6201" w:type="dxa"/>
          </w:tcPr>
          <w:p w14:paraId="094B0526" w14:textId="77777777" w:rsidR="008D4961" w:rsidRPr="005139CD" w:rsidRDefault="005139CD" w:rsidP="00767C54">
            <w:pPr>
              <w:jc w:val="both"/>
              <w:rPr>
                <w:rFonts w:ascii="Times New Roman" w:hAnsi="Times New Roman" w:cs="Times New Roman"/>
                <w:sz w:val="24"/>
                <w:szCs w:val="24"/>
              </w:rPr>
            </w:pPr>
            <w:r w:rsidRPr="005139CD">
              <w:rPr>
                <w:rFonts w:ascii="Times New Roman" w:hAnsi="Times New Roman" w:cs="Times New Roman"/>
                <w:sz w:val="24"/>
                <w:szCs w:val="24"/>
              </w:rPr>
              <w:t>ST</w:t>
            </w:r>
          </w:p>
          <w:p w14:paraId="1E112A72" w14:textId="77777777" w:rsidR="005139CD" w:rsidRPr="005139CD" w:rsidRDefault="005139CD" w:rsidP="00767C54">
            <w:pPr>
              <w:jc w:val="both"/>
              <w:rPr>
                <w:rFonts w:ascii="Times New Roman" w:hAnsi="Times New Roman" w:cs="Times New Roman"/>
                <w:sz w:val="24"/>
                <w:szCs w:val="24"/>
              </w:rPr>
            </w:pPr>
          </w:p>
        </w:tc>
        <w:tc>
          <w:tcPr>
            <w:tcW w:w="5026" w:type="dxa"/>
          </w:tcPr>
          <w:p w14:paraId="13960E44" w14:textId="77777777" w:rsidR="008D4961" w:rsidRPr="00EE599A" w:rsidRDefault="005139CD" w:rsidP="00767C54">
            <w:pPr>
              <w:jc w:val="both"/>
              <w:rPr>
                <w:rFonts w:ascii="Times New Roman" w:hAnsi="Times New Roman" w:cs="Times New Roman"/>
                <w:sz w:val="24"/>
                <w:szCs w:val="24"/>
              </w:rPr>
            </w:pPr>
            <w:r w:rsidRPr="00EE599A">
              <w:rPr>
                <w:rFonts w:ascii="Times New Roman" w:hAnsi="Times New Roman" w:cs="Times New Roman"/>
                <w:sz w:val="24"/>
                <w:szCs w:val="24"/>
              </w:rPr>
              <w:t>2109</w:t>
            </w:r>
            <w:r w:rsidR="00EE599A" w:rsidRPr="00EE599A">
              <w:rPr>
                <w:rFonts w:ascii="Times New Roman" w:hAnsi="Times New Roman" w:cs="Times New Roman"/>
                <w:sz w:val="24"/>
                <w:szCs w:val="24"/>
              </w:rPr>
              <w:t xml:space="preserve"> sessions</w:t>
            </w:r>
          </w:p>
        </w:tc>
      </w:tr>
      <w:tr w:rsidR="008D4961" w14:paraId="10C4F087" w14:textId="77777777" w:rsidTr="00EE599A">
        <w:trPr>
          <w:trHeight w:val="438"/>
        </w:trPr>
        <w:tc>
          <w:tcPr>
            <w:tcW w:w="6201" w:type="dxa"/>
          </w:tcPr>
          <w:p w14:paraId="732A0AF7" w14:textId="77777777" w:rsidR="008D4961" w:rsidRPr="005139CD" w:rsidRDefault="005139CD" w:rsidP="00767C54">
            <w:pPr>
              <w:jc w:val="both"/>
              <w:rPr>
                <w:rFonts w:ascii="Times New Roman" w:hAnsi="Times New Roman" w:cs="Times New Roman"/>
                <w:sz w:val="24"/>
                <w:szCs w:val="24"/>
              </w:rPr>
            </w:pPr>
            <w:r w:rsidRPr="005139CD">
              <w:rPr>
                <w:rFonts w:ascii="Times New Roman" w:hAnsi="Times New Roman" w:cs="Times New Roman"/>
                <w:sz w:val="24"/>
                <w:szCs w:val="24"/>
              </w:rPr>
              <w:t>OT</w:t>
            </w:r>
          </w:p>
          <w:p w14:paraId="2EF3AB54" w14:textId="77777777" w:rsidR="005139CD" w:rsidRPr="005139CD" w:rsidRDefault="005139CD" w:rsidP="00767C54">
            <w:pPr>
              <w:jc w:val="both"/>
              <w:rPr>
                <w:rFonts w:ascii="Times New Roman" w:hAnsi="Times New Roman" w:cs="Times New Roman"/>
                <w:sz w:val="24"/>
                <w:szCs w:val="24"/>
              </w:rPr>
            </w:pPr>
          </w:p>
        </w:tc>
        <w:tc>
          <w:tcPr>
            <w:tcW w:w="5026" w:type="dxa"/>
          </w:tcPr>
          <w:p w14:paraId="55008A42" w14:textId="77777777" w:rsidR="008D4961" w:rsidRPr="00EE599A" w:rsidRDefault="005139CD" w:rsidP="00767C54">
            <w:pPr>
              <w:jc w:val="both"/>
              <w:rPr>
                <w:rFonts w:ascii="Times New Roman" w:hAnsi="Times New Roman" w:cs="Times New Roman"/>
                <w:sz w:val="24"/>
                <w:szCs w:val="24"/>
              </w:rPr>
            </w:pPr>
            <w:r w:rsidRPr="00EE599A">
              <w:rPr>
                <w:rFonts w:ascii="Times New Roman" w:hAnsi="Times New Roman" w:cs="Times New Roman"/>
                <w:sz w:val="24"/>
                <w:szCs w:val="24"/>
              </w:rPr>
              <w:t>1780</w:t>
            </w:r>
            <w:r w:rsidR="00EE599A" w:rsidRPr="00EE599A">
              <w:rPr>
                <w:rFonts w:ascii="Times New Roman" w:hAnsi="Times New Roman" w:cs="Times New Roman"/>
                <w:sz w:val="24"/>
                <w:szCs w:val="24"/>
              </w:rPr>
              <w:t xml:space="preserve"> sessions</w:t>
            </w:r>
          </w:p>
        </w:tc>
      </w:tr>
      <w:tr w:rsidR="008D4961" w14:paraId="47D7BAB0" w14:textId="77777777" w:rsidTr="00EE599A">
        <w:trPr>
          <w:trHeight w:val="427"/>
        </w:trPr>
        <w:tc>
          <w:tcPr>
            <w:tcW w:w="6201" w:type="dxa"/>
          </w:tcPr>
          <w:p w14:paraId="6E4C29C1" w14:textId="77777777" w:rsidR="008D4961" w:rsidRPr="005139CD" w:rsidRDefault="005139CD" w:rsidP="005139CD">
            <w:pPr>
              <w:jc w:val="both"/>
              <w:rPr>
                <w:rFonts w:ascii="Times New Roman" w:hAnsi="Times New Roman" w:cs="Times New Roman"/>
                <w:sz w:val="24"/>
                <w:szCs w:val="24"/>
              </w:rPr>
            </w:pPr>
            <w:r w:rsidRPr="005139CD">
              <w:rPr>
                <w:rFonts w:ascii="Times New Roman" w:hAnsi="Times New Roman" w:cs="Times New Roman"/>
                <w:sz w:val="24"/>
                <w:szCs w:val="24"/>
              </w:rPr>
              <w:t>CWD enrolled in KGs</w:t>
            </w:r>
          </w:p>
          <w:p w14:paraId="7AEAD296" w14:textId="77777777" w:rsidR="005139CD" w:rsidRPr="005139CD" w:rsidRDefault="005139CD" w:rsidP="005139CD">
            <w:pPr>
              <w:jc w:val="both"/>
              <w:rPr>
                <w:rFonts w:ascii="Times New Roman" w:hAnsi="Times New Roman" w:cs="Times New Roman"/>
                <w:sz w:val="24"/>
                <w:szCs w:val="24"/>
              </w:rPr>
            </w:pPr>
          </w:p>
        </w:tc>
        <w:tc>
          <w:tcPr>
            <w:tcW w:w="5026" w:type="dxa"/>
          </w:tcPr>
          <w:p w14:paraId="1D9DBFE7" w14:textId="77777777" w:rsidR="008D4961" w:rsidRPr="00EE599A" w:rsidRDefault="005139CD" w:rsidP="00767C54">
            <w:pPr>
              <w:jc w:val="both"/>
              <w:rPr>
                <w:rFonts w:ascii="Times New Roman" w:hAnsi="Times New Roman" w:cs="Times New Roman"/>
                <w:sz w:val="24"/>
                <w:szCs w:val="24"/>
              </w:rPr>
            </w:pPr>
            <w:r w:rsidRPr="00EE599A">
              <w:rPr>
                <w:rFonts w:ascii="Times New Roman" w:hAnsi="Times New Roman" w:cs="Times New Roman"/>
                <w:sz w:val="24"/>
                <w:szCs w:val="24"/>
              </w:rPr>
              <w:t>25</w:t>
            </w:r>
            <w:r w:rsidR="00EE599A" w:rsidRPr="00EE599A">
              <w:rPr>
                <w:rFonts w:ascii="Times New Roman" w:hAnsi="Times New Roman" w:cs="Times New Roman"/>
                <w:sz w:val="24"/>
                <w:szCs w:val="24"/>
              </w:rPr>
              <w:t xml:space="preserve"> Ben.</w:t>
            </w:r>
          </w:p>
        </w:tc>
      </w:tr>
      <w:tr w:rsidR="008D4961" w14:paraId="74E9E326" w14:textId="77777777" w:rsidTr="00EE599A">
        <w:trPr>
          <w:trHeight w:val="658"/>
        </w:trPr>
        <w:tc>
          <w:tcPr>
            <w:tcW w:w="6201" w:type="dxa"/>
          </w:tcPr>
          <w:p w14:paraId="3A21CD80" w14:textId="77777777" w:rsidR="008D4961" w:rsidRPr="005139CD" w:rsidRDefault="005139CD" w:rsidP="00767C54">
            <w:pPr>
              <w:jc w:val="both"/>
              <w:rPr>
                <w:rFonts w:ascii="Times New Roman" w:hAnsi="Times New Roman" w:cs="Times New Roman"/>
                <w:sz w:val="24"/>
                <w:szCs w:val="24"/>
              </w:rPr>
            </w:pPr>
            <w:r w:rsidRPr="005139CD">
              <w:rPr>
                <w:rFonts w:ascii="Times New Roman" w:hAnsi="Times New Roman" w:cs="Times New Roman"/>
                <w:sz w:val="24"/>
                <w:szCs w:val="24"/>
              </w:rPr>
              <w:t>individual assessment has been performed for each child</w:t>
            </w:r>
          </w:p>
          <w:p w14:paraId="3DD57FFE" w14:textId="77777777" w:rsidR="005139CD" w:rsidRPr="005139CD" w:rsidRDefault="005139CD" w:rsidP="00767C54">
            <w:pPr>
              <w:jc w:val="both"/>
              <w:rPr>
                <w:rFonts w:ascii="Times New Roman" w:hAnsi="Times New Roman" w:cs="Times New Roman"/>
                <w:sz w:val="24"/>
                <w:szCs w:val="24"/>
              </w:rPr>
            </w:pPr>
          </w:p>
        </w:tc>
        <w:tc>
          <w:tcPr>
            <w:tcW w:w="5026" w:type="dxa"/>
          </w:tcPr>
          <w:p w14:paraId="429BFA9B" w14:textId="77777777" w:rsidR="008D4961" w:rsidRPr="00EE599A" w:rsidRDefault="005139CD" w:rsidP="00767C54">
            <w:pPr>
              <w:jc w:val="both"/>
              <w:rPr>
                <w:rFonts w:ascii="Times New Roman" w:hAnsi="Times New Roman" w:cs="Times New Roman"/>
                <w:sz w:val="24"/>
                <w:szCs w:val="24"/>
              </w:rPr>
            </w:pPr>
            <w:r w:rsidRPr="00EE599A">
              <w:rPr>
                <w:rFonts w:ascii="Times New Roman" w:hAnsi="Times New Roman" w:cs="Times New Roman"/>
                <w:sz w:val="24"/>
                <w:szCs w:val="24"/>
              </w:rPr>
              <w:t>25</w:t>
            </w:r>
            <w:r w:rsidR="00EE599A" w:rsidRPr="00EE599A">
              <w:rPr>
                <w:rFonts w:ascii="Times New Roman" w:hAnsi="Times New Roman" w:cs="Times New Roman"/>
                <w:sz w:val="24"/>
                <w:szCs w:val="24"/>
              </w:rPr>
              <w:t xml:space="preserve"> Ben.</w:t>
            </w:r>
          </w:p>
        </w:tc>
      </w:tr>
      <w:tr w:rsidR="008D4961" w14:paraId="4FF7A1F9" w14:textId="77777777" w:rsidTr="00EE599A">
        <w:trPr>
          <w:trHeight w:val="438"/>
        </w:trPr>
        <w:tc>
          <w:tcPr>
            <w:tcW w:w="6201" w:type="dxa"/>
          </w:tcPr>
          <w:p w14:paraId="4BBC16A6" w14:textId="77777777" w:rsidR="008D4961" w:rsidRPr="005139CD" w:rsidRDefault="005139CD" w:rsidP="005139CD">
            <w:pPr>
              <w:rPr>
                <w:rFonts w:ascii="Times New Roman" w:hAnsi="Times New Roman" w:cs="Times New Roman"/>
                <w:sz w:val="24"/>
                <w:szCs w:val="24"/>
              </w:rPr>
            </w:pPr>
            <w:r w:rsidRPr="005139CD">
              <w:rPr>
                <w:rFonts w:ascii="Times New Roman" w:hAnsi="Times New Roman" w:cs="Times New Roman"/>
                <w:sz w:val="24"/>
                <w:szCs w:val="24"/>
              </w:rPr>
              <w:t>refer 120 cases to benefit from other services provided in the targeted area.</w:t>
            </w:r>
          </w:p>
        </w:tc>
        <w:tc>
          <w:tcPr>
            <w:tcW w:w="5026" w:type="dxa"/>
          </w:tcPr>
          <w:p w14:paraId="09BDC33D" w14:textId="77777777" w:rsidR="008D4961" w:rsidRPr="00EE599A" w:rsidRDefault="005139CD" w:rsidP="00767C54">
            <w:pPr>
              <w:jc w:val="both"/>
              <w:rPr>
                <w:rFonts w:ascii="Times New Roman" w:hAnsi="Times New Roman" w:cs="Times New Roman"/>
                <w:sz w:val="24"/>
                <w:szCs w:val="24"/>
              </w:rPr>
            </w:pPr>
            <w:r w:rsidRPr="00EE599A">
              <w:rPr>
                <w:rFonts w:ascii="Times New Roman" w:hAnsi="Times New Roman" w:cs="Times New Roman"/>
                <w:sz w:val="24"/>
                <w:szCs w:val="24"/>
              </w:rPr>
              <w:t>122</w:t>
            </w:r>
            <w:r w:rsidR="00EE599A" w:rsidRPr="00EE599A">
              <w:rPr>
                <w:rFonts w:ascii="Times New Roman" w:hAnsi="Times New Roman" w:cs="Times New Roman"/>
                <w:sz w:val="24"/>
                <w:szCs w:val="24"/>
              </w:rPr>
              <w:t xml:space="preserve"> Ben</w:t>
            </w:r>
          </w:p>
        </w:tc>
      </w:tr>
      <w:tr w:rsidR="008D4961" w14:paraId="14302AB9" w14:textId="77777777" w:rsidTr="00EE599A">
        <w:trPr>
          <w:trHeight w:val="646"/>
        </w:trPr>
        <w:tc>
          <w:tcPr>
            <w:tcW w:w="6201" w:type="dxa"/>
          </w:tcPr>
          <w:p w14:paraId="6A0DAABE" w14:textId="77777777" w:rsidR="008D4961" w:rsidRPr="005139CD" w:rsidRDefault="008D4961" w:rsidP="005139CD">
            <w:pPr>
              <w:rPr>
                <w:rFonts w:ascii="Times New Roman" w:hAnsi="Times New Roman" w:cs="Times New Roman"/>
                <w:sz w:val="24"/>
                <w:szCs w:val="24"/>
              </w:rPr>
            </w:pPr>
          </w:p>
          <w:p w14:paraId="295C1A55" w14:textId="77777777" w:rsidR="005139CD" w:rsidRDefault="005139CD" w:rsidP="005139CD">
            <w:pPr>
              <w:rPr>
                <w:rFonts w:ascii="Times New Roman" w:hAnsi="Times New Roman" w:cs="Times New Roman"/>
                <w:sz w:val="24"/>
                <w:szCs w:val="24"/>
              </w:rPr>
            </w:pPr>
            <w:r w:rsidRPr="005139CD">
              <w:rPr>
                <w:rFonts w:ascii="Times New Roman" w:hAnsi="Times New Roman" w:cs="Times New Roman"/>
                <w:sz w:val="24"/>
                <w:szCs w:val="24"/>
              </w:rPr>
              <w:t>training sessions for teachers</w:t>
            </w:r>
            <w:r w:rsidR="00EE599A">
              <w:rPr>
                <w:rFonts w:ascii="Times New Roman" w:hAnsi="Times New Roman" w:cs="Times New Roman"/>
                <w:sz w:val="24"/>
                <w:szCs w:val="24"/>
              </w:rPr>
              <w:t xml:space="preserve"> – 6 activities</w:t>
            </w:r>
          </w:p>
          <w:p w14:paraId="4D6B0A84" w14:textId="77777777" w:rsidR="00EE599A" w:rsidRPr="005139CD" w:rsidRDefault="00EE599A" w:rsidP="005139CD">
            <w:pPr>
              <w:rPr>
                <w:rFonts w:ascii="Times New Roman" w:hAnsi="Times New Roman" w:cs="Times New Roman"/>
                <w:sz w:val="24"/>
                <w:szCs w:val="24"/>
              </w:rPr>
            </w:pPr>
          </w:p>
        </w:tc>
        <w:tc>
          <w:tcPr>
            <w:tcW w:w="5026" w:type="dxa"/>
          </w:tcPr>
          <w:p w14:paraId="1E7F496A" w14:textId="77777777" w:rsidR="008D4961" w:rsidRPr="00EE599A" w:rsidRDefault="00EE599A" w:rsidP="00767C54">
            <w:pPr>
              <w:jc w:val="both"/>
              <w:rPr>
                <w:rFonts w:ascii="Times New Roman" w:hAnsi="Times New Roman" w:cs="Times New Roman"/>
                <w:sz w:val="24"/>
                <w:szCs w:val="24"/>
              </w:rPr>
            </w:pPr>
            <w:r w:rsidRPr="00EE599A">
              <w:rPr>
                <w:rFonts w:ascii="Times New Roman" w:hAnsi="Times New Roman" w:cs="Times New Roman"/>
                <w:sz w:val="24"/>
                <w:szCs w:val="24"/>
              </w:rPr>
              <w:t>30 Ben.</w:t>
            </w:r>
          </w:p>
        </w:tc>
      </w:tr>
      <w:tr w:rsidR="005139CD" w14:paraId="63E665EB" w14:textId="77777777" w:rsidTr="00EE599A">
        <w:trPr>
          <w:trHeight w:val="438"/>
        </w:trPr>
        <w:tc>
          <w:tcPr>
            <w:tcW w:w="6201" w:type="dxa"/>
          </w:tcPr>
          <w:p w14:paraId="16E3AC10" w14:textId="77777777" w:rsidR="005139CD" w:rsidRPr="005139CD" w:rsidRDefault="005139CD" w:rsidP="005139CD">
            <w:pPr>
              <w:rPr>
                <w:rFonts w:ascii="Times New Roman" w:hAnsi="Times New Roman" w:cs="Times New Roman"/>
                <w:sz w:val="24"/>
                <w:szCs w:val="24"/>
              </w:rPr>
            </w:pPr>
            <w:r w:rsidRPr="005139CD">
              <w:rPr>
                <w:rFonts w:ascii="Times New Roman" w:hAnsi="Times New Roman" w:cs="Times New Roman"/>
                <w:sz w:val="24"/>
                <w:szCs w:val="24"/>
              </w:rPr>
              <w:t xml:space="preserve">conduct 4 </w:t>
            </w:r>
            <w:proofErr w:type="gramStart"/>
            <w:r w:rsidRPr="005139CD">
              <w:rPr>
                <w:rFonts w:ascii="Times New Roman" w:hAnsi="Times New Roman" w:cs="Times New Roman"/>
                <w:sz w:val="24"/>
                <w:szCs w:val="24"/>
              </w:rPr>
              <w:t>PSS  sessions</w:t>
            </w:r>
            <w:proofErr w:type="gramEnd"/>
            <w:r w:rsidRPr="005139CD">
              <w:rPr>
                <w:rFonts w:ascii="Times New Roman" w:hAnsi="Times New Roman" w:cs="Times New Roman"/>
                <w:sz w:val="24"/>
                <w:szCs w:val="24"/>
              </w:rPr>
              <w:t xml:space="preserve"> monthly</w:t>
            </w:r>
            <w:r w:rsidR="00D01228">
              <w:rPr>
                <w:rFonts w:ascii="Times New Roman" w:hAnsi="Times New Roman" w:cs="Times New Roman"/>
                <w:sz w:val="24"/>
                <w:szCs w:val="24"/>
              </w:rPr>
              <w:t xml:space="preserve"> (40 activities)</w:t>
            </w:r>
          </w:p>
        </w:tc>
        <w:tc>
          <w:tcPr>
            <w:tcW w:w="5026" w:type="dxa"/>
          </w:tcPr>
          <w:p w14:paraId="374CA5C6" w14:textId="77777777" w:rsidR="005139CD" w:rsidRPr="00EE599A" w:rsidRDefault="00EE599A" w:rsidP="00767C54">
            <w:pPr>
              <w:jc w:val="both"/>
              <w:rPr>
                <w:rFonts w:ascii="Times New Roman" w:hAnsi="Times New Roman" w:cs="Times New Roman"/>
                <w:sz w:val="24"/>
                <w:szCs w:val="24"/>
              </w:rPr>
            </w:pPr>
            <w:r w:rsidRPr="00EE599A">
              <w:rPr>
                <w:rFonts w:ascii="Times New Roman" w:hAnsi="Times New Roman" w:cs="Times New Roman"/>
                <w:sz w:val="24"/>
                <w:szCs w:val="24"/>
              </w:rPr>
              <w:t>90 Ben.</w:t>
            </w:r>
          </w:p>
          <w:p w14:paraId="12806D1B" w14:textId="77777777" w:rsidR="00EE599A" w:rsidRPr="00EE599A" w:rsidRDefault="00EE599A" w:rsidP="00767C54">
            <w:pPr>
              <w:jc w:val="both"/>
              <w:rPr>
                <w:rFonts w:ascii="Times New Roman" w:hAnsi="Times New Roman" w:cs="Times New Roman"/>
                <w:sz w:val="24"/>
                <w:szCs w:val="24"/>
              </w:rPr>
            </w:pPr>
          </w:p>
        </w:tc>
      </w:tr>
    </w:tbl>
    <w:p w14:paraId="53B8E266" w14:textId="77777777" w:rsidR="006714D5" w:rsidRDefault="006714D5" w:rsidP="00767C54">
      <w:pPr>
        <w:jc w:val="both"/>
        <w:rPr>
          <w:rFonts w:ascii="Times New Roman" w:hAnsi="Times New Roman" w:cs="Times New Roman"/>
          <w:sz w:val="32"/>
          <w:szCs w:val="32"/>
        </w:rPr>
      </w:pPr>
    </w:p>
    <w:p w14:paraId="76D24189" w14:textId="7DCE8DDA" w:rsidR="00A353F6" w:rsidRPr="009D3FED" w:rsidRDefault="00A353F6" w:rsidP="00754EA2">
      <w:pPr>
        <w:pStyle w:val="Heading1"/>
        <w:numPr>
          <w:ilvl w:val="0"/>
          <w:numId w:val="66"/>
        </w:numPr>
        <w:rPr>
          <w:color w:val="auto"/>
        </w:rPr>
      </w:pPr>
      <w:bookmarkStart w:id="20" w:name="_Toc199412153"/>
      <w:r w:rsidRPr="009D3FED">
        <w:rPr>
          <w:b/>
          <w:bCs/>
          <w:color w:val="auto"/>
          <w:u w:val="single"/>
        </w:rPr>
        <w:t>Project Name</w:t>
      </w:r>
      <w:r w:rsidRPr="009E7F23">
        <w:rPr>
          <w:b/>
          <w:bCs/>
          <w:color w:val="auto"/>
          <w:u w:val="single"/>
        </w:rPr>
        <w:t>:</w:t>
      </w:r>
      <w:r w:rsidRPr="009E7F23">
        <w:rPr>
          <w:color w:val="auto"/>
        </w:rPr>
        <w:t xml:space="preserve"> H</w:t>
      </w:r>
      <w:r w:rsidR="007F5FA9" w:rsidRPr="009E7F23">
        <w:rPr>
          <w:color w:val="auto"/>
        </w:rPr>
        <w:t xml:space="preserve">ealth </w:t>
      </w:r>
      <w:r w:rsidRPr="009E7F23">
        <w:rPr>
          <w:color w:val="auto"/>
        </w:rPr>
        <w:t>o</w:t>
      </w:r>
      <w:r w:rsidR="007F5FA9" w:rsidRPr="009E7F23">
        <w:rPr>
          <w:color w:val="auto"/>
        </w:rPr>
        <w:t>n Wheels</w:t>
      </w:r>
      <w:bookmarkEnd w:id="20"/>
      <w:r w:rsidRPr="009E7F23">
        <w:rPr>
          <w:color w:val="auto"/>
        </w:rPr>
        <w:t xml:space="preserve"> </w:t>
      </w:r>
    </w:p>
    <w:p w14:paraId="1A846C44" w14:textId="40CD1250" w:rsidR="009D3FED" w:rsidRPr="009D3FED" w:rsidRDefault="009D3FED" w:rsidP="00754EA2">
      <w:pPr>
        <w:pStyle w:val="ListParagraph"/>
        <w:numPr>
          <w:ilvl w:val="0"/>
          <w:numId w:val="11"/>
        </w:numPr>
        <w:jc w:val="both"/>
        <w:rPr>
          <w:rFonts w:ascii="Times New Roman" w:hAnsi="Times New Roman" w:cs="Times New Roman"/>
          <w:sz w:val="24"/>
          <w:szCs w:val="24"/>
        </w:rPr>
      </w:pPr>
      <w:r>
        <w:rPr>
          <w:rFonts w:ascii="Times New Roman" w:hAnsi="Times New Roman" w:cs="Times New Roman"/>
          <w:b/>
          <w:bCs/>
          <w:sz w:val="24"/>
          <w:szCs w:val="24"/>
          <w:u w:val="single"/>
        </w:rPr>
        <w:t>Partner</w:t>
      </w:r>
      <w:r w:rsidR="00901B4B">
        <w:rPr>
          <w:rFonts w:ascii="Times New Roman" w:hAnsi="Times New Roman" w:cs="Times New Roman"/>
          <w:b/>
          <w:bCs/>
          <w:sz w:val="24"/>
          <w:szCs w:val="24"/>
          <w:u w:val="single"/>
        </w:rPr>
        <w:t>s</w:t>
      </w:r>
      <w:r>
        <w:rPr>
          <w:rFonts w:ascii="Times New Roman" w:hAnsi="Times New Roman" w:cs="Times New Roman"/>
          <w:b/>
          <w:bCs/>
          <w:sz w:val="24"/>
          <w:szCs w:val="24"/>
          <w:u w:val="single"/>
        </w:rPr>
        <w:t>:</w:t>
      </w:r>
      <w:r w:rsidRPr="009D3FED">
        <w:rPr>
          <w:rFonts w:ascii="Times New Roman" w:hAnsi="Times New Roman" w:cs="Times New Roman"/>
          <w:sz w:val="24"/>
          <w:szCs w:val="24"/>
        </w:rPr>
        <w:t xml:space="preserve"> </w:t>
      </w:r>
      <w:proofErr w:type="spellStart"/>
      <w:r w:rsidRPr="009D3FED">
        <w:rPr>
          <w:rFonts w:ascii="Times New Roman" w:hAnsi="Times New Roman" w:cs="Times New Roman"/>
          <w:sz w:val="24"/>
          <w:szCs w:val="24"/>
        </w:rPr>
        <w:t>Volkshilfe</w:t>
      </w:r>
      <w:proofErr w:type="spellEnd"/>
      <w:r w:rsidR="00901B4B">
        <w:rPr>
          <w:rFonts w:ascii="Times New Roman" w:hAnsi="Times New Roman" w:cs="Times New Roman"/>
          <w:sz w:val="24"/>
          <w:szCs w:val="24"/>
        </w:rPr>
        <w:t>/Austria and AWO International</w:t>
      </w:r>
    </w:p>
    <w:p w14:paraId="7B2926D7" w14:textId="7B37E6FF" w:rsidR="00A353F6" w:rsidRDefault="009D3FED" w:rsidP="00754EA2">
      <w:pPr>
        <w:pStyle w:val="ListParagraph"/>
        <w:numPr>
          <w:ilvl w:val="0"/>
          <w:numId w:val="11"/>
        </w:numPr>
        <w:jc w:val="both"/>
        <w:rPr>
          <w:rFonts w:ascii="Times New Roman" w:hAnsi="Times New Roman" w:cs="Times New Roman"/>
          <w:sz w:val="24"/>
          <w:szCs w:val="24"/>
        </w:rPr>
      </w:pPr>
      <w:r>
        <w:rPr>
          <w:rFonts w:ascii="Times New Roman" w:hAnsi="Times New Roman" w:cs="Times New Roman"/>
          <w:b/>
          <w:bCs/>
          <w:sz w:val="24"/>
          <w:szCs w:val="24"/>
          <w:u w:val="single"/>
        </w:rPr>
        <w:t xml:space="preserve">Duration: </w:t>
      </w:r>
      <w:r w:rsidR="00A353F6">
        <w:rPr>
          <w:rFonts w:ascii="Times New Roman" w:hAnsi="Times New Roman" w:cs="Times New Roman"/>
          <w:sz w:val="24"/>
          <w:szCs w:val="24"/>
        </w:rPr>
        <w:t>26 months</w:t>
      </w:r>
    </w:p>
    <w:p w14:paraId="74C412E5" w14:textId="77777777" w:rsidR="00A353F6" w:rsidRDefault="00A353F6" w:rsidP="00754EA2">
      <w:pPr>
        <w:pStyle w:val="ListParagraph"/>
        <w:numPr>
          <w:ilvl w:val="0"/>
          <w:numId w:val="11"/>
        </w:numPr>
        <w:jc w:val="both"/>
        <w:rPr>
          <w:rFonts w:ascii="Times New Roman" w:hAnsi="Times New Roman" w:cs="Times New Roman"/>
          <w:sz w:val="24"/>
          <w:szCs w:val="24"/>
        </w:rPr>
      </w:pPr>
      <w:r w:rsidRPr="00A353F6">
        <w:rPr>
          <w:rFonts w:ascii="Times New Roman" w:hAnsi="Times New Roman" w:cs="Times New Roman"/>
          <w:b/>
          <w:bCs/>
          <w:sz w:val="24"/>
          <w:szCs w:val="24"/>
          <w:u w:val="single"/>
          <w:lang w:bidi="ar-LB"/>
        </w:rPr>
        <w:t>Project Description</w:t>
      </w:r>
      <w:r w:rsidRPr="00A353F6">
        <w:rPr>
          <w:rFonts w:ascii="Times New Roman" w:hAnsi="Times New Roman" w:cs="Times New Roman"/>
          <w:sz w:val="24"/>
          <w:szCs w:val="24"/>
          <w:lang w:bidi="ar-LB"/>
        </w:rPr>
        <w:t>:</w:t>
      </w:r>
      <w:r>
        <w:rPr>
          <w:rFonts w:ascii="Times New Roman" w:hAnsi="Times New Roman" w:cs="Times New Roman"/>
          <w:sz w:val="24"/>
          <w:szCs w:val="24"/>
          <w:lang w:bidi="ar-LB"/>
        </w:rPr>
        <w:t xml:space="preserve"> </w:t>
      </w:r>
      <w:r w:rsidRPr="00A353F6">
        <w:rPr>
          <w:rFonts w:ascii="Times New Roman" w:hAnsi="Times New Roman" w:cs="Times New Roman"/>
          <w:sz w:val="24"/>
          <w:szCs w:val="24"/>
          <w:lang w:bidi="ar-LB"/>
        </w:rPr>
        <w:t xml:space="preserve">provision of PHC services for PWDs and old people along coast line from </w:t>
      </w:r>
      <w:proofErr w:type="spellStart"/>
      <w:r w:rsidRPr="00A353F6">
        <w:rPr>
          <w:rFonts w:ascii="Times New Roman" w:hAnsi="Times New Roman" w:cs="Times New Roman"/>
          <w:sz w:val="24"/>
          <w:szCs w:val="24"/>
          <w:lang w:bidi="ar-LB"/>
        </w:rPr>
        <w:t>Karantina</w:t>
      </w:r>
      <w:proofErr w:type="spellEnd"/>
      <w:r w:rsidRPr="00A353F6">
        <w:rPr>
          <w:rFonts w:ascii="Times New Roman" w:hAnsi="Times New Roman" w:cs="Times New Roman"/>
          <w:sz w:val="24"/>
          <w:szCs w:val="24"/>
          <w:lang w:bidi="ar-LB"/>
        </w:rPr>
        <w:t xml:space="preserve"> till Saida.</w:t>
      </w:r>
    </w:p>
    <w:tbl>
      <w:tblPr>
        <w:tblStyle w:val="TableGrid"/>
        <w:tblW w:w="11227" w:type="dxa"/>
        <w:tblInd w:w="-1175" w:type="dxa"/>
        <w:tblLook w:val="04A0" w:firstRow="1" w:lastRow="0" w:firstColumn="1" w:lastColumn="0" w:noHBand="0" w:noVBand="1"/>
      </w:tblPr>
      <w:tblGrid>
        <w:gridCol w:w="6201"/>
        <w:gridCol w:w="5026"/>
      </w:tblGrid>
      <w:tr w:rsidR="00A353F6" w14:paraId="4269FEF8" w14:textId="77777777" w:rsidTr="00B26F28">
        <w:trPr>
          <w:trHeight w:val="293"/>
        </w:trPr>
        <w:tc>
          <w:tcPr>
            <w:tcW w:w="6201" w:type="dxa"/>
          </w:tcPr>
          <w:p w14:paraId="2115C0B9" w14:textId="77777777" w:rsidR="00A353F6" w:rsidRPr="00BE3F90" w:rsidRDefault="00A353F6" w:rsidP="00B26F28">
            <w:pPr>
              <w:jc w:val="both"/>
              <w:rPr>
                <w:rFonts w:ascii="Times New Roman" w:hAnsi="Times New Roman" w:cs="Times New Roman"/>
                <w:b/>
                <w:bCs/>
                <w:color w:val="FF0000"/>
                <w:sz w:val="32"/>
                <w:szCs w:val="32"/>
              </w:rPr>
            </w:pPr>
            <w:r w:rsidRPr="00BE3F90">
              <w:rPr>
                <w:rFonts w:ascii="Times New Roman" w:hAnsi="Times New Roman" w:cs="Times New Roman"/>
                <w:b/>
                <w:bCs/>
                <w:color w:val="FF0000"/>
                <w:sz w:val="32"/>
                <w:szCs w:val="32"/>
              </w:rPr>
              <w:t>Service Provision</w:t>
            </w:r>
          </w:p>
        </w:tc>
        <w:tc>
          <w:tcPr>
            <w:tcW w:w="5026" w:type="dxa"/>
          </w:tcPr>
          <w:p w14:paraId="5A8F317A" w14:textId="6AC40ACA" w:rsidR="00A353F6" w:rsidRPr="00BE3F90" w:rsidRDefault="007F5FA9" w:rsidP="00B26F28">
            <w:pPr>
              <w:jc w:val="both"/>
              <w:rPr>
                <w:rFonts w:ascii="Times New Roman" w:hAnsi="Times New Roman" w:cs="Times New Roman"/>
                <w:b/>
                <w:bCs/>
                <w:color w:val="FF0000"/>
                <w:sz w:val="32"/>
                <w:szCs w:val="32"/>
              </w:rPr>
            </w:pPr>
            <w:r>
              <w:rPr>
                <w:rFonts w:ascii="Times New Roman" w:hAnsi="Times New Roman" w:cs="Times New Roman"/>
                <w:b/>
                <w:bCs/>
                <w:color w:val="FF0000"/>
                <w:sz w:val="32"/>
                <w:szCs w:val="32"/>
              </w:rPr>
              <w:t>Achieved results 2024</w:t>
            </w:r>
            <w:r w:rsidR="00A353F6" w:rsidRPr="00BE3F90">
              <w:rPr>
                <w:rFonts w:ascii="Times New Roman" w:hAnsi="Times New Roman" w:cs="Times New Roman"/>
                <w:b/>
                <w:bCs/>
                <w:color w:val="FF0000"/>
                <w:sz w:val="32"/>
                <w:szCs w:val="32"/>
              </w:rPr>
              <w:t xml:space="preserve"> </w:t>
            </w:r>
          </w:p>
        </w:tc>
      </w:tr>
      <w:tr w:rsidR="00A353F6" w14:paraId="27C80A30" w14:textId="77777777" w:rsidTr="00B26F28">
        <w:trPr>
          <w:trHeight w:val="427"/>
        </w:trPr>
        <w:tc>
          <w:tcPr>
            <w:tcW w:w="6201" w:type="dxa"/>
          </w:tcPr>
          <w:p w14:paraId="77674E47" w14:textId="77777777" w:rsidR="00A353F6" w:rsidRPr="005139CD" w:rsidRDefault="00E620E1" w:rsidP="00B26F28">
            <w:pPr>
              <w:jc w:val="both"/>
              <w:rPr>
                <w:rFonts w:ascii="Times New Roman" w:hAnsi="Times New Roman" w:cs="Times New Roman"/>
                <w:sz w:val="24"/>
                <w:szCs w:val="24"/>
              </w:rPr>
            </w:pPr>
            <w:r w:rsidRPr="00E620E1">
              <w:rPr>
                <w:rFonts w:ascii="Times New Roman" w:hAnsi="Times New Roman" w:cs="Times New Roman"/>
                <w:sz w:val="24"/>
                <w:szCs w:val="24"/>
              </w:rPr>
              <w:t>Primary health care (medical checkup and medication)</w:t>
            </w:r>
          </w:p>
        </w:tc>
        <w:tc>
          <w:tcPr>
            <w:tcW w:w="5026" w:type="dxa"/>
          </w:tcPr>
          <w:p w14:paraId="5132DFFF" w14:textId="77777777" w:rsidR="00A353F6" w:rsidRPr="00EE599A" w:rsidRDefault="008E3374" w:rsidP="00B26F28">
            <w:pPr>
              <w:jc w:val="both"/>
              <w:rPr>
                <w:rFonts w:ascii="Times New Roman" w:hAnsi="Times New Roman" w:cs="Times New Roman"/>
                <w:sz w:val="24"/>
                <w:szCs w:val="24"/>
              </w:rPr>
            </w:pPr>
            <w:r>
              <w:rPr>
                <w:rFonts w:ascii="Times New Roman" w:hAnsi="Times New Roman" w:cs="Times New Roman"/>
                <w:sz w:val="24"/>
                <w:szCs w:val="24"/>
              </w:rPr>
              <w:t>1661 Ben.</w:t>
            </w:r>
          </w:p>
        </w:tc>
      </w:tr>
      <w:tr w:rsidR="00A353F6" w14:paraId="18E413D8" w14:textId="77777777" w:rsidTr="00B26F28">
        <w:trPr>
          <w:trHeight w:val="438"/>
        </w:trPr>
        <w:tc>
          <w:tcPr>
            <w:tcW w:w="6201" w:type="dxa"/>
          </w:tcPr>
          <w:p w14:paraId="403B9107" w14:textId="77777777" w:rsidR="00A353F6" w:rsidRPr="005139CD" w:rsidRDefault="00E620E1" w:rsidP="00B26F28">
            <w:pPr>
              <w:jc w:val="both"/>
              <w:rPr>
                <w:rFonts w:ascii="Times New Roman" w:hAnsi="Times New Roman" w:cs="Times New Roman"/>
                <w:sz w:val="24"/>
                <w:szCs w:val="24"/>
              </w:rPr>
            </w:pPr>
            <w:r w:rsidRPr="00E620E1">
              <w:rPr>
                <w:rFonts w:ascii="Times New Roman" w:hAnsi="Times New Roman" w:cs="Times New Roman"/>
                <w:sz w:val="24"/>
                <w:szCs w:val="24"/>
              </w:rPr>
              <w:t>Assistive devices</w:t>
            </w:r>
          </w:p>
        </w:tc>
        <w:tc>
          <w:tcPr>
            <w:tcW w:w="5026" w:type="dxa"/>
          </w:tcPr>
          <w:p w14:paraId="48379F38" w14:textId="77777777" w:rsidR="00A353F6" w:rsidRPr="00EE599A" w:rsidRDefault="008E3374" w:rsidP="00B26F28">
            <w:pPr>
              <w:jc w:val="both"/>
              <w:rPr>
                <w:rFonts w:ascii="Times New Roman" w:hAnsi="Times New Roman" w:cs="Times New Roman"/>
                <w:sz w:val="24"/>
                <w:szCs w:val="24"/>
              </w:rPr>
            </w:pPr>
            <w:r>
              <w:rPr>
                <w:rFonts w:ascii="Times New Roman" w:hAnsi="Times New Roman" w:cs="Times New Roman"/>
                <w:sz w:val="24"/>
                <w:szCs w:val="24"/>
              </w:rPr>
              <w:t>47 Ben.</w:t>
            </w:r>
          </w:p>
        </w:tc>
      </w:tr>
      <w:tr w:rsidR="00A353F6" w14:paraId="5684FC02" w14:textId="77777777" w:rsidTr="00B26F28">
        <w:trPr>
          <w:trHeight w:val="427"/>
        </w:trPr>
        <w:tc>
          <w:tcPr>
            <w:tcW w:w="6201" w:type="dxa"/>
          </w:tcPr>
          <w:p w14:paraId="00D9F98C" w14:textId="77777777" w:rsidR="00A353F6" w:rsidRPr="005139CD" w:rsidRDefault="00E620E1" w:rsidP="00B26F28">
            <w:pPr>
              <w:jc w:val="both"/>
              <w:rPr>
                <w:rFonts w:ascii="Times New Roman" w:hAnsi="Times New Roman" w:cs="Times New Roman"/>
                <w:sz w:val="24"/>
                <w:szCs w:val="24"/>
              </w:rPr>
            </w:pPr>
            <w:r w:rsidRPr="00E620E1">
              <w:rPr>
                <w:rFonts w:ascii="Times New Roman" w:hAnsi="Times New Roman" w:cs="Times New Roman"/>
                <w:sz w:val="24"/>
                <w:szCs w:val="24"/>
              </w:rPr>
              <w:lastRenderedPageBreak/>
              <w:t>Nursing service</w:t>
            </w:r>
          </w:p>
        </w:tc>
        <w:tc>
          <w:tcPr>
            <w:tcW w:w="5026" w:type="dxa"/>
          </w:tcPr>
          <w:p w14:paraId="45472C8D" w14:textId="77777777" w:rsidR="00A353F6" w:rsidRPr="00EE599A" w:rsidRDefault="008E3374" w:rsidP="00B26F28">
            <w:pPr>
              <w:jc w:val="both"/>
              <w:rPr>
                <w:rFonts w:ascii="Times New Roman" w:hAnsi="Times New Roman" w:cs="Times New Roman"/>
                <w:sz w:val="24"/>
                <w:szCs w:val="24"/>
              </w:rPr>
            </w:pPr>
            <w:r>
              <w:rPr>
                <w:rFonts w:ascii="Times New Roman" w:hAnsi="Times New Roman" w:cs="Times New Roman"/>
                <w:sz w:val="24"/>
                <w:szCs w:val="24"/>
              </w:rPr>
              <w:t>34 Ben.</w:t>
            </w:r>
          </w:p>
        </w:tc>
      </w:tr>
      <w:tr w:rsidR="00A353F6" w14:paraId="0BBC8592" w14:textId="77777777" w:rsidTr="00B26F28">
        <w:trPr>
          <w:trHeight w:val="658"/>
        </w:trPr>
        <w:tc>
          <w:tcPr>
            <w:tcW w:w="6201" w:type="dxa"/>
          </w:tcPr>
          <w:p w14:paraId="46C4B56A" w14:textId="77777777" w:rsidR="00A353F6" w:rsidRPr="005139CD" w:rsidRDefault="00E620E1" w:rsidP="00B26F28">
            <w:pPr>
              <w:jc w:val="both"/>
              <w:rPr>
                <w:rFonts w:ascii="Times New Roman" w:hAnsi="Times New Roman" w:cs="Times New Roman"/>
                <w:sz w:val="24"/>
                <w:szCs w:val="24"/>
              </w:rPr>
            </w:pPr>
            <w:r w:rsidRPr="00E620E1">
              <w:rPr>
                <w:rFonts w:ascii="Times New Roman" w:hAnsi="Times New Roman" w:cs="Times New Roman"/>
                <w:sz w:val="24"/>
                <w:szCs w:val="24"/>
              </w:rPr>
              <w:t>Lab tests</w:t>
            </w:r>
          </w:p>
        </w:tc>
        <w:tc>
          <w:tcPr>
            <w:tcW w:w="5026" w:type="dxa"/>
          </w:tcPr>
          <w:p w14:paraId="03707170" w14:textId="77777777" w:rsidR="00A353F6" w:rsidRPr="00EE599A" w:rsidRDefault="008E3374" w:rsidP="00B26F28">
            <w:pPr>
              <w:jc w:val="both"/>
              <w:rPr>
                <w:rFonts w:ascii="Times New Roman" w:hAnsi="Times New Roman" w:cs="Times New Roman"/>
                <w:sz w:val="24"/>
                <w:szCs w:val="24"/>
              </w:rPr>
            </w:pPr>
            <w:r>
              <w:rPr>
                <w:rFonts w:ascii="Times New Roman" w:hAnsi="Times New Roman" w:cs="Times New Roman"/>
                <w:sz w:val="24"/>
                <w:szCs w:val="24"/>
              </w:rPr>
              <w:t>8 Ben.</w:t>
            </w:r>
          </w:p>
        </w:tc>
      </w:tr>
      <w:tr w:rsidR="00A353F6" w14:paraId="4353AFB0" w14:textId="77777777" w:rsidTr="00B26F28">
        <w:trPr>
          <w:trHeight w:val="438"/>
        </w:trPr>
        <w:tc>
          <w:tcPr>
            <w:tcW w:w="6201" w:type="dxa"/>
          </w:tcPr>
          <w:p w14:paraId="5A5CE823" w14:textId="77777777" w:rsidR="00A353F6" w:rsidRPr="005139CD" w:rsidRDefault="00E620E1" w:rsidP="00B26F28">
            <w:pPr>
              <w:rPr>
                <w:rFonts w:ascii="Times New Roman" w:hAnsi="Times New Roman" w:cs="Times New Roman"/>
                <w:sz w:val="24"/>
                <w:szCs w:val="24"/>
              </w:rPr>
            </w:pPr>
            <w:r w:rsidRPr="00E620E1">
              <w:rPr>
                <w:rFonts w:ascii="Times New Roman" w:hAnsi="Times New Roman" w:cs="Times New Roman"/>
                <w:sz w:val="24"/>
                <w:szCs w:val="24"/>
              </w:rPr>
              <w:t>Physio-Therapy</w:t>
            </w:r>
          </w:p>
        </w:tc>
        <w:tc>
          <w:tcPr>
            <w:tcW w:w="5026" w:type="dxa"/>
          </w:tcPr>
          <w:p w14:paraId="39426619" w14:textId="77777777" w:rsidR="00A353F6" w:rsidRPr="00EE599A" w:rsidRDefault="008E3374" w:rsidP="00B26F28">
            <w:pPr>
              <w:jc w:val="both"/>
              <w:rPr>
                <w:rFonts w:ascii="Times New Roman" w:hAnsi="Times New Roman" w:cs="Times New Roman"/>
                <w:sz w:val="24"/>
                <w:szCs w:val="24"/>
              </w:rPr>
            </w:pPr>
            <w:r>
              <w:rPr>
                <w:rFonts w:ascii="Times New Roman" w:hAnsi="Times New Roman" w:cs="Times New Roman"/>
                <w:sz w:val="24"/>
                <w:szCs w:val="24"/>
              </w:rPr>
              <w:t>724 session / 79 Ben.</w:t>
            </w:r>
          </w:p>
        </w:tc>
      </w:tr>
      <w:tr w:rsidR="00A353F6" w14:paraId="279C8616" w14:textId="77777777" w:rsidTr="00B26F28">
        <w:trPr>
          <w:trHeight w:val="646"/>
        </w:trPr>
        <w:tc>
          <w:tcPr>
            <w:tcW w:w="6201" w:type="dxa"/>
          </w:tcPr>
          <w:p w14:paraId="7C87CE46" w14:textId="77777777" w:rsidR="00A353F6" w:rsidRPr="005139CD" w:rsidRDefault="00E620E1" w:rsidP="00B26F28">
            <w:pPr>
              <w:rPr>
                <w:rFonts w:ascii="Times New Roman" w:hAnsi="Times New Roman" w:cs="Times New Roman"/>
                <w:sz w:val="24"/>
                <w:szCs w:val="24"/>
              </w:rPr>
            </w:pPr>
            <w:r w:rsidRPr="00E620E1">
              <w:rPr>
                <w:rFonts w:ascii="Times New Roman" w:hAnsi="Times New Roman" w:cs="Times New Roman"/>
                <w:sz w:val="24"/>
                <w:szCs w:val="24"/>
              </w:rPr>
              <w:t>Awareness and self-care training</w:t>
            </w:r>
            <w:r w:rsidR="008E3374">
              <w:rPr>
                <w:rFonts w:ascii="Times New Roman" w:hAnsi="Times New Roman" w:cs="Times New Roman"/>
                <w:sz w:val="24"/>
                <w:szCs w:val="24"/>
              </w:rPr>
              <w:t xml:space="preserve"> (1 training)</w:t>
            </w:r>
          </w:p>
        </w:tc>
        <w:tc>
          <w:tcPr>
            <w:tcW w:w="5026" w:type="dxa"/>
          </w:tcPr>
          <w:p w14:paraId="01013D62" w14:textId="77777777" w:rsidR="00A353F6" w:rsidRPr="00EE599A" w:rsidRDefault="008E3374" w:rsidP="00B26F28">
            <w:pPr>
              <w:jc w:val="both"/>
              <w:rPr>
                <w:rFonts w:ascii="Times New Roman" w:hAnsi="Times New Roman" w:cs="Times New Roman"/>
                <w:sz w:val="24"/>
                <w:szCs w:val="24"/>
              </w:rPr>
            </w:pPr>
            <w:r>
              <w:rPr>
                <w:rFonts w:ascii="Times New Roman" w:hAnsi="Times New Roman" w:cs="Times New Roman"/>
                <w:sz w:val="24"/>
                <w:szCs w:val="24"/>
              </w:rPr>
              <w:t>203 Ben.</w:t>
            </w:r>
          </w:p>
        </w:tc>
      </w:tr>
      <w:tr w:rsidR="00A353F6" w14:paraId="4807C3F5" w14:textId="77777777" w:rsidTr="00B26F28">
        <w:trPr>
          <w:trHeight w:val="438"/>
        </w:trPr>
        <w:tc>
          <w:tcPr>
            <w:tcW w:w="6201" w:type="dxa"/>
          </w:tcPr>
          <w:p w14:paraId="3AD0B749" w14:textId="77777777" w:rsidR="00A353F6" w:rsidRPr="005139CD" w:rsidRDefault="00E620E1" w:rsidP="00B26F28">
            <w:pPr>
              <w:rPr>
                <w:rFonts w:ascii="Times New Roman" w:hAnsi="Times New Roman" w:cs="Times New Roman"/>
                <w:sz w:val="24"/>
                <w:szCs w:val="24"/>
              </w:rPr>
            </w:pPr>
            <w:r w:rsidRPr="00E620E1">
              <w:rPr>
                <w:rFonts w:ascii="Times New Roman" w:hAnsi="Times New Roman" w:cs="Times New Roman"/>
                <w:sz w:val="24"/>
                <w:szCs w:val="24"/>
              </w:rPr>
              <w:t>PSS</w:t>
            </w:r>
            <w:r w:rsidR="008E3374">
              <w:rPr>
                <w:rFonts w:ascii="Times New Roman" w:hAnsi="Times New Roman" w:cs="Times New Roman"/>
                <w:sz w:val="24"/>
                <w:szCs w:val="24"/>
              </w:rPr>
              <w:t xml:space="preserve"> (8 activities)</w:t>
            </w:r>
          </w:p>
        </w:tc>
        <w:tc>
          <w:tcPr>
            <w:tcW w:w="5026" w:type="dxa"/>
          </w:tcPr>
          <w:p w14:paraId="741440D3" w14:textId="77777777" w:rsidR="00A353F6" w:rsidRPr="00CA5A3A" w:rsidRDefault="008E3374" w:rsidP="00754EA2">
            <w:pPr>
              <w:pStyle w:val="ListParagraph"/>
              <w:numPr>
                <w:ilvl w:val="0"/>
                <w:numId w:val="19"/>
              </w:numPr>
              <w:jc w:val="both"/>
              <w:rPr>
                <w:rFonts w:ascii="Times New Roman" w:hAnsi="Times New Roman" w:cs="Times New Roman"/>
                <w:sz w:val="24"/>
                <w:szCs w:val="24"/>
              </w:rPr>
            </w:pPr>
            <w:r w:rsidRPr="00CA5A3A">
              <w:rPr>
                <w:rFonts w:ascii="Times New Roman" w:hAnsi="Times New Roman" w:cs="Times New Roman"/>
                <w:sz w:val="24"/>
                <w:szCs w:val="24"/>
              </w:rPr>
              <w:t xml:space="preserve">n. </w:t>
            </w:r>
          </w:p>
        </w:tc>
      </w:tr>
    </w:tbl>
    <w:p w14:paraId="6CF557A8" w14:textId="3363D6C4" w:rsidR="00E541E5" w:rsidRDefault="00E541E5" w:rsidP="00E541E5">
      <w:pPr>
        <w:jc w:val="both"/>
        <w:rPr>
          <w:rFonts w:ascii="Times New Roman" w:hAnsi="Times New Roman" w:cs="Times New Roman"/>
          <w:sz w:val="24"/>
          <w:szCs w:val="24"/>
        </w:rPr>
      </w:pPr>
    </w:p>
    <w:p w14:paraId="1832ECC8" w14:textId="77777777" w:rsidR="007245C9" w:rsidRPr="00E541E5" w:rsidRDefault="007245C9" w:rsidP="00E541E5">
      <w:pPr>
        <w:jc w:val="both"/>
        <w:rPr>
          <w:rFonts w:ascii="Times New Roman" w:hAnsi="Times New Roman" w:cs="Times New Roman"/>
          <w:sz w:val="24"/>
          <w:szCs w:val="24"/>
        </w:rPr>
      </w:pPr>
    </w:p>
    <w:p w14:paraId="1B30B714" w14:textId="77777777" w:rsidR="00DF3FCA" w:rsidRPr="007245C9" w:rsidRDefault="00DF3FCA" w:rsidP="00754EA2">
      <w:pPr>
        <w:pStyle w:val="Heading1"/>
        <w:numPr>
          <w:ilvl w:val="0"/>
          <w:numId w:val="66"/>
        </w:numPr>
        <w:rPr>
          <w:color w:val="auto"/>
        </w:rPr>
      </w:pPr>
      <w:bookmarkStart w:id="21" w:name="_Toc199412154"/>
      <w:r w:rsidRPr="007245C9">
        <w:rPr>
          <w:b/>
          <w:bCs/>
          <w:color w:val="auto"/>
          <w:u w:val="single"/>
        </w:rPr>
        <w:t>Project Name:</w:t>
      </w:r>
      <w:r w:rsidRPr="007245C9">
        <w:rPr>
          <w:color w:val="auto"/>
        </w:rPr>
        <w:t xml:space="preserve"> CBR/ ERSAL</w:t>
      </w:r>
      <w:bookmarkEnd w:id="21"/>
    </w:p>
    <w:p w14:paraId="66EBDBB9" w14:textId="77777777" w:rsidR="004504A8" w:rsidRPr="004504A8" w:rsidRDefault="004504A8" w:rsidP="00754EA2">
      <w:pPr>
        <w:pStyle w:val="ListParagraph"/>
        <w:numPr>
          <w:ilvl w:val="0"/>
          <w:numId w:val="11"/>
        </w:numPr>
        <w:jc w:val="both"/>
        <w:rPr>
          <w:rFonts w:ascii="Times New Roman" w:hAnsi="Times New Roman" w:cs="Times New Roman"/>
          <w:sz w:val="24"/>
          <w:szCs w:val="24"/>
        </w:rPr>
      </w:pPr>
      <w:r>
        <w:rPr>
          <w:rFonts w:ascii="Times New Roman" w:hAnsi="Times New Roman" w:cs="Times New Roman"/>
          <w:b/>
          <w:bCs/>
          <w:sz w:val="24"/>
          <w:szCs w:val="24"/>
          <w:u w:val="single"/>
        </w:rPr>
        <w:t xml:space="preserve">Partner: </w:t>
      </w:r>
      <w:r w:rsidRPr="004504A8">
        <w:rPr>
          <w:rFonts w:ascii="Times New Roman" w:hAnsi="Times New Roman" w:cs="Times New Roman"/>
          <w:sz w:val="24"/>
          <w:szCs w:val="24"/>
        </w:rPr>
        <w:t>World Rehabilitation Fund</w:t>
      </w:r>
      <w:r w:rsidR="00DF3FCA" w:rsidRPr="00D01228">
        <w:rPr>
          <w:rFonts w:ascii="Times New Roman" w:hAnsi="Times New Roman" w:cs="Times New Roman"/>
          <w:sz w:val="24"/>
          <w:szCs w:val="24"/>
          <w:u w:val="single"/>
        </w:rPr>
        <w:t xml:space="preserve"> </w:t>
      </w:r>
    </w:p>
    <w:p w14:paraId="36EC353C" w14:textId="383EBBBB" w:rsidR="00DF3FCA" w:rsidRDefault="004504A8" w:rsidP="00754EA2">
      <w:pPr>
        <w:pStyle w:val="ListParagraph"/>
        <w:numPr>
          <w:ilvl w:val="0"/>
          <w:numId w:val="11"/>
        </w:numPr>
        <w:jc w:val="both"/>
        <w:rPr>
          <w:rFonts w:ascii="Times New Roman" w:hAnsi="Times New Roman" w:cs="Times New Roman"/>
          <w:sz w:val="24"/>
          <w:szCs w:val="24"/>
        </w:rPr>
      </w:pPr>
      <w:r>
        <w:rPr>
          <w:rFonts w:ascii="Times New Roman" w:hAnsi="Times New Roman" w:cs="Times New Roman"/>
          <w:b/>
          <w:bCs/>
          <w:sz w:val="24"/>
          <w:szCs w:val="24"/>
          <w:u w:val="single"/>
        </w:rPr>
        <w:t>Duration:</w:t>
      </w:r>
      <w:r>
        <w:rPr>
          <w:rFonts w:ascii="Times New Roman" w:hAnsi="Times New Roman" w:cs="Times New Roman"/>
          <w:sz w:val="24"/>
          <w:szCs w:val="24"/>
        </w:rPr>
        <w:t xml:space="preserve"> </w:t>
      </w:r>
      <w:r w:rsidR="00DF3FCA">
        <w:rPr>
          <w:rFonts w:ascii="Times New Roman" w:hAnsi="Times New Roman" w:cs="Times New Roman"/>
          <w:sz w:val="24"/>
          <w:szCs w:val="24"/>
        </w:rPr>
        <w:t>2024</w:t>
      </w:r>
    </w:p>
    <w:p w14:paraId="1EC316C4" w14:textId="70BDACCB" w:rsidR="000239D0" w:rsidRDefault="00DF3FCA" w:rsidP="00754EA2">
      <w:pPr>
        <w:pStyle w:val="ListParagraph"/>
        <w:numPr>
          <w:ilvl w:val="0"/>
          <w:numId w:val="11"/>
        </w:numPr>
        <w:jc w:val="both"/>
        <w:rPr>
          <w:rFonts w:ascii="Times New Roman" w:hAnsi="Times New Roman" w:cs="Times New Roman"/>
          <w:sz w:val="24"/>
          <w:szCs w:val="24"/>
        </w:rPr>
      </w:pPr>
      <w:r w:rsidRPr="00DF3FCA">
        <w:rPr>
          <w:rFonts w:ascii="Times New Roman" w:hAnsi="Times New Roman" w:cs="Times New Roman"/>
          <w:b/>
          <w:bCs/>
          <w:sz w:val="24"/>
          <w:szCs w:val="24"/>
          <w:u w:val="single"/>
          <w:lang w:bidi="ar-LB"/>
        </w:rPr>
        <w:t>Project Description</w:t>
      </w:r>
      <w:r w:rsidRPr="00DF3FCA">
        <w:rPr>
          <w:rFonts w:ascii="Times New Roman" w:hAnsi="Times New Roman" w:cs="Times New Roman"/>
          <w:sz w:val="24"/>
          <w:szCs w:val="24"/>
          <w:lang w:bidi="ar-LB"/>
        </w:rPr>
        <w:t xml:space="preserve">: provision of </w:t>
      </w:r>
      <w:r>
        <w:rPr>
          <w:rFonts w:ascii="Times New Roman" w:hAnsi="Times New Roman" w:cs="Times New Roman"/>
          <w:sz w:val="24"/>
          <w:szCs w:val="24"/>
          <w:lang w:bidi="ar-LB"/>
        </w:rPr>
        <w:t>Assistive</w:t>
      </w:r>
      <w:r w:rsidRPr="00DF3FCA">
        <w:rPr>
          <w:rFonts w:ascii="Times New Roman" w:hAnsi="Times New Roman" w:cs="Times New Roman"/>
          <w:sz w:val="24"/>
          <w:szCs w:val="24"/>
          <w:lang w:bidi="ar-LB"/>
        </w:rPr>
        <w:t xml:space="preserve"> devices / sessions </w:t>
      </w:r>
      <w:r>
        <w:rPr>
          <w:rFonts w:ascii="Times New Roman" w:hAnsi="Times New Roman" w:cs="Times New Roman"/>
          <w:sz w:val="24"/>
          <w:szCs w:val="24"/>
          <w:lang w:bidi="ar-LB"/>
        </w:rPr>
        <w:t>PT</w:t>
      </w:r>
      <w:r w:rsidRPr="00DF3FCA">
        <w:rPr>
          <w:rFonts w:ascii="Times New Roman" w:hAnsi="Times New Roman" w:cs="Times New Roman"/>
          <w:sz w:val="24"/>
          <w:szCs w:val="24"/>
          <w:lang w:bidi="ar-LB"/>
        </w:rPr>
        <w:t>,</w:t>
      </w:r>
      <w:r>
        <w:rPr>
          <w:rFonts w:ascii="Times New Roman" w:hAnsi="Times New Roman" w:cs="Times New Roman"/>
          <w:sz w:val="24"/>
          <w:szCs w:val="24"/>
          <w:lang w:bidi="ar-LB"/>
        </w:rPr>
        <w:t xml:space="preserve"> ST, OT, Psycho </w:t>
      </w:r>
      <w:r w:rsidRPr="00DF3FCA">
        <w:rPr>
          <w:rFonts w:ascii="Times New Roman" w:hAnsi="Times New Roman" w:cs="Times New Roman"/>
          <w:sz w:val="24"/>
          <w:szCs w:val="24"/>
          <w:lang w:bidi="ar-LB"/>
        </w:rPr>
        <w:t>awareness session</w:t>
      </w:r>
      <w:r>
        <w:rPr>
          <w:rFonts w:ascii="Times New Roman" w:hAnsi="Times New Roman" w:cs="Times New Roman"/>
          <w:sz w:val="24"/>
          <w:szCs w:val="24"/>
          <w:lang w:bidi="ar-LB"/>
        </w:rPr>
        <w:t>.</w:t>
      </w:r>
    </w:p>
    <w:p w14:paraId="379AD092" w14:textId="77777777" w:rsidR="007245C9" w:rsidRPr="00E541E5" w:rsidRDefault="007245C9" w:rsidP="007245C9">
      <w:pPr>
        <w:pStyle w:val="ListParagraph"/>
        <w:ind w:left="630"/>
        <w:jc w:val="both"/>
        <w:rPr>
          <w:rFonts w:ascii="Times New Roman" w:hAnsi="Times New Roman" w:cs="Times New Roman"/>
          <w:sz w:val="24"/>
          <w:szCs w:val="24"/>
        </w:rPr>
      </w:pPr>
    </w:p>
    <w:tbl>
      <w:tblPr>
        <w:tblStyle w:val="TableGrid"/>
        <w:tblW w:w="10532" w:type="dxa"/>
        <w:tblInd w:w="-1175" w:type="dxa"/>
        <w:tblLook w:val="04A0" w:firstRow="1" w:lastRow="0" w:firstColumn="1" w:lastColumn="0" w:noHBand="0" w:noVBand="1"/>
      </w:tblPr>
      <w:tblGrid>
        <w:gridCol w:w="5817"/>
        <w:gridCol w:w="4715"/>
      </w:tblGrid>
      <w:tr w:rsidR="00DF3FCA" w14:paraId="7B2139B6" w14:textId="77777777" w:rsidTr="005E1E4D">
        <w:trPr>
          <w:trHeight w:val="319"/>
        </w:trPr>
        <w:tc>
          <w:tcPr>
            <w:tcW w:w="5817" w:type="dxa"/>
          </w:tcPr>
          <w:p w14:paraId="3D4D1A1F" w14:textId="77777777" w:rsidR="00DF3FCA" w:rsidRPr="00BE3F90" w:rsidRDefault="00DF3FCA" w:rsidP="00B26F28">
            <w:pPr>
              <w:jc w:val="both"/>
              <w:rPr>
                <w:rFonts w:ascii="Times New Roman" w:hAnsi="Times New Roman" w:cs="Times New Roman"/>
                <w:b/>
                <w:bCs/>
                <w:color w:val="FF0000"/>
                <w:sz w:val="32"/>
                <w:szCs w:val="32"/>
              </w:rPr>
            </w:pPr>
            <w:r w:rsidRPr="00BE3F90">
              <w:rPr>
                <w:rFonts w:ascii="Times New Roman" w:hAnsi="Times New Roman" w:cs="Times New Roman"/>
                <w:b/>
                <w:bCs/>
                <w:color w:val="FF0000"/>
                <w:sz w:val="32"/>
                <w:szCs w:val="32"/>
              </w:rPr>
              <w:t>Service Provision</w:t>
            </w:r>
          </w:p>
        </w:tc>
        <w:tc>
          <w:tcPr>
            <w:tcW w:w="4715" w:type="dxa"/>
          </w:tcPr>
          <w:p w14:paraId="51EFE496" w14:textId="66D82BAB" w:rsidR="00DF3FCA" w:rsidRPr="00BE3F90" w:rsidRDefault="007F5FA9" w:rsidP="00B26F28">
            <w:pPr>
              <w:jc w:val="both"/>
              <w:rPr>
                <w:rFonts w:ascii="Times New Roman" w:hAnsi="Times New Roman" w:cs="Times New Roman"/>
                <w:b/>
                <w:bCs/>
                <w:color w:val="FF0000"/>
                <w:sz w:val="32"/>
                <w:szCs w:val="32"/>
              </w:rPr>
            </w:pPr>
            <w:r>
              <w:rPr>
                <w:rFonts w:ascii="Times New Roman" w:hAnsi="Times New Roman" w:cs="Times New Roman"/>
                <w:b/>
                <w:bCs/>
                <w:color w:val="FF0000"/>
                <w:sz w:val="32"/>
                <w:szCs w:val="32"/>
              </w:rPr>
              <w:t>Achieved results 2024</w:t>
            </w:r>
            <w:r w:rsidR="00DF3FCA" w:rsidRPr="00BE3F90">
              <w:rPr>
                <w:rFonts w:ascii="Times New Roman" w:hAnsi="Times New Roman" w:cs="Times New Roman"/>
                <w:b/>
                <w:bCs/>
                <w:color w:val="FF0000"/>
                <w:sz w:val="32"/>
                <w:szCs w:val="32"/>
              </w:rPr>
              <w:t xml:space="preserve"> </w:t>
            </w:r>
          </w:p>
        </w:tc>
      </w:tr>
      <w:tr w:rsidR="00DF3FCA" w14:paraId="5C92DC0B" w14:textId="77777777" w:rsidTr="005E1E4D">
        <w:trPr>
          <w:trHeight w:val="465"/>
        </w:trPr>
        <w:tc>
          <w:tcPr>
            <w:tcW w:w="5817" w:type="dxa"/>
          </w:tcPr>
          <w:p w14:paraId="44AFF88C" w14:textId="77777777" w:rsidR="00DF3FCA" w:rsidRPr="005139CD" w:rsidRDefault="00DF3FCA" w:rsidP="00B26F28">
            <w:pPr>
              <w:jc w:val="both"/>
              <w:rPr>
                <w:rFonts w:ascii="Times New Roman" w:hAnsi="Times New Roman" w:cs="Times New Roman"/>
                <w:sz w:val="24"/>
                <w:szCs w:val="24"/>
              </w:rPr>
            </w:pPr>
            <w:r>
              <w:rPr>
                <w:rFonts w:ascii="Times New Roman" w:hAnsi="Times New Roman" w:cs="Times New Roman"/>
                <w:sz w:val="24"/>
                <w:szCs w:val="24"/>
              </w:rPr>
              <w:t>Assistive devices</w:t>
            </w:r>
          </w:p>
        </w:tc>
        <w:tc>
          <w:tcPr>
            <w:tcW w:w="4715" w:type="dxa"/>
          </w:tcPr>
          <w:p w14:paraId="2DDEEF66" w14:textId="77777777" w:rsidR="00DF3FCA" w:rsidRPr="00EE599A" w:rsidRDefault="00DF3FCA" w:rsidP="00B26F28">
            <w:pPr>
              <w:jc w:val="both"/>
              <w:rPr>
                <w:rFonts w:ascii="Times New Roman" w:hAnsi="Times New Roman" w:cs="Times New Roman"/>
                <w:sz w:val="24"/>
                <w:szCs w:val="24"/>
              </w:rPr>
            </w:pPr>
            <w:r>
              <w:rPr>
                <w:rFonts w:ascii="Times New Roman" w:hAnsi="Times New Roman" w:cs="Times New Roman"/>
                <w:sz w:val="24"/>
                <w:szCs w:val="24"/>
              </w:rPr>
              <w:t>298 Ben.</w:t>
            </w:r>
          </w:p>
        </w:tc>
      </w:tr>
      <w:tr w:rsidR="00DF3FCA" w14:paraId="6B0DDB1E" w14:textId="77777777" w:rsidTr="005E1E4D">
        <w:trPr>
          <w:trHeight w:val="478"/>
        </w:trPr>
        <w:tc>
          <w:tcPr>
            <w:tcW w:w="5817" w:type="dxa"/>
          </w:tcPr>
          <w:p w14:paraId="0910707C" w14:textId="77777777" w:rsidR="00DF3FCA" w:rsidRPr="005139CD" w:rsidRDefault="00DF3FCA" w:rsidP="00B26F28">
            <w:pPr>
              <w:jc w:val="both"/>
              <w:rPr>
                <w:rFonts w:ascii="Times New Roman" w:hAnsi="Times New Roman" w:cs="Times New Roman"/>
                <w:sz w:val="24"/>
                <w:szCs w:val="24"/>
              </w:rPr>
            </w:pPr>
            <w:r>
              <w:rPr>
                <w:rFonts w:ascii="Times New Roman" w:hAnsi="Times New Roman" w:cs="Times New Roman"/>
                <w:sz w:val="24"/>
                <w:szCs w:val="24"/>
              </w:rPr>
              <w:t>Life Saving Items</w:t>
            </w:r>
          </w:p>
        </w:tc>
        <w:tc>
          <w:tcPr>
            <w:tcW w:w="4715" w:type="dxa"/>
          </w:tcPr>
          <w:p w14:paraId="56B7FA65" w14:textId="77777777" w:rsidR="00DF3FCA" w:rsidRPr="00EE599A" w:rsidRDefault="00DF3FCA" w:rsidP="00B26F28">
            <w:pPr>
              <w:jc w:val="both"/>
              <w:rPr>
                <w:rFonts w:ascii="Times New Roman" w:hAnsi="Times New Roman" w:cs="Times New Roman"/>
                <w:sz w:val="24"/>
                <w:szCs w:val="24"/>
              </w:rPr>
            </w:pPr>
            <w:r>
              <w:rPr>
                <w:rFonts w:ascii="Times New Roman" w:hAnsi="Times New Roman" w:cs="Times New Roman"/>
                <w:sz w:val="24"/>
                <w:szCs w:val="24"/>
              </w:rPr>
              <w:t>27 Ben.</w:t>
            </w:r>
          </w:p>
        </w:tc>
      </w:tr>
      <w:tr w:rsidR="00DF3FCA" w14:paraId="7AFEE60F" w14:textId="77777777" w:rsidTr="005E1E4D">
        <w:trPr>
          <w:trHeight w:val="499"/>
        </w:trPr>
        <w:tc>
          <w:tcPr>
            <w:tcW w:w="5817" w:type="dxa"/>
          </w:tcPr>
          <w:p w14:paraId="0D9BF35B" w14:textId="77777777" w:rsidR="00DF3FCA" w:rsidRPr="005139CD" w:rsidRDefault="00DF3FCA" w:rsidP="00B26F28">
            <w:pPr>
              <w:jc w:val="both"/>
              <w:rPr>
                <w:rFonts w:ascii="Times New Roman" w:hAnsi="Times New Roman" w:cs="Times New Roman"/>
                <w:sz w:val="24"/>
                <w:szCs w:val="24"/>
              </w:rPr>
            </w:pPr>
            <w:r>
              <w:rPr>
                <w:rFonts w:ascii="Times New Roman" w:hAnsi="Times New Roman" w:cs="Times New Roman"/>
                <w:sz w:val="24"/>
                <w:szCs w:val="24"/>
              </w:rPr>
              <w:t>PT</w:t>
            </w:r>
          </w:p>
        </w:tc>
        <w:tc>
          <w:tcPr>
            <w:tcW w:w="4715" w:type="dxa"/>
          </w:tcPr>
          <w:p w14:paraId="32D39B70" w14:textId="77777777" w:rsidR="00DF3FCA" w:rsidRPr="00EE599A" w:rsidRDefault="00DF3FCA" w:rsidP="00B26F28">
            <w:pPr>
              <w:jc w:val="both"/>
              <w:rPr>
                <w:rFonts w:ascii="Times New Roman" w:hAnsi="Times New Roman" w:cs="Times New Roman"/>
                <w:sz w:val="24"/>
                <w:szCs w:val="24"/>
              </w:rPr>
            </w:pPr>
            <w:r>
              <w:rPr>
                <w:rFonts w:ascii="Times New Roman" w:hAnsi="Times New Roman" w:cs="Times New Roman"/>
                <w:sz w:val="24"/>
                <w:szCs w:val="24"/>
              </w:rPr>
              <w:t>398 session/ 40 Ben.</w:t>
            </w:r>
          </w:p>
        </w:tc>
      </w:tr>
      <w:tr w:rsidR="00DF3FCA" w14:paraId="57855C15" w14:textId="77777777" w:rsidTr="005E1E4D">
        <w:trPr>
          <w:trHeight w:val="718"/>
        </w:trPr>
        <w:tc>
          <w:tcPr>
            <w:tcW w:w="5817" w:type="dxa"/>
          </w:tcPr>
          <w:p w14:paraId="1FCCCD81" w14:textId="6F3C0A78" w:rsidR="00DF3FCA" w:rsidRPr="005139CD" w:rsidRDefault="007F5FA9" w:rsidP="00B26F28">
            <w:pPr>
              <w:jc w:val="both"/>
              <w:rPr>
                <w:rFonts w:ascii="Times New Roman" w:hAnsi="Times New Roman" w:cs="Times New Roman"/>
                <w:sz w:val="24"/>
                <w:szCs w:val="24"/>
              </w:rPr>
            </w:pPr>
            <w:r w:rsidRPr="00DF3FCA">
              <w:rPr>
                <w:rFonts w:ascii="Times New Roman" w:hAnsi="Times New Roman" w:cs="Times New Roman"/>
                <w:sz w:val="24"/>
                <w:szCs w:val="24"/>
              </w:rPr>
              <w:t>P</w:t>
            </w:r>
            <w:r w:rsidR="00DF3FCA" w:rsidRPr="00DF3FCA">
              <w:rPr>
                <w:rFonts w:ascii="Times New Roman" w:hAnsi="Times New Roman" w:cs="Times New Roman"/>
                <w:sz w:val="24"/>
                <w:szCs w:val="24"/>
              </w:rPr>
              <w:t>sychotherapy</w:t>
            </w:r>
          </w:p>
        </w:tc>
        <w:tc>
          <w:tcPr>
            <w:tcW w:w="4715" w:type="dxa"/>
          </w:tcPr>
          <w:p w14:paraId="0EF491AD" w14:textId="77777777" w:rsidR="00DF3FCA" w:rsidRPr="00EE599A" w:rsidRDefault="00DF3FCA" w:rsidP="00B26F28">
            <w:pPr>
              <w:jc w:val="both"/>
              <w:rPr>
                <w:rFonts w:ascii="Times New Roman" w:hAnsi="Times New Roman" w:cs="Times New Roman"/>
                <w:sz w:val="24"/>
                <w:szCs w:val="24"/>
              </w:rPr>
            </w:pPr>
            <w:r>
              <w:rPr>
                <w:rFonts w:ascii="Times New Roman" w:hAnsi="Times New Roman" w:cs="Times New Roman"/>
                <w:sz w:val="24"/>
                <w:szCs w:val="24"/>
              </w:rPr>
              <w:t>544 sessions /</w:t>
            </w:r>
            <w:proofErr w:type="gramStart"/>
            <w:r>
              <w:rPr>
                <w:rFonts w:ascii="Times New Roman" w:hAnsi="Times New Roman" w:cs="Times New Roman"/>
                <w:sz w:val="24"/>
                <w:szCs w:val="24"/>
              </w:rPr>
              <w:t>32  Ben</w:t>
            </w:r>
            <w:proofErr w:type="gramEnd"/>
            <w:r>
              <w:rPr>
                <w:rFonts w:ascii="Times New Roman" w:hAnsi="Times New Roman" w:cs="Times New Roman"/>
                <w:sz w:val="24"/>
                <w:szCs w:val="24"/>
              </w:rPr>
              <w:t>.</w:t>
            </w:r>
          </w:p>
        </w:tc>
      </w:tr>
      <w:tr w:rsidR="00DF3FCA" w14:paraId="59534E2A" w14:textId="77777777" w:rsidTr="005E1E4D">
        <w:trPr>
          <w:trHeight w:val="478"/>
        </w:trPr>
        <w:tc>
          <w:tcPr>
            <w:tcW w:w="5817" w:type="dxa"/>
          </w:tcPr>
          <w:p w14:paraId="322A8159" w14:textId="77777777" w:rsidR="00DF3FCA" w:rsidRPr="005139CD" w:rsidRDefault="00DF3FCA" w:rsidP="00B26F28">
            <w:pPr>
              <w:rPr>
                <w:rFonts w:ascii="Times New Roman" w:hAnsi="Times New Roman" w:cs="Times New Roman"/>
                <w:sz w:val="24"/>
                <w:szCs w:val="24"/>
              </w:rPr>
            </w:pPr>
            <w:r>
              <w:rPr>
                <w:rFonts w:ascii="Times New Roman" w:hAnsi="Times New Roman" w:cs="Times New Roman"/>
                <w:sz w:val="24"/>
                <w:szCs w:val="24"/>
              </w:rPr>
              <w:t>ST</w:t>
            </w:r>
          </w:p>
        </w:tc>
        <w:tc>
          <w:tcPr>
            <w:tcW w:w="4715" w:type="dxa"/>
          </w:tcPr>
          <w:p w14:paraId="23B10681" w14:textId="77777777" w:rsidR="00DF3FCA" w:rsidRPr="00EE599A" w:rsidRDefault="00DF3FCA" w:rsidP="00DF3FCA">
            <w:pPr>
              <w:jc w:val="both"/>
              <w:rPr>
                <w:rFonts w:ascii="Times New Roman" w:hAnsi="Times New Roman" w:cs="Times New Roman"/>
                <w:sz w:val="24"/>
                <w:szCs w:val="24"/>
              </w:rPr>
            </w:pPr>
            <w:r>
              <w:rPr>
                <w:rFonts w:ascii="Times New Roman" w:hAnsi="Times New Roman" w:cs="Times New Roman"/>
                <w:sz w:val="24"/>
                <w:szCs w:val="24"/>
              </w:rPr>
              <w:t>476 session / 25 Ben.</w:t>
            </w:r>
          </w:p>
        </w:tc>
      </w:tr>
      <w:tr w:rsidR="00561AB0" w14:paraId="0DC1E3DB" w14:textId="77777777" w:rsidTr="005E1E4D">
        <w:trPr>
          <w:trHeight w:val="478"/>
        </w:trPr>
        <w:tc>
          <w:tcPr>
            <w:tcW w:w="5817" w:type="dxa"/>
          </w:tcPr>
          <w:p w14:paraId="6BEA9026" w14:textId="77777777" w:rsidR="00561AB0" w:rsidRDefault="00561AB0" w:rsidP="00561AB0">
            <w:pPr>
              <w:rPr>
                <w:rFonts w:ascii="Times New Roman" w:hAnsi="Times New Roman" w:cs="Times New Roman"/>
                <w:sz w:val="24"/>
                <w:szCs w:val="24"/>
              </w:rPr>
            </w:pPr>
            <w:r>
              <w:rPr>
                <w:rFonts w:ascii="Times New Roman" w:hAnsi="Times New Roman" w:cs="Times New Roman"/>
                <w:sz w:val="24"/>
                <w:szCs w:val="24"/>
              </w:rPr>
              <w:t>OT</w:t>
            </w:r>
          </w:p>
        </w:tc>
        <w:tc>
          <w:tcPr>
            <w:tcW w:w="4715" w:type="dxa"/>
          </w:tcPr>
          <w:p w14:paraId="20A8FB6A" w14:textId="77777777" w:rsidR="00561AB0" w:rsidRDefault="00561AB0" w:rsidP="00DF3FCA">
            <w:pPr>
              <w:jc w:val="both"/>
              <w:rPr>
                <w:rFonts w:ascii="Times New Roman" w:hAnsi="Times New Roman" w:cs="Times New Roman"/>
                <w:sz w:val="24"/>
                <w:szCs w:val="24"/>
              </w:rPr>
            </w:pPr>
            <w:r>
              <w:rPr>
                <w:rFonts w:ascii="Times New Roman" w:hAnsi="Times New Roman" w:cs="Times New Roman"/>
                <w:sz w:val="24"/>
                <w:szCs w:val="24"/>
              </w:rPr>
              <w:t>527 session /27 Ben.</w:t>
            </w:r>
          </w:p>
        </w:tc>
      </w:tr>
      <w:tr w:rsidR="00DF3FCA" w14:paraId="7760080F" w14:textId="77777777" w:rsidTr="005E1E4D">
        <w:trPr>
          <w:trHeight w:val="705"/>
        </w:trPr>
        <w:tc>
          <w:tcPr>
            <w:tcW w:w="5817" w:type="dxa"/>
          </w:tcPr>
          <w:p w14:paraId="624F13EF" w14:textId="77777777" w:rsidR="00DF3FCA" w:rsidRPr="005139CD" w:rsidRDefault="00DF3FCA" w:rsidP="00DF3FCA">
            <w:pPr>
              <w:rPr>
                <w:rFonts w:ascii="Times New Roman" w:hAnsi="Times New Roman" w:cs="Times New Roman"/>
                <w:sz w:val="24"/>
                <w:szCs w:val="24"/>
              </w:rPr>
            </w:pPr>
            <w:r w:rsidRPr="00DF3FCA">
              <w:rPr>
                <w:rFonts w:ascii="Times New Roman" w:hAnsi="Times New Roman" w:cs="Times New Roman"/>
                <w:sz w:val="24"/>
                <w:szCs w:val="24"/>
              </w:rPr>
              <w:t xml:space="preserve">awareness session  </w:t>
            </w:r>
          </w:p>
        </w:tc>
        <w:tc>
          <w:tcPr>
            <w:tcW w:w="4715" w:type="dxa"/>
          </w:tcPr>
          <w:p w14:paraId="0EBCADB1" w14:textId="77777777" w:rsidR="00DF3FCA" w:rsidRPr="00EE599A" w:rsidRDefault="00DF3FCA" w:rsidP="00B26F28">
            <w:pPr>
              <w:jc w:val="both"/>
              <w:rPr>
                <w:rFonts w:ascii="Times New Roman" w:hAnsi="Times New Roman" w:cs="Times New Roman"/>
                <w:sz w:val="24"/>
                <w:szCs w:val="24"/>
              </w:rPr>
            </w:pPr>
            <w:r>
              <w:rPr>
                <w:rFonts w:ascii="Times New Roman" w:hAnsi="Times New Roman" w:cs="Times New Roman"/>
                <w:sz w:val="24"/>
                <w:szCs w:val="24"/>
              </w:rPr>
              <w:t>13 session / 817 Ben.</w:t>
            </w:r>
          </w:p>
        </w:tc>
      </w:tr>
      <w:tr w:rsidR="00DF3FCA" w14:paraId="3020245D" w14:textId="77777777" w:rsidTr="005E1E4D">
        <w:trPr>
          <w:trHeight w:val="478"/>
        </w:trPr>
        <w:tc>
          <w:tcPr>
            <w:tcW w:w="5817" w:type="dxa"/>
          </w:tcPr>
          <w:p w14:paraId="3A222076" w14:textId="77777777" w:rsidR="00DF3FCA" w:rsidRPr="005139CD" w:rsidRDefault="00DF3FCA" w:rsidP="00B26F28">
            <w:pPr>
              <w:rPr>
                <w:rFonts w:ascii="Times New Roman" w:hAnsi="Times New Roman" w:cs="Times New Roman"/>
                <w:sz w:val="24"/>
                <w:szCs w:val="24"/>
              </w:rPr>
            </w:pPr>
            <w:r w:rsidRPr="00DF3FCA">
              <w:rPr>
                <w:rFonts w:ascii="Times New Roman" w:hAnsi="Times New Roman" w:cs="Times New Roman"/>
                <w:sz w:val="24"/>
                <w:szCs w:val="24"/>
              </w:rPr>
              <w:t>awareness session field</w:t>
            </w:r>
          </w:p>
        </w:tc>
        <w:tc>
          <w:tcPr>
            <w:tcW w:w="4715" w:type="dxa"/>
          </w:tcPr>
          <w:p w14:paraId="4A440FD4" w14:textId="77777777" w:rsidR="00DF3FCA" w:rsidRPr="00EE599A" w:rsidRDefault="00DF3FCA" w:rsidP="00B26F28">
            <w:pPr>
              <w:jc w:val="both"/>
              <w:rPr>
                <w:rFonts w:ascii="Times New Roman" w:hAnsi="Times New Roman" w:cs="Times New Roman"/>
                <w:sz w:val="24"/>
                <w:szCs w:val="24"/>
              </w:rPr>
            </w:pPr>
            <w:r>
              <w:rPr>
                <w:rFonts w:ascii="Times New Roman" w:hAnsi="Times New Roman" w:cs="Times New Roman"/>
                <w:sz w:val="24"/>
                <w:szCs w:val="24"/>
              </w:rPr>
              <w:t xml:space="preserve">100 Ben. </w:t>
            </w:r>
          </w:p>
        </w:tc>
      </w:tr>
      <w:tr w:rsidR="00DF3FCA" w14:paraId="7EE30EF5" w14:textId="77777777" w:rsidTr="005E1E4D">
        <w:trPr>
          <w:trHeight w:val="478"/>
        </w:trPr>
        <w:tc>
          <w:tcPr>
            <w:tcW w:w="5817" w:type="dxa"/>
          </w:tcPr>
          <w:p w14:paraId="5C1FD049" w14:textId="77777777" w:rsidR="00DF3FCA" w:rsidRPr="00DF3FCA" w:rsidRDefault="00DF3FCA" w:rsidP="00B26F28">
            <w:pPr>
              <w:rPr>
                <w:rFonts w:ascii="Times New Roman" w:hAnsi="Times New Roman" w:cs="Times New Roman"/>
                <w:sz w:val="24"/>
                <w:szCs w:val="24"/>
              </w:rPr>
            </w:pPr>
            <w:r w:rsidRPr="00DF3FCA">
              <w:rPr>
                <w:rFonts w:ascii="Times New Roman" w:hAnsi="Times New Roman" w:cs="Times New Roman"/>
                <w:sz w:val="24"/>
                <w:szCs w:val="24"/>
              </w:rPr>
              <w:t>basic home adaptation</w:t>
            </w:r>
          </w:p>
        </w:tc>
        <w:tc>
          <w:tcPr>
            <w:tcW w:w="4715" w:type="dxa"/>
          </w:tcPr>
          <w:p w14:paraId="4B866BD1" w14:textId="77777777" w:rsidR="00DF3FCA" w:rsidRPr="00CA5A3A" w:rsidRDefault="004E10A8" w:rsidP="00754EA2">
            <w:pPr>
              <w:pStyle w:val="ListParagraph"/>
              <w:numPr>
                <w:ilvl w:val="0"/>
                <w:numId w:val="20"/>
              </w:numPr>
              <w:jc w:val="both"/>
              <w:rPr>
                <w:rFonts w:ascii="Times New Roman" w:hAnsi="Times New Roman" w:cs="Times New Roman"/>
                <w:sz w:val="24"/>
                <w:szCs w:val="24"/>
              </w:rPr>
            </w:pPr>
            <w:r w:rsidRPr="00CA5A3A">
              <w:rPr>
                <w:rFonts w:ascii="Times New Roman" w:hAnsi="Times New Roman" w:cs="Times New Roman"/>
                <w:sz w:val="24"/>
                <w:szCs w:val="24"/>
              </w:rPr>
              <w:t>activities / 5 Homes</w:t>
            </w:r>
          </w:p>
        </w:tc>
      </w:tr>
    </w:tbl>
    <w:p w14:paraId="67C1CBA1" w14:textId="71FE2D61" w:rsidR="007C4ED0" w:rsidRDefault="007C4ED0" w:rsidP="00DF3FCA">
      <w:pPr>
        <w:jc w:val="both"/>
        <w:rPr>
          <w:rFonts w:ascii="Times New Roman" w:hAnsi="Times New Roman" w:cs="Times New Roman"/>
          <w:sz w:val="24"/>
          <w:szCs w:val="24"/>
        </w:rPr>
      </w:pPr>
    </w:p>
    <w:p w14:paraId="3F1FDCE5" w14:textId="3E326A58" w:rsidR="007245C9" w:rsidRDefault="007245C9" w:rsidP="00DF3FCA">
      <w:pPr>
        <w:jc w:val="both"/>
        <w:rPr>
          <w:rFonts w:ascii="Times New Roman" w:hAnsi="Times New Roman" w:cs="Times New Roman"/>
          <w:sz w:val="24"/>
          <w:szCs w:val="24"/>
        </w:rPr>
      </w:pPr>
    </w:p>
    <w:p w14:paraId="2F267F12" w14:textId="6346CBEE" w:rsidR="007245C9" w:rsidRDefault="007245C9" w:rsidP="00DF3FCA">
      <w:pPr>
        <w:jc w:val="both"/>
        <w:rPr>
          <w:rFonts w:ascii="Times New Roman" w:hAnsi="Times New Roman" w:cs="Times New Roman"/>
          <w:sz w:val="24"/>
          <w:szCs w:val="24"/>
        </w:rPr>
      </w:pPr>
    </w:p>
    <w:p w14:paraId="2370FA7D" w14:textId="0F29AC78" w:rsidR="007245C9" w:rsidRDefault="007245C9" w:rsidP="00DF3FCA">
      <w:pPr>
        <w:jc w:val="both"/>
        <w:rPr>
          <w:rFonts w:ascii="Times New Roman" w:hAnsi="Times New Roman" w:cs="Times New Roman"/>
          <w:sz w:val="24"/>
          <w:szCs w:val="24"/>
        </w:rPr>
      </w:pPr>
    </w:p>
    <w:p w14:paraId="4FDE4802" w14:textId="0BD3EF8B" w:rsidR="007245C9" w:rsidRPr="007245C9" w:rsidRDefault="00755B7E" w:rsidP="00754EA2">
      <w:pPr>
        <w:pStyle w:val="Heading1"/>
        <w:numPr>
          <w:ilvl w:val="0"/>
          <w:numId w:val="66"/>
        </w:numPr>
      </w:pPr>
      <w:bookmarkStart w:id="22" w:name="_Toc199412155"/>
      <w:r w:rsidRPr="00B1793B">
        <w:rPr>
          <w:rStyle w:val="Heading1Char"/>
          <w:rFonts w:asciiTheme="majorBidi" w:hAnsiTheme="majorBidi"/>
          <w:b/>
          <w:bCs/>
          <w:color w:val="auto"/>
          <w:u w:val="single"/>
        </w:rPr>
        <w:lastRenderedPageBreak/>
        <w:t>Project Name:</w:t>
      </w:r>
      <w:r w:rsidRPr="007245C9">
        <w:t xml:space="preserve"> </w:t>
      </w:r>
      <w:r w:rsidRPr="00B1793B">
        <w:rPr>
          <w:color w:val="auto"/>
        </w:rPr>
        <w:t xml:space="preserve">CBR/ </w:t>
      </w:r>
      <w:proofErr w:type="spellStart"/>
      <w:r w:rsidRPr="00B1793B">
        <w:rPr>
          <w:color w:val="auto"/>
        </w:rPr>
        <w:t>Dibbyeh</w:t>
      </w:r>
      <w:bookmarkEnd w:id="22"/>
      <w:proofErr w:type="spellEnd"/>
      <w:r w:rsidRPr="00B1793B">
        <w:rPr>
          <w:color w:val="auto"/>
        </w:rPr>
        <w:t xml:space="preserve"> </w:t>
      </w:r>
    </w:p>
    <w:p w14:paraId="7948DC85" w14:textId="41EE7E9A" w:rsidR="00755B7E" w:rsidRDefault="007245C9" w:rsidP="00754EA2">
      <w:pPr>
        <w:pStyle w:val="ListParagraph"/>
        <w:numPr>
          <w:ilvl w:val="0"/>
          <w:numId w:val="11"/>
        </w:numPr>
        <w:jc w:val="both"/>
        <w:rPr>
          <w:rFonts w:ascii="Times New Roman" w:hAnsi="Times New Roman" w:cs="Times New Roman"/>
          <w:sz w:val="24"/>
          <w:szCs w:val="24"/>
        </w:rPr>
      </w:pPr>
      <w:r>
        <w:rPr>
          <w:rFonts w:ascii="Times New Roman" w:hAnsi="Times New Roman" w:cs="Times New Roman"/>
          <w:b/>
          <w:bCs/>
          <w:sz w:val="24"/>
          <w:szCs w:val="24"/>
          <w:u w:val="single"/>
        </w:rPr>
        <w:t>Partner:</w:t>
      </w:r>
      <w:r w:rsidR="00755B7E" w:rsidRPr="00D01228">
        <w:rPr>
          <w:rFonts w:ascii="Times New Roman" w:hAnsi="Times New Roman" w:cs="Times New Roman"/>
          <w:sz w:val="24"/>
          <w:szCs w:val="24"/>
          <w:u w:val="single"/>
        </w:rPr>
        <w:t xml:space="preserve"> </w:t>
      </w:r>
      <w:r w:rsidR="00B1793B">
        <w:rPr>
          <w:rFonts w:ascii="Times New Roman" w:hAnsi="Times New Roman" w:cs="Times New Roman"/>
          <w:sz w:val="24"/>
          <w:szCs w:val="24"/>
        </w:rPr>
        <w:t>World Rehabilitation Fund</w:t>
      </w:r>
    </w:p>
    <w:p w14:paraId="5393827B" w14:textId="31FC5A7A" w:rsidR="007245C9" w:rsidRDefault="007245C9" w:rsidP="00754EA2">
      <w:pPr>
        <w:pStyle w:val="ListParagraph"/>
        <w:numPr>
          <w:ilvl w:val="0"/>
          <w:numId w:val="11"/>
        </w:numPr>
        <w:jc w:val="both"/>
        <w:rPr>
          <w:rFonts w:ascii="Times New Roman" w:hAnsi="Times New Roman" w:cs="Times New Roman"/>
          <w:sz w:val="24"/>
          <w:szCs w:val="24"/>
        </w:rPr>
      </w:pPr>
      <w:r>
        <w:rPr>
          <w:rFonts w:ascii="Times New Roman" w:hAnsi="Times New Roman" w:cs="Times New Roman"/>
          <w:b/>
          <w:bCs/>
          <w:sz w:val="24"/>
          <w:szCs w:val="24"/>
          <w:u w:val="single"/>
        </w:rPr>
        <w:t>Duration:</w:t>
      </w:r>
      <w:r w:rsidR="00B1793B">
        <w:rPr>
          <w:rFonts w:ascii="Times New Roman" w:hAnsi="Times New Roman" w:cs="Times New Roman"/>
          <w:sz w:val="24"/>
          <w:szCs w:val="24"/>
        </w:rPr>
        <w:t xml:space="preserve"> 2024</w:t>
      </w:r>
    </w:p>
    <w:p w14:paraId="7B40E528" w14:textId="77777777" w:rsidR="00755B7E" w:rsidRPr="00755B7E" w:rsidRDefault="00755B7E" w:rsidP="00754EA2">
      <w:pPr>
        <w:pStyle w:val="ListParagraph"/>
        <w:numPr>
          <w:ilvl w:val="0"/>
          <w:numId w:val="11"/>
        </w:numPr>
        <w:jc w:val="both"/>
        <w:rPr>
          <w:rFonts w:ascii="Times New Roman" w:hAnsi="Times New Roman" w:cs="Times New Roman"/>
          <w:sz w:val="24"/>
          <w:szCs w:val="24"/>
          <w:lang w:bidi="ar-LB"/>
        </w:rPr>
      </w:pPr>
      <w:r w:rsidRPr="00755B7E">
        <w:rPr>
          <w:rFonts w:ascii="Times New Roman" w:hAnsi="Times New Roman" w:cs="Times New Roman"/>
          <w:b/>
          <w:bCs/>
          <w:sz w:val="24"/>
          <w:szCs w:val="24"/>
          <w:u w:val="single"/>
          <w:lang w:bidi="ar-LB"/>
        </w:rPr>
        <w:t>Project Description</w:t>
      </w:r>
      <w:r w:rsidRPr="00755B7E">
        <w:rPr>
          <w:rFonts w:ascii="Times New Roman" w:hAnsi="Times New Roman" w:cs="Times New Roman"/>
          <w:sz w:val="24"/>
          <w:szCs w:val="24"/>
          <w:lang w:bidi="ar-LB"/>
        </w:rPr>
        <w:t>: CBR Program provides persons with disabilities in need in Debbie town and neighboring villages with the following assistance services:</w:t>
      </w:r>
    </w:p>
    <w:p w14:paraId="03A41FB4" w14:textId="77777777" w:rsidR="00755B7E" w:rsidRPr="00BC54F6" w:rsidRDefault="00755B7E" w:rsidP="00754EA2">
      <w:pPr>
        <w:pStyle w:val="ListParagraph"/>
        <w:numPr>
          <w:ilvl w:val="0"/>
          <w:numId w:val="12"/>
        </w:numPr>
        <w:jc w:val="both"/>
        <w:rPr>
          <w:rFonts w:ascii="Times New Roman" w:hAnsi="Times New Roman" w:cs="Times New Roman"/>
          <w:lang w:bidi="ar-LB"/>
        </w:rPr>
      </w:pPr>
      <w:r w:rsidRPr="00BC54F6">
        <w:rPr>
          <w:rFonts w:ascii="Times New Roman" w:hAnsi="Times New Roman" w:cs="Times New Roman"/>
          <w:lang w:bidi="ar-LB"/>
        </w:rPr>
        <w:t xml:space="preserve">Mobility aids, rehabilitation accessories and home/self-care supplies. </w:t>
      </w:r>
    </w:p>
    <w:p w14:paraId="4A60ECB8" w14:textId="77777777" w:rsidR="00755B7E" w:rsidRPr="00BC54F6" w:rsidRDefault="00755B7E" w:rsidP="00754EA2">
      <w:pPr>
        <w:pStyle w:val="ListParagraph"/>
        <w:numPr>
          <w:ilvl w:val="0"/>
          <w:numId w:val="12"/>
        </w:numPr>
        <w:jc w:val="both"/>
        <w:rPr>
          <w:rFonts w:ascii="Times New Roman" w:hAnsi="Times New Roman" w:cs="Times New Roman"/>
          <w:lang w:bidi="ar-LB"/>
        </w:rPr>
      </w:pPr>
      <w:r w:rsidRPr="00BC54F6">
        <w:rPr>
          <w:rFonts w:ascii="Times New Roman" w:hAnsi="Times New Roman" w:cs="Times New Roman"/>
          <w:lang w:bidi="ar-LB"/>
        </w:rPr>
        <w:t xml:space="preserve"> Physical therapy.  Basic home/car accessibility alterations. </w:t>
      </w:r>
    </w:p>
    <w:p w14:paraId="03662EC2" w14:textId="77777777" w:rsidR="00755B7E" w:rsidRPr="00BC54F6" w:rsidRDefault="00755B7E" w:rsidP="00754EA2">
      <w:pPr>
        <w:pStyle w:val="ListParagraph"/>
        <w:numPr>
          <w:ilvl w:val="0"/>
          <w:numId w:val="12"/>
        </w:numPr>
        <w:jc w:val="both"/>
        <w:rPr>
          <w:rFonts w:ascii="Times New Roman" w:hAnsi="Times New Roman" w:cs="Times New Roman"/>
          <w:lang w:bidi="ar-LB"/>
        </w:rPr>
      </w:pPr>
      <w:r w:rsidRPr="00BC54F6">
        <w:rPr>
          <w:rFonts w:ascii="Times New Roman" w:hAnsi="Times New Roman" w:cs="Times New Roman"/>
          <w:lang w:bidi="ar-LB"/>
        </w:rPr>
        <w:t>Architectural alterations to community services entities to reduce physical barriers to accessibility.</w:t>
      </w:r>
    </w:p>
    <w:tbl>
      <w:tblPr>
        <w:tblStyle w:val="TableGrid"/>
        <w:tblW w:w="11227" w:type="dxa"/>
        <w:tblInd w:w="-1175" w:type="dxa"/>
        <w:tblLook w:val="04A0" w:firstRow="1" w:lastRow="0" w:firstColumn="1" w:lastColumn="0" w:noHBand="0" w:noVBand="1"/>
      </w:tblPr>
      <w:tblGrid>
        <w:gridCol w:w="6201"/>
        <w:gridCol w:w="5026"/>
      </w:tblGrid>
      <w:tr w:rsidR="00755B7E" w14:paraId="7E571F71" w14:textId="77777777" w:rsidTr="00B26F28">
        <w:trPr>
          <w:trHeight w:val="293"/>
        </w:trPr>
        <w:tc>
          <w:tcPr>
            <w:tcW w:w="6201" w:type="dxa"/>
          </w:tcPr>
          <w:p w14:paraId="021C68C6" w14:textId="77777777" w:rsidR="00755B7E" w:rsidRPr="00BE3F90" w:rsidRDefault="00755B7E" w:rsidP="00B26F28">
            <w:pPr>
              <w:jc w:val="both"/>
              <w:rPr>
                <w:rFonts w:ascii="Times New Roman" w:hAnsi="Times New Roman" w:cs="Times New Roman"/>
                <w:b/>
                <w:bCs/>
                <w:color w:val="FF0000"/>
                <w:sz w:val="32"/>
                <w:szCs w:val="32"/>
              </w:rPr>
            </w:pPr>
            <w:r w:rsidRPr="00BE3F90">
              <w:rPr>
                <w:rFonts w:ascii="Times New Roman" w:hAnsi="Times New Roman" w:cs="Times New Roman"/>
                <w:b/>
                <w:bCs/>
                <w:color w:val="FF0000"/>
                <w:sz w:val="32"/>
                <w:szCs w:val="32"/>
              </w:rPr>
              <w:t>Service Provision</w:t>
            </w:r>
          </w:p>
        </w:tc>
        <w:tc>
          <w:tcPr>
            <w:tcW w:w="5026" w:type="dxa"/>
          </w:tcPr>
          <w:p w14:paraId="16EC326C" w14:textId="1E0FBF36" w:rsidR="00755B7E" w:rsidRPr="00BE3F90" w:rsidRDefault="007F5FA9" w:rsidP="00B26F28">
            <w:pPr>
              <w:jc w:val="both"/>
              <w:rPr>
                <w:rFonts w:ascii="Times New Roman" w:hAnsi="Times New Roman" w:cs="Times New Roman"/>
                <w:b/>
                <w:bCs/>
                <w:color w:val="FF0000"/>
                <w:sz w:val="32"/>
                <w:szCs w:val="32"/>
              </w:rPr>
            </w:pPr>
            <w:r>
              <w:rPr>
                <w:rFonts w:ascii="Times New Roman" w:hAnsi="Times New Roman" w:cs="Times New Roman"/>
                <w:b/>
                <w:bCs/>
                <w:color w:val="FF0000"/>
                <w:sz w:val="32"/>
                <w:szCs w:val="32"/>
              </w:rPr>
              <w:t>Achieved results 2024</w:t>
            </w:r>
            <w:r w:rsidR="00755B7E" w:rsidRPr="00BE3F90">
              <w:rPr>
                <w:rFonts w:ascii="Times New Roman" w:hAnsi="Times New Roman" w:cs="Times New Roman"/>
                <w:b/>
                <w:bCs/>
                <w:color w:val="FF0000"/>
                <w:sz w:val="32"/>
                <w:szCs w:val="32"/>
              </w:rPr>
              <w:t xml:space="preserve"> </w:t>
            </w:r>
          </w:p>
        </w:tc>
      </w:tr>
      <w:tr w:rsidR="00755B7E" w14:paraId="48CADA3A" w14:textId="77777777" w:rsidTr="00B26F28">
        <w:trPr>
          <w:trHeight w:val="427"/>
        </w:trPr>
        <w:tc>
          <w:tcPr>
            <w:tcW w:w="6201" w:type="dxa"/>
          </w:tcPr>
          <w:p w14:paraId="6F5E2A75" w14:textId="77777777" w:rsidR="00755B7E" w:rsidRPr="005139CD" w:rsidRDefault="00755B7E" w:rsidP="00B26F28">
            <w:pPr>
              <w:jc w:val="both"/>
              <w:rPr>
                <w:rFonts w:ascii="Times New Roman" w:hAnsi="Times New Roman" w:cs="Times New Roman"/>
                <w:sz w:val="24"/>
                <w:szCs w:val="24"/>
              </w:rPr>
            </w:pPr>
            <w:r>
              <w:rPr>
                <w:rFonts w:ascii="Times New Roman" w:hAnsi="Times New Roman" w:cs="Times New Roman"/>
                <w:sz w:val="24"/>
                <w:szCs w:val="24"/>
              </w:rPr>
              <w:t>Assistive devices</w:t>
            </w:r>
          </w:p>
        </w:tc>
        <w:tc>
          <w:tcPr>
            <w:tcW w:w="5026" w:type="dxa"/>
          </w:tcPr>
          <w:p w14:paraId="0A8FC6D0" w14:textId="77777777" w:rsidR="00755B7E" w:rsidRPr="00EE599A" w:rsidRDefault="00F1033E" w:rsidP="00B26F28">
            <w:pPr>
              <w:jc w:val="both"/>
              <w:rPr>
                <w:rFonts w:ascii="Times New Roman" w:hAnsi="Times New Roman" w:cs="Times New Roman"/>
                <w:sz w:val="24"/>
                <w:szCs w:val="24"/>
              </w:rPr>
            </w:pPr>
            <w:r>
              <w:rPr>
                <w:rFonts w:ascii="Times New Roman" w:hAnsi="Times New Roman" w:cs="Times New Roman"/>
                <w:sz w:val="24"/>
                <w:szCs w:val="24"/>
              </w:rPr>
              <w:t>97</w:t>
            </w:r>
            <w:r w:rsidR="00755B7E">
              <w:rPr>
                <w:rFonts w:ascii="Times New Roman" w:hAnsi="Times New Roman" w:cs="Times New Roman"/>
                <w:sz w:val="24"/>
                <w:szCs w:val="24"/>
              </w:rPr>
              <w:t xml:space="preserve"> Ben.</w:t>
            </w:r>
          </w:p>
        </w:tc>
      </w:tr>
      <w:tr w:rsidR="00755B7E" w14:paraId="6E08307B" w14:textId="77777777" w:rsidTr="00B26F28">
        <w:trPr>
          <w:trHeight w:val="438"/>
        </w:trPr>
        <w:tc>
          <w:tcPr>
            <w:tcW w:w="6201" w:type="dxa"/>
          </w:tcPr>
          <w:p w14:paraId="2922B38C" w14:textId="77777777" w:rsidR="00755B7E" w:rsidRPr="005139CD" w:rsidRDefault="00755B7E" w:rsidP="00B26F28">
            <w:pPr>
              <w:jc w:val="both"/>
              <w:rPr>
                <w:rFonts w:ascii="Times New Roman" w:hAnsi="Times New Roman" w:cs="Times New Roman"/>
                <w:sz w:val="24"/>
                <w:szCs w:val="24"/>
              </w:rPr>
            </w:pPr>
            <w:r>
              <w:rPr>
                <w:rFonts w:ascii="Times New Roman" w:hAnsi="Times New Roman" w:cs="Times New Roman"/>
                <w:sz w:val="24"/>
                <w:szCs w:val="24"/>
              </w:rPr>
              <w:t>Life Saving Items</w:t>
            </w:r>
          </w:p>
        </w:tc>
        <w:tc>
          <w:tcPr>
            <w:tcW w:w="5026" w:type="dxa"/>
          </w:tcPr>
          <w:p w14:paraId="334EB87C" w14:textId="77777777" w:rsidR="00755B7E" w:rsidRPr="00EE599A" w:rsidRDefault="00F1033E" w:rsidP="00B26F28">
            <w:pPr>
              <w:jc w:val="both"/>
              <w:rPr>
                <w:rFonts w:ascii="Times New Roman" w:hAnsi="Times New Roman" w:cs="Times New Roman"/>
                <w:sz w:val="24"/>
                <w:szCs w:val="24"/>
              </w:rPr>
            </w:pPr>
            <w:r>
              <w:rPr>
                <w:rFonts w:ascii="Times New Roman" w:hAnsi="Times New Roman" w:cs="Times New Roman"/>
                <w:sz w:val="24"/>
                <w:szCs w:val="24"/>
              </w:rPr>
              <w:t>41</w:t>
            </w:r>
            <w:r w:rsidR="00755B7E">
              <w:rPr>
                <w:rFonts w:ascii="Times New Roman" w:hAnsi="Times New Roman" w:cs="Times New Roman"/>
                <w:sz w:val="24"/>
                <w:szCs w:val="24"/>
              </w:rPr>
              <w:t xml:space="preserve"> Ben.</w:t>
            </w:r>
          </w:p>
        </w:tc>
      </w:tr>
      <w:tr w:rsidR="00755B7E" w14:paraId="2AB22947" w14:textId="77777777" w:rsidTr="00B26F28">
        <w:trPr>
          <w:trHeight w:val="458"/>
        </w:trPr>
        <w:tc>
          <w:tcPr>
            <w:tcW w:w="6201" w:type="dxa"/>
          </w:tcPr>
          <w:p w14:paraId="4B38CACE" w14:textId="77777777" w:rsidR="00755B7E" w:rsidRPr="005139CD" w:rsidRDefault="00755B7E" w:rsidP="00B26F28">
            <w:pPr>
              <w:jc w:val="both"/>
              <w:rPr>
                <w:rFonts w:ascii="Times New Roman" w:hAnsi="Times New Roman" w:cs="Times New Roman"/>
                <w:sz w:val="24"/>
                <w:szCs w:val="24"/>
              </w:rPr>
            </w:pPr>
            <w:r>
              <w:rPr>
                <w:rFonts w:ascii="Times New Roman" w:hAnsi="Times New Roman" w:cs="Times New Roman"/>
                <w:sz w:val="24"/>
                <w:szCs w:val="24"/>
              </w:rPr>
              <w:t>PT</w:t>
            </w:r>
          </w:p>
        </w:tc>
        <w:tc>
          <w:tcPr>
            <w:tcW w:w="5026" w:type="dxa"/>
          </w:tcPr>
          <w:p w14:paraId="5CC91EDF" w14:textId="77777777" w:rsidR="00755B7E" w:rsidRPr="00EE599A" w:rsidRDefault="00F1033E" w:rsidP="00F1033E">
            <w:pPr>
              <w:jc w:val="both"/>
              <w:rPr>
                <w:rFonts w:ascii="Times New Roman" w:hAnsi="Times New Roman" w:cs="Times New Roman"/>
                <w:sz w:val="24"/>
                <w:szCs w:val="24"/>
              </w:rPr>
            </w:pPr>
            <w:r>
              <w:rPr>
                <w:rFonts w:ascii="Times New Roman" w:hAnsi="Times New Roman" w:cs="Times New Roman"/>
                <w:sz w:val="24"/>
                <w:szCs w:val="24"/>
              </w:rPr>
              <w:t>517</w:t>
            </w:r>
            <w:r w:rsidR="00755B7E">
              <w:rPr>
                <w:rFonts w:ascii="Times New Roman" w:hAnsi="Times New Roman" w:cs="Times New Roman"/>
                <w:sz w:val="24"/>
                <w:szCs w:val="24"/>
              </w:rPr>
              <w:t xml:space="preserve"> session/ </w:t>
            </w:r>
            <w:r>
              <w:rPr>
                <w:rFonts w:ascii="Times New Roman" w:hAnsi="Times New Roman" w:cs="Times New Roman"/>
                <w:sz w:val="24"/>
                <w:szCs w:val="24"/>
              </w:rPr>
              <w:t>30</w:t>
            </w:r>
            <w:r w:rsidR="00755B7E">
              <w:rPr>
                <w:rFonts w:ascii="Times New Roman" w:hAnsi="Times New Roman" w:cs="Times New Roman"/>
                <w:sz w:val="24"/>
                <w:szCs w:val="24"/>
              </w:rPr>
              <w:t xml:space="preserve"> Ben.</w:t>
            </w:r>
          </w:p>
        </w:tc>
      </w:tr>
      <w:tr w:rsidR="00567136" w14:paraId="218DCD9A" w14:textId="77777777" w:rsidTr="00B26F28">
        <w:trPr>
          <w:trHeight w:val="458"/>
        </w:trPr>
        <w:tc>
          <w:tcPr>
            <w:tcW w:w="6201" w:type="dxa"/>
          </w:tcPr>
          <w:p w14:paraId="0FE66196" w14:textId="77777777" w:rsidR="00567136" w:rsidRDefault="00567136" w:rsidP="00B26F28">
            <w:pPr>
              <w:jc w:val="both"/>
              <w:rPr>
                <w:rFonts w:ascii="Times New Roman" w:hAnsi="Times New Roman" w:cs="Times New Roman"/>
                <w:sz w:val="24"/>
                <w:szCs w:val="24"/>
              </w:rPr>
            </w:pPr>
            <w:r>
              <w:rPr>
                <w:rFonts w:ascii="Times New Roman" w:hAnsi="Times New Roman" w:cs="Times New Roman"/>
                <w:sz w:val="24"/>
                <w:szCs w:val="24"/>
              </w:rPr>
              <w:t xml:space="preserve">Kindergarten Rehabilitation  </w:t>
            </w:r>
          </w:p>
        </w:tc>
        <w:tc>
          <w:tcPr>
            <w:tcW w:w="5026" w:type="dxa"/>
          </w:tcPr>
          <w:p w14:paraId="143A7456" w14:textId="77777777" w:rsidR="00567136" w:rsidRPr="00CA5A3A" w:rsidRDefault="00567136" w:rsidP="00754EA2">
            <w:pPr>
              <w:pStyle w:val="ListParagraph"/>
              <w:numPr>
                <w:ilvl w:val="0"/>
                <w:numId w:val="21"/>
              </w:numPr>
              <w:jc w:val="both"/>
              <w:rPr>
                <w:rFonts w:ascii="Times New Roman" w:hAnsi="Times New Roman" w:cs="Times New Roman"/>
                <w:sz w:val="24"/>
                <w:szCs w:val="24"/>
              </w:rPr>
            </w:pPr>
            <w:r w:rsidRPr="00CA5A3A">
              <w:rPr>
                <w:rFonts w:ascii="Times New Roman" w:hAnsi="Times New Roman" w:cs="Times New Roman"/>
                <w:sz w:val="24"/>
                <w:szCs w:val="24"/>
              </w:rPr>
              <w:t xml:space="preserve">center </w:t>
            </w:r>
          </w:p>
        </w:tc>
      </w:tr>
    </w:tbl>
    <w:p w14:paraId="581555ED" w14:textId="77777777" w:rsidR="0036626F" w:rsidRPr="00576CF0" w:rsidRDefault="0036626F" w:rsidP="00576CF0">
      <w:pPr>
        <w:pStyle w:val="Heading1"/>
        <w:rPr>
          <w:color w:val="auto"/>
        </w:rPr>
      </w:pPr>
    </w:p>
    <w:p w14:paraId="458E3BCA" w14:textId="77777777" w:rsidR="0036626F" w:rsidRPr="00576CF0" w:rsidRDefault="0036626F" w:rsidP="00754EA2">
      <w:pPr>
        <w:pStyle w:val="Heading1"/>
        <w:numPr>
          <w:ilvl w:val="0"/>
          <w:numId w:val="66"/>
        </w:numPr>
        <w:rPr>
          <w:color w:val="auto"/>
        </w:rPr>
      </w:pPr>
      <w:bookmarkStart w:id="23" w:name="_Hlk199334592"/>
      <w:bookmarkStart w:id="24" w:name="_Toc199412156"/>
      <w:r w:rsidRPr="00576CF0">
        <w:rPr>
          <w:rFonts w:asciiTheme="majorBidi" w:hAnsiTheme="majorBidi"/>
          <w:b/>
          <w:bCs/>
          <w:color w:val="auto"/>
          <w:u w:val="single"/>
        </w:rPr>
        <w:t>Project Name:</w:t>
      </w:r>
      <w:r w:rsidRPr="00576CF0">
        <w:rPr>
          <w:color w:val="auto"/>
        </w:rPr>
        <w:t xml:space="preserve"> CBR/ TYR</w:t>
      </w:r>
      <w:bookmarkEnd w:id="24"/>
      <w:r w:rsidRPr="00576CF0">
        <w:rPr>
          <w:color w:val="auto"/>
        </w:rPr>
        <w:t xml:space="preserve"> </w:t>
      </w:r>
    </w:p>
    <w:p w14:paraId="0E5B1E34" w14:textId="2AF037CD" w:rsidR="00722237" w:rsidRPr="00722237" w:rsidRDefault="00722237" w:rsidP="00754EA2">
      <w:pPr>
        <w:pStyle w:val="ListParagraph"/>
        <w:numPr>
          <w:ilvl w:val="0"/>
          <w:numId w:val="11"/>
        </w:numPr>
        <w:jc w:val="both"/>
        <w:rPr>
          <w:rFonts w:ascii="Times New Roman" w:hAnsi="Times New Roman" w:cs="Times New Roman"/>
          <w:sz w:val="24"/>
          <w:szCs w:val="24"/>
        </w:rPr>
      </w:pPr>
      <w:r>
        <w:rPr>
          <w:rFonts w:ascii="Times New Roman" w:hAnsi="Times New Roman" w:cs="Times New Roman"/>
          <w:b/>
          <w:bCs/>
          <w:sz w:val="24"/>
          <w:szCs w:val="24"/>
          <w:u w:val="single"/>
        </w:rPr>
        <w:t xml:space="preserve">Partner: </w:t>
      </w:r>
      <w:r w:rsidR="00B1793B">
        <w:rPr>
          <w:rFonts w:ascii="Times New Roman" w:hAnsi="Times New Roman" w:cs="Times New Roman"/>
          <w:sz w:val="24"/>
          <w:szCs w:val="24"/>
        </w:rPr>
        <w:t>World Rehabilitation Fund</w:t>
      </w:r>
      <w:r w:rsidR="0036626F" w:rsidRPr="00D01228">
        <w:rPr>
          <w:rFonts w:ascii="Times New Roman" w:hAnsi="Times New Roman" w:cs="Times New Roman"/>
          <w:sz w:val="24"/>
          <w:szCs w:val="24"/>
          <w:u w:val="single"/>
        </w:rPr>
        <w:t xml:space="preserve"> </w:t>
      </w:r>
    </w:p>
    <w:p w14:paraId="7C98944A" w14:textId="3C0E8148" w:rsidR="0036626F" w:rsidRDefault="00722237" w:rsidP="00754EA2">
      <w:pPr>
        <w:pStyle w:val="ListParagraph"/>
        <w:numPr>
          <w:ilvl w:val="0"/>
          <w:numId w:val="11"/>
        </w:numPr>
        <w:jc w:val="both"/>
        <w:rPr>
          <w:rFonts w:ascii="Times New Roman" w:hAnsi="Times New Roman" w:cs="Times New Roman"/>
          <w:sz w:val="24"/>
          <w:szCs w:val="24"/>
        </w:rPr>
      </w:pPr>
      <w:r>
        <w:rPr>
          <w:rFonts w:ascii="Times New Roman" w:hAnsi="Times New Roman" w:cs="Times New Roman"/>
          <w:b/>
          <w:bCs/>
          <w:sz w:val="24"/>
          <w:szCs w:val="24"/>
          <w:u w:val="single"/>
        </w:rPr>
        <w:t>Duration:</w:t>
      </w:r>
      <w:r w:rsidR="0036626F">
        <w:rPr>
          <w:rFonts w:ascii="Times New Roman" w:hAnsi="Times New Roman" w:cs="Times New Roman"/>
          <w:sz w:val="24"/>
          <w:szCs w:val="24"/>
        </w:rPr>
        <w:t>2024</w:t>
      </w:r>
    </w:p>
    <w:p w14:paraId="686ACDD8" w14:textId="435DE1F8" w:rsidR="00566570" w:rsidRPr="004D38D7" w:rsidRDefault="0036626F" w:rsidP="00754EA2">
      <w:pPr>
        <w:pStyle w:val="ListParagraph"/>
        <w:numPr>
          <w:ilvl w:val="0"/>
          <w:numId w:val="11"/>
        </w:numPr>
        <w:jc w:val="both"/>
        <w:rPr>
          <w:rFonts w:ascii="Times New Roman" w:hAnsi="Times New Roman" w:cs="Times New Roman"/>
          <w:sz w:val="24"/>
          <w:szCs w:val="24"/>
          <w:lang w:bidi="ar-LB"/>
        </w:rPr>
      </w:pPr>
      <w:r w:rsidRPr="00755B7E">
        <w:rPr>
          <w:rFonts w:ascii="Times New Roman" w:hAnsi="Times New Roman" w:cs="Times New Roman"/>
          <w:b/>
          <w:bCs/>
          <w:sz w:val="24"/>
          <w:szCs w:val="24"/>
          <w:u w:val="single"/>
          <w:lang w:bidi="ar-LB"/>
        </w:rPr>
        <w:t>Project Description</w:t>
      </w:r>
      <w:r w:rsidRPr="00755B7E">
        <w:rPr>
          <w:rFonts w:ascii="Times New Roman" w:hAnsi="Times New Roman" w:cs="Times New Roman"/>
          <w:sz w:val="24"/>
          <w:szCs w:val="24"/>
          <w:lang w:bidi="ar-LB"/>
        </w:rPr>
        <w:t xml:space="preserve">: CBR Program provides persons with disabilities in need in </w:t>
      </w:r>
      <w:proofErr w:type="spellStart"/>
      <w:r w:rsidR="005E1E4D">
        <w:rPr>
          <w:rFonts w:ascii="Times New Roman" w:hAnsi="Times New Roman" w:cs="Times New Roman"/>
          <w:sz w:val="24"/>
          <w:szCs w:val="24"/>
          <w:lang w:bidi="ar-LB"/>
        </w:rPr>
        <w:t>tyr</w:t>
      </w:r>
      <w:proofErr w:type="spellEnd"/>
      <w:r>
        <w:rPr>
          <w:rFonts w:ascii="Times New Roman" w:hAnsi="Times New Roman" w:cs="Times New Roman"/>
          <w:sz w:val="24"/>
          <w:szCs w:val="24"/>
          <w:lang w:bidi="ar-LB"/>
        </w:rPr>
        <w:t xml:space="preserve"> center </w:t>
      </w:r>
      <w:r w:rsidRPr="00755B7E">
        <w:rPr>
          <w:rFonts w:ascii="Times New Roman" w:hAnsi="Times New Roman" w:cs="Times New Roman"/>
          <w:sz w:val="24"/>
          <w:szCs w:val="24"/>
          <w:lang w:bidi="ar-LB"/>
        </w:rPr>
        <w:t>for</w:t>
      </w:r>
      <w:r>
        <w:rPr>
          <w:rFonts w:ascii="Times New Roman" w:hAnsi="Times New Roman" w:cs="Times New Roman"/>
          <w:sz w:val="24"/>
          <w:szCs w:val="24"/>
          <w:lang w:bidi="ar-LB"/>
        </w:rPr>
        <w:t xml:space="preserve"> assistance services: PT, assistive devices, lifesaving items PSS sessions, Rehabilitation.</w:t>
      </w:r>
    </w:p>
    <w:tbl>
      <w:tblPr>
        <w:tblStyle w:val="TableGrid"/>
        <w:tblW w:w="11340" w:type="dxa"/>
        <w:tblInd w:w="-1175" w:type="dxa"/>
        <w:tblLook w:val="04A0" w:firstRow="1" w:lastRow="0" w:firstColumn="1" w:lastColumn="0" w:noHBand="0" w:noVBand="1"/>
      </w:tblPr>
      <w:tblGrid>
        <w:gridCol w:w="3870"/>
        <w:gridCol w:w="7470"/>
      </w:tblGrid>
      <w:tr w:rsidR="0036626F" w14:paraId="4E6EF766" w14:textId="77777777" w:rsidTr="00065AE7">
        <w:trPr>
          <w:trHeight w:val="293"/>
        </w:trPr>
        <w:tc>
          <w:tcPr>
            <w:tcW w:w="3870" w:type="dxa"/>
          </w:tcPr>
          <w:p w14:paraId="6467CB02" w14:textId="77777777" w:rsidR="0036626F" w:rsidRPr="00BE3F90" w:rsidRDefault="0036626F" w:rsidP="00B26F28">
            <w:pPr>
              <w:jc w:val="both"/>
              <w:rPr>
                <w:rFonts w:ascii="Times New Roman" w:hAnsi="Times New Roman" w:cs="Times New Roman"/>
                <w:b/>
                <w:bCs/>
                <w:color w:val="FF0000"/>
                <w:sz w:val="32"/>
                <w:szCs w:val="32"/>
              </w:rPr>
            </w:pPr>
            <w:r w:rsidRPr="00BE3F90">
              <w:rPr>
                <w:rFonts w:ascii="Times New Roman" w:hAnsi="Times New Roman" w:cs="Times New Roman"/>
                <w:b/>
                <w:bCs/>
                <w:color w:val="FF0000"/>
                <w:sz w:val="32"/>
                <w:szCs w:val="32"/>
              </w:rPr>
              <w:t>Service Provision</w:t>
            </w:r>
          </w:p>
        </w:tc>
        <w:tc>
          <w:tcPr>
            <w:tcW w:w="7470" w:type="dxa"/>
          </w:tcPr>
          <w:p w14:paraId="7CE3E902" w14:textId="429066DB" w:rsidR="0036626F" w:rsidRPr="00BE3F90" w:rsidRDefault="007F5FA9" w:rsidP="00B26F28">
            <w:pPr>
              <w:jc w:val="both"/>
              <w:rPr>
                <w:rFonts w:ascii="Times New Roman" w:hAnsi="Times New Roman" w:cs="Times New Roman"/>
                <w:b/>
                <w:bCs/>
                <w:color w:val="FF0000"/>
                <w:sz w:val="32"/>
                <w:szCs w:val="32"/>
              </w:rPr>
            </w:pPr>
            <w:r>
              <w:rPr>
                <w:rFonts w:ascii="Times New Roman" w:hAnsi="Times New Roman" w:cs="Times New Roman"/>
                <w:b/>
                <w:bCs/>
                <w:color w:val="FF0000"/>
                <w:sz w:val="32"/>
                <w:szCs w:val="32"/>
              </w:rPr>
              <w:t>Achieved results 2024</w:t>
            </w:r>
            <w:r w:rsidR="0036626F" w:rsidRPr="00BE3F90">
              <w:rPr>
                <w:rFonts w:ascii="Times New Roman" w:hAnsi="Times New Roman" w:cs="Times New Roman"/>
                <w:b/>
                <w:bCs/>
                <w:color w:val="FF0000"/>
                <w:sz w:val="32"/>
                <w:szCs w:val="32"/>
              </w:rPr>
              <w:t xml:space="preserve"> </w:t>
            </w:r>
          </w:p>
        </w:tc>
      </w:tr>
      <w:tr w:rsidR="0036626F" w14:paraId="0B46C40E" w14:textId="77777777" w:rsidTr="00065AE7">
        <w:trPr>
          <w:trHeight w:val="427"/>
        </w:trPr>
        <w:tc>
          <w:tcPr>
            <w:tcW w:w="3870" w:type="dxa"/>
          </w:tcPr>
          <w:p w14:paraId="1215DFB2" w14:textId="77777777" w:rsidR="0036626F" w:rsidRPr="005139CD" w:rsidRDefault="0036626F" w:rsidP="00B26F28">
            <w:pPr>
              <w:jc w:val="both"/>
              <w:rPr>
                <w:rFonts w:ascii="Times New Roman" w:hAnsi="Times New Roman" w:cs="Times New Roman"/>
                <w:sz w:val="24"/>
                <w:szCs w:val="24"/>
              </w:rPr>
            </w:pPr>
            <w:r>
              <w:rPr>
                <w:rFonts w:ascii="Times New Roman" w:hAnsi="Times New Roman" w:cs="Times New Roman"/>
                <w:sz w:val="24"/>
                <w:szCs w:val="24"/>
              </w:rPr>
              <w:t>Assistive devices</w:t>
            </w:r>
          </w:p>
        </w:tc>
        <w:tc>
          <w:tcPr>
            <w:tcW w:w="7470" w:type="dxa"/>
          </w:tcPr>
          <w:p w14:paraId="6C3368C2" w14:textId="77777777" w:rsidR="0036626F" w:rsidRPr="00EE599A" w:rsidRDefault="00D6478A" w:rsidP="00D6478A">
            <w:pPr>
              <w:jc w:val="both"/>
              <w:rPr>
                <w:rFonts w:ascii="Times New Roman" w:hAnsi="Times New Roman" w:cs="Times New Roman"/>
                <w:sz w:val="24"/>
                <w:szCs w:val="24"/>
              </w:rPr>
            </w:pPr>
            <w:r>
              <w:rPr>
                <w:rFonts w:ascii="Times New Roman" w:hAnsi="Times New Roman" w:cs="Times New Roman"/>
                <w:sz w:val="24"/>
                <w:szCs w:val="24"/>
              </w:rPr>
              <w:t>173</w:t>
            </w:r>
            <w:r w:rsidR="0036626F">
              <w:rPr>
                <w:rFonts w:ascii="Times New Roman" w:hAnsi="Times New Roman" w:cs="Times New Roman"/>
                <w:sz w:val="24"/>
                <w:szCs w:val="24"/>
              </w:rPr>
              <w:t xml:space="preserve"> Ben.</w:t>
            </w:r>
          </w:p>
        </w:tc>
      </w:tr>
      <w:tr w:rsidR="0036626F" w14:paraId="59113DA7" w14:textId="77777777" w:rsidTr="00065AE7">
        <w:trPr>
          <w:trHeight w:val="438"/>
        </w:trPr>
        <w:tc>
          <w:tcPr>
            <w:tcW w:w="3870" w:type="dxa"/>
          </w:tcPr>
          <w:p w14:paraId="34DBFE04" w14:textId="77777777" w:rsidR="0036626F" w:rsidRPr="005139CD" w:rsidRDefault="0036626F" w:rsidP="00B26F28">
            <w:pPr>
              <w:jc w:val="both"/>
              <w:rPr>
                <w:rFonts w:ascii="Times New Roman" w:hAnsi="Times New Roman" w:cs="Times New Roman"/>
                <w:sz w:val="24"/>
                <w:szCs w:val="24"/>
              </w:rPr>
            </w:pPr>
            <w:r>
              <w:rPr>
                <w:rFonts w:ascii="Times New Roman" w:hAnsi="Times New Roman" w:cs="Times New Roman"/>
                <w:sz w:val="24"/>
                <w:szCs w:val="24"/>
              </w:rPr>
              <w:t>Life Saving Items</w:t>
            </w:r>
          </w:p>
        </w:tc>
        <w:tc>
          <w:tcPr>
            <w:tcW w:w="7470" w:type="dxa"/>
          </w:tcPr>
          <w:p w14:paraId="76ACAA61" w14:textId="77777777" w:rsidR="0036626F" w:rsidRPr="00EE599A" w:rsidRDefault="00065AE7" w:rsidP="00B26F28">
            <w:pPr>
              <w:jc w:val="both"/>
              <w:rPr>
                <w:rFonts w:ascii="Times New Roman" w:hAnsi="Times New Roman" w:cs="Times New Roman"/>
                <w:sz w:val="24"/>
                <w:szCs w:val="24"/>
              </w:rPr>
            </w:pPr>
            <w:r>
              <w:rPr>
                <w:rFonts w:ascii="Times New Roman" w:hAnsi="Times New Roman" w:cs="Times New Roman"/>
                <w:sz w:val="24"/>
                <w:szCs w:val="24"/>
              </w:rPr>
              <w:t>100</w:t>
            </w:r>
            <w:r w:rsidR="0036626F">
              <w:rPr>
                <w:rFonts w:ascii="Times New Roman" w:hAnsi="Times New Roman" w:cs="Times New Roman"/>
                <w:sz w:val="24"/>
                <w:szCs w:val="24"/>
              </w:rPr>
              <w:t xml:space="preserve"> Ben.</w:t>
            </w:r>
          </w:p>
        </w:tc>
      </w:tr>
      <w:tr w:rsidR="0036626F" w14:paraId="2003C164" w14:textId="77777777" w:rsidTr="00065AE7">
        <w:trPr>
          <w:trHeight w:val="458"/>
        </w:trPr>
        <w:tc>
          <w:tcPr>
            <w:tcW w:w="3870" w:type="dxa"/>
          </w:tcPr>
          <w:p w14:paraId="05771799" w14:textId="77777777" w:rsidR="0036626F" w:rsidRPr="005139CD" w:rsidRDefault="0036626F" w:rsidP="00B26F28">
            <w:pPr>
              <w:jc w:val="both"/>
              <w:rPr>
                <w:rFonts w:ascii="Times New Roman" w:hAnsi="Times New Roman" w:cs="Times New Roman"/>
                <w:sz w:val="24"/>
                <w:szCs w:val="24"/>
              </w:rPr>
            </w:pPr>
            <w:r>
              <w:rPr>
                <w:rFonts w:ascii="Times New Roman" w:hAnsi="Times New Roman" w:cs="Times New Roman"/>
                <w:sz w:val="24"/>
                <w:szCs w:val="24"/>
              </w:rPr>
              <w:t>PT</w:t>
            </w:r>
          </w:p>
        </w:tc>
        <w:tc>
          <w:tcPr>
            <w:tcW w:w="7470" w:type="dxa"/>
          </w:tcPr>
          <w:p w14:paraId="44D0F996" w14:textId="77777777" w:rsidR="0036626F" w:rsidRPr="00EE599A" w:rsidRDefault="00D52E4B" w:rsidP="00D52E4B">
            <w:pPr>
              <w:jc w:val="both"/>
              <w:rPr>
                <w:rFonts w:ascii="Times New Roman" w:hAnsi="Times New Roman" w:cs="Times New Roman"/>
                <w:sz w:val="24"/>
                <w:szCs w:val="24"/>
              </w:rPr>
            </w:pPr>
            <w:r>
              <w:rPr>
                <w:rFonts w:ascii="Times New Roman" w:hAnsi="Times New Roman" w:cs="Times New Roman"/>
                <w:sz w:val="24"/>
                <w:szCs w:val="24"/>
              </w:rPr>
              <w:t>1000</w:t>
            </w:r>
            <w:r w:rsidR="0036626F">
              <w:rPr>
                <w:rFonts w:ascii="Times New Roman" w:hAnsi="Times New Roman" w:cs="Times New Roman"/>
                <w:sz w:val="24"/>
                <w:szCs w:val="24"/>
              </w:rPr>
              <w:t xml:space="preserve"> session/</w:t>
            </w:r>
            <w:r>
              <w:rPr>
                <w:rFonts w:ascii="Times New Roman" w:hAnsi="Times New Roman" w:cs="Times New Roman"/>
                <w:sz w:val="24"/>
                <w:szCs w:val="24"/>
              </w:rPr>
              <w:t>50</w:t>
            </w:r>
            <w:r w:rsidR="0036626F">
              <w:rPr>
                <w:rFonts w:ascii="Times New Roman" w:hAnsi="Times New Roman" w:cs="Times New Roman"/>
                <w:sz w:val="24"/>
                <w:szCs w:val="24"/>
              </w:rPr>
              <w:t xml:space="preserve"> Ben.</w:t>
            </w:r>
          </w:p>
        </w:tc>
      </w:tr>
      <w:tr w:rsidR="0036626F" w14:paraId="7B005CC4" w14:textId="77777777" w:rsidTr="00065AE7">
        <w:trPr>
          <w:trHeight w:val="458"/>
        </w:trPr>
        <w:tc>
          <w:tcPr>
            <w:tcW w:w="3870" w:type="dxa"/>
          </w:tcPr>
          <w:p w14:paraId="4B1EE142" w14:textId="77777777" w:rsidR="0036626F" w:rsidRDefault="00D52E4B" w:rsidP="00D52E4B">
            <w:pPr>
              <w:jc w:val="both"/>
              <w:rPr>
                <w:rFonts w:ascii="Times New Roman" w:hAnsi="Times New Roman" w:cs="Times New Roman"/>
                <w:sz w:val="24"/>
                <w:szCs w:val="24"/>
              </w:rPr>
            </w:pPr>
            <w:r>
              <w:rPr>
                <w:rFonts w:ascii="Times New Roman" w:hAnsi="Times New Roman" w:cs="Times New Roman"/>
                <w:sz w:val="24"/>
                <w:szCs w:val="24"/>
              </w:rPr>
              <w:t>Home Adaptation</w:t>
            </w:r>
          </w:p>
        </w:tc>
        <w:tc>
          <w:tcPr>
            <w:tcW w:w="7470" w:type="dxa"/>
          </w:tcPr>
          <w:p w14:paraId="7AB48933" w14:textId="77777777" w:rsidR="0036626F" w:rsidRDefault="0036626F" w:rsidP="00D52E4B">
            <w:pPr>
              <w:jc w:val="both"/>
              <w:rPr>
                <w:rFonts w:ascii="Times New Roman" w:hAnsi="Times New Roman" w:cs="Times New Roman"/>
                <w:sz w:val="24"/>
                <w:szCs w:val="24"/>
              </w:rPr>
            </w:pPr>
            <w:r>
              <w:rPr>
                <w:rFonts w:ascii="Times New Roman" w:hAnsi="Times New Roman" w:cs="Times New Roman"/>
                <w:sz w:val="24"/>
                <w:szCs w:val="24"/>
              </w:rPr>
              <w:t>1</w:t>
            </w:r>
            <w:r w:rsidR="00D52E4B">
              <w:rPr>
                <w:rFonts w:ascii="Times New Roman" w:hAnsi="Times New Roman" w:cs="Times New Roman"/>
                <w:sz w:val="24"/>
                <w:szCs w:val="24"/>
              </w:rPr>
              <w:t>home</w:t>
            </w:r>
          </w:p>
        </w:tc>
      </w:tr>
      <w:tr w:rsidR="0036626F" w14:paraId="1AE7E4D4" w14:textId="77777777" w:rsidTr="00065AE7">
        <w:trPr>
          <w:trHeight w:val="458"/>
        </w:trPr>
        <w:tc>
          <w:tcPr>
            <w:tcW w:w="3870" w:type="dxa"/>
          </w:tcPr>
          <w:p w14:paraId="57F3B321" w14:textId="77777777" w:rsidR="0036626F" w:rsidRDefault="00D52E4B" w:rsidP="00D52E4B">
            <w:pPr>
              <w:jc w:val="both"/>
              <w:rPr>
                <w:rFonts w:ascii="Times New Roman" w:hAnsi="Times New Roman" w:cs="Times New Roman"/>
                <w:sz w:val="24"/>
                <w:szCs w:val="24"/>
              </w:rPr>
            </w:pPr>
            <w:r>
              <w:rPr>
                <w:rFonts w:ascii="Times New Roman" w:hAnsi="Times New Roman" w:cs="Times New Roman"/>
                <w:sz w:val="24"/>
                <w:szCs w:val="24"/>
              </w:rPr>
              <w:t>institution</w:t>
            </w:r>
            <w:r w:rsidR="0036626F">
              <w:rPr>
                <w:rFonts w:ascii="Times New Roman" w:hAnsi="Times New Roman" w:cs="Times New Roman"/>
                <w:sz w:val="24"/>
                <w:szCs w:val="24"/>
              </w:rPr>
              <w:t xml:space="preserve"> </w:t>
            </w:r>
            <w:r>
              <w:rPr>
                <w:rFonts w:ascii="Times New Roman" w:hAnsi="Times New Roman" w:cs="Times New Roman"/>
                <w:sz w:val="24"/>
                <w:szCs w:val="24"/>
              </w:rPr>
              <w:t>Adaptation</w:t>
            </w:r>
          </w:p>
        </w:tc>
        <w:tc>
          <w:tcPr>
            <w:tcW w:w="7470" w:type="dxa"/>
          </w:tcPr>
          <w:p w14:paraId="3B2BD06E" w14:textId="77777777" w:rsidR="0036626F" w:rsidRDefault="00D52E4B" w:rsidP="00B26F28">
            <w:pPr>
              <w:jc w:val="both"/>
              <w:rPr>
                <w:rFonts w:ascii="Times New Roman" w:hAnsi="Times New Roman" w:cs="Times New Roman"/>
                <w:sz w:val="24"/>
                <w:szCs w:val="24"/>
              </w:rPr>
            </w:pPr>
            <w:r>
              <w:rPr>
                <w:rFonts w:ascii="Times New Roman" w:hAnsi="Times New Roman" w:cs="Times New Roman"/>
                <w:sz w:val="24"/>
                <w:szCs w:val="24"/>
              </w:rPr>
              <w:t>1 center</w:t>
            </w:r>
          </w:p>
        </w:tc>
      </w:tr>
      <w:tr w:rsidR="0036626F" w14:paraId="6153CDF7" w14:textId="77777777" w:rsidTr="00065AE7">
        <w:trPr>
          <w:trHeight w:val="458"/>
        </w:trPr>
        <w:tc>
          <w:tcPr>
            <w:tcW w:w="3870" w:type="dxa"/>
          </w:tcPr>
          <w:p w14:paraId="4D425CD3" w14:textId="77777777" w:rsidR="0036626F" w:rsidRDefault="0036626F" w:rsidP="00B26F28">
            <w:pPr>
              <w:jc w:val="both"/>
              <w:rPr>
                <w:rFonts w:ascii="Times New Roman" w:hAnsi="Times New Roman" w:cs="Times New Roman"/>
                <w:sz w:val="24"/>
                <w:szCs w:val="24"/>
              </w:rPr>
            </w:pPr>
            <w:r>
              <w:rPr>
                <w:rFonts w:ascii="Times New Roman" w:hAnsi="Times New Roman" w:cs="Times New Roman"/>
                <w:sz w:val="24"/>
                <w:szCs w:val="24"/>
              </w:rPr>
              <w:t xml:space="preserve">Commination meetings </w:t>
            </w:r>
          </w:p>
        </w:tc>
        <w:tc>
          <w:tcPr>
            <w:tcW w:w="7470" w:type="dxa"/>
          </w:tcPr>
          <w:p w14:paraId="05EFF342" w14:textId="77777777" w:rsidR="0036626F" w:rsidRDefault="00D52E4B" w:rsidP="00B26F28">
            <w:pPr>
              <w:jc w:val="both"/>
              <w:rPr>
                <w:rFonts w:ascii="Times New Roman" w:hAnsi="Times New Roman" w:cs="Times New Roman"/>
                <w:sz w:val="24"/>
                <w:szCs w:val="24"/>
              </w:rPr>
            </w:pPr>
            <w:r>
              <w:rPr>
                <w:rFonts w:ascii="Times New Roman" w:hAnsi="Times New Roman" w:cs="Times New Roman"/>
                <w:sz w:val="24"/>
                <w:szCs w:val="24"/>
              </w:rPr>
              <w:t xml:space="preserve">25 activities / 50 beneficiaries </w:t>
            </w:r>
          </w:p>
        </w:tc>
      </w:tr>
      <w:tr w:rsidR="00D52E4B" w14:paraId="36A24742" w14:textId="77777777" w:rsidTr="00065AE7">
        <w:trPr>
          <w:trHeight w:val="458"/>
        </w:trPr>
        <w:tc>
          <w:tcPr>
            <w:tcW w:w="3870" w:type="dxa"/>
          </w:tcPr>
          <w:p w14:paraId="67117643" w14:textId="77777777" w:rsidR="00D52E4B" w:rsidRDefault="00D52E4B" w:rsidP="00B26F28">
            <w:pPr>
              <w:jc w:val="both"/>
              <w:rPr>
                <w:rFonts w:ascii="Times New Roman" w:hAnsi="Times New Roman" w:cs="Times New Roman"/>
                <w:sz w:val="24"/>
                <w:szCs w:val="24"/>
              </w:rPr>
            </w:pPr>
            <w:r>
              <w:rPr>
                <w:rFonts w:ascii="Times New Roman" w:hAnsi="Times New Roman" w:cs="Times New Roman"/>
                <w:sz w:val="24"/>
                <w:szCs w:val="24"/>
              </w:rPr>
              <w:t>Awareness sessions</w:t>
            </w:r>
          </w:p>
        </w:tc>
        <w:tc>
          <w:tcPr>
            <w:tcW w:w="7470" w:type="dxa"/>
          </w:tcPr>
          <w:p w14:paraId="23F2DA02" w14:textId="77777777" w:rsidR="00D52E4B" w:rsidRDefault="00D52E4B" w:rsidP="00B26F28">
            <w:pPr>
              <w:jc w:val="both"/>
              <w:rPr>
                <w:rFonts w:ascii="Times New Roman" w:hAnsi="Times New Roman" w:cs="Times New Roman"/>
                <w:sz w:val="24"/>
                <w:szCs w:val="24"/>
              </w:rPr>
            </w:pPr>
            <w:r>
              <w:rPr>
                <w:rFonts w:ascii="Times New Roman" w:hAnsi="Times New Roman" w:cs="Times New Roman"/>
                <w:sz w:val="24"/>
                <w:szCs w:val="24"/>
              </w:rPr>
              <w:t>12 activities / 360 each session</w:t>
            </w:r>
          </w:p>
        </w:tc>
      </w:tr>
      <w:tr w:rsidR="00D52E4B" w14:paraId="0E30DF99" w14:textId="77777777" w:rsidTr="00065AE7">
        <w:trPr>
          <w:trHeight w:val="458"/>
        </w:trPr>
        <w:tc>
          <w:tcPr>
            <w:tcW w:w="3870" w:type="dxa"/>
          </w:tcPr>
          <w:p w14:paraId="0A94823A" w14:textId="77777777" w:rsidR="00D52E4B" w:rsidRDefault="00D52E4B" w:rsidP="00B26F28">
            <w:pPr>
              <w:jc w:val="both"/>
              <w:rPr>
                <w:rFonts w:ascii="Times New Roman" w:hAnsi="Times New Roman" w:cs="Times New Roman"/>
                <w:sz w:val="24"/>
                <w:szCs w:val="24"/>
              </w:rPr>
            </w:pPr>
            <w:r>
              <w:rPr>
                <w:rFonts w:ascii="Times New Roman" w:hAnsi="Times New Roman" w:cs="Times New Roman"/>
                <w:sz w:val="24"/>
                <w:szCs w:val="24"/>
              </w:rPr>
              <w:t xml:space="preserve">Home Visits </w:t>
            </w:r>
          </w:p>
        </w:tc>
        <w:tc>
          <w:tcPr>
            <w:tcW w:w="7470" w:type="dxa"/>
          </w:tcPr>
          <w:p w14:paraId="7E5496FA" w14:textId="77777777" w:rsidR="00D52E4B" w:rsidRPr="00CA5A3A" w:rsidRDefault="00D52E4B" w:rsidP="00754EA2">
            <w:pPr>
              <w:pStyle w:val="ListParagraph"/>
              <w:numPr>
                <w:ilvl w:val="0"/>
                <w:numId w:val="22"/>
              </w:numPr>
              <w:jc w:val="both"/>
              <w:rPr>
                <w:rFonts w:ascii="Times New Roman" w:hAnsi="Times New Roman" w:cs="Times New Roman"/>
                <w:sz w:val="24"/>
                <w:szCs w:val="24"/>
              </w:rPr>
            </w:pPr>
            <w:r w:rsidRPr="00CA5A3A">
              <w:rPr>
                <w:rFonts w:ascii="Times New Roman" w:hAnsi="Times New Roman" w:cs="Times New Roman"/>
                <w:sz w:val="24"/>
                <w:szCs w:val="24"/>
              </w:rPr>
              <w:t>sits / 150 Ben.</w:t>
            </w:r>
          </w:p>
        </w:tc>
      </w:tr>
      <w:bookmarkEnd w:id="23"/>
    </w:tbl>
    <w:p w14:paraId="1916E729" w14:textId="77777777" w:rsidR="00C56769" w:rsidRDefault="00C56769" w:rsidP="0036626F">
      <w:pPr>
        <w:jc w:val="both"/>
        <w:rPr>
          <w:rFonts w:ascii="Times New Roman" w:hAnsi="Times New Roman" w:cs="Times New Roman"/>
          <w:sz w:val="24"/>
          <w:szCs w:val="24"/>
          <w:lang w:bidi="ar-LB"/>
        </w:rPr>
      </w:pPr>
    </w:p>
    <w:p w14:paraId="329A7B0D" w14:textId="68E93DCB" w:rsidR="00C56769" w:rsidRPr="009F4AC6" w:rsidRDefault="00C56769" w:rsidP="00754EA2">
      <w:pPr>
        <w:pStyle w:val="Heading1"/>
        <w:numPr>
          <w:ilvl w:val="0"/>
          <w:numId w:val="66"/>
        </w:numPr>
        <w:rPr>
          <w:rFonts w:asciiTheme="majorBidi" w:hAnsiTheme="majorBidi"/>
          <w:color w:val="auto"/>
        </w:rPr>
      </w:pPr>
      <w:bookmarkStart w:id="25" w:name="_Toc199412157"/>
      <w:r w:rsidRPr="009F4AC6">
        <w:rPr>
          <w:rFonts w:asciiTheme="majorBidi" w:hAnsiTheme="majorBidi"/>
          <w:b/>
          <w:bCs/>
          <w:color w:val="auto"/>
          <w:u w:val="single"/>
        </w:rPr>
        <w:lastRenderedPageBreak/>
        <w:t>Project Name:</w:t>
      </w:r>
      <w:r w:rsidRPr="009F4AC6">
        <w:rPr>
          <w:rFonts w:asciiTheme="majorBidi" w:hAnsiTheme="majorBidi"/>
          <w:color w:val="auto"/>
        </w:rPr>
        <w:t xml:space="preserve"> supporting the core cost of </w:t>
      </w:r>
      <w:r w:rsidR="00576CF0" w:rsidRPr="009F4AC6">
        <w:rPr>
          <w:rFonts w:asciiTheme="majorBidi" w:hAnsiTheme="majorBidi"/>
          <w:color w:val="auto"/>
        </w:rPr>
        <w:t xml:space="preserve">the </w:t>
      </w:r>
      <w:r w:rsidRPr="009F4AC6">
        <w:rPr>
          <w:rFonts w:asciiTheme="majorBidi" w:hAnsiTheme="majorBidi"/>
          <w:color w:val="auto"/>
        </w:rPr>
        <w:t>organization</w:t>
      </w:r>
      <w:bookmarkEnd w:id="25"/>
    </w:p>
    <w:p w14:paraId="6B6F629C" w14:textId="164468EC" w:rsidR="00C56769" w:rsidRPr="00A9261E" w:rsidRDefault="006D1EB6" w:rsidP="00754EA2">
      <w:pPr>
        <w:pStyle w:val="ListParagraph"/>
        <w:numPr>
          <w:ilvl w:val="0"/>
          <w:numId w:val="22"/>
        </w:numPr>
        <w:jc w:val="both"/>
        <w:rPr>
          <w:rFonts w:ascii="Times New Roman" w:hAnsi="Times New Roman" w:cs="Times New Roman"/>
          <w:sz w:val="24"/>
          <w:szCs w:val="24"/>
        </w:rPr>
      </w:pPr>
      <w:r>
        <w:rPr>
          <w:rFonts w:ascii="Times New Roman" w:hAnsi="Times New Roman" w:cs="Times New Roman"/>
          <w:b/>
          <w:bCs/>
          <w:sz w:val="24"/>
          <w:szCs w:val="24"/>
          <w:u w:val="single"/>
        </w:rPr>
        <w:t>Partner</w:t>
      </w:r>
      <w:r w:rsidRPr="006D1EB6">
        <w:rPr>
          <w:rFonts w:ascii="Times New Roman" w:hAnsi="Times New Roman" w:cs="Times New Roman"/>
          <w:sz w:val="24"/>
          <w:szCs w:val="24"/>
        </w:rPr>
        <w:t xml:space="preserve">: </w:t>
      </w:r>
      <w:proofErr w:type="spellStart"/>
      <w:r w:rsidR="00C56769" w:rsidRPr="006D1EB6">
        <w:rPr>
          <w:rFonts w:ascii="Times New Roman" w:hAnsi="Times New Roman" w:cs="Times New Roman"/>
          <w:sz w:val="24"/>
          <w:szCs w:val="24"/>
        </w:rPr>
        <w:t>bjork</w:t>
      </w:r>
      <w:r w:rsidR="00901B4B">
        <w:rPr>
          <w:rFonts w:ascii="Times New Roman" w:hAnsi="Times New Roman" w:cs="Times New Roman"/>
          <w:sz w:val="24"/>
          <w:szCs w:val="24"/>
        </w:rPr>
        <w:t>&amp;</w:t>
      </w:r>
      <w:r w:rsidR="00C56769" w:rsidRPr="006D1EB6">
        <w:rPr>
          <w:rFonts w:ascii="Times New Roman" w:hAnsi="Times New Roman" w:cs="Times New Roman"/>
          <w:sz w:val="24"/>
          <w:szCs w:val="24"/>
        </w:rPr>
        <w:t>ferhit</w:t>
      </w:r>
      <w:proofErr w:type="spellEnd"/>
    </w:p>
    <w:p w14:paraId="2B26E00D" w14:textId="5DA0C41D" w:rsidR="00C56769" w:rsidRDefault="00C56769" w:rsidP="00754EA2">
      <w:pPr>
        <w:pStyle w:val="ListParagraph"/>
        <w:numPr>
          <w:ilvl w:val="0"/>
          <w:numId w:val="11"/>
        </w:numPr>
        <w:jc w:val="both"/>
        <w:rPr>
          <w:rFonts w:ascii="Times New Roman" w:hAnsi="Times New Roman" w:cs="Times New Roman"/>
          <w:sz w:val="24"/>
          <w:szCs w:val="24"/>
        </w:rPr>
      </w:pPr>
      <w:r w:rsidRPr="00D01228">
        <w:rPr>
          <w:rFonts w:ascii="Times New Roman" w:hAnsi="Times New Roman" w:cs="Times New Roman"/>
          <w:b/>
          <w:bCs/>
          <w:sz w:val="24"/>
          <w:szCs w:val="24"/>
          <w:u w:val="single"/>
        </w:rPr>
        <w:t>Duration:</w:t>
      </w:r>
      <w:r w:rsidRPr="00D01228">
        <w:rPr>
          <w:rFonts w:ascii="Times New Roman" w:hAnsi="Times New Roman" w:cs="Times New Roman"/>
          <w:sz w:val="24"/>
          <w:szCs w:val="24"/>
          <w:u w:val="single"/>
        </w:rPr>
        <w:t xml:space="preserve"> </w:t>
      </w:r>
      <w:r>
        <w:rPr>
          <w:rFonts w:ascii="Times New Roman" w:hAnsi="Times New Roman" w:cs="Times New Roman"/>
          <w:sz w:val="24"/>
          <w:szCs w:val="24"/>
        </w:rPr>
        <w:t>2024</w:t>
      </w:r>
    </w:p>
    <w:p w14:paraId="7B9065D9" w14:textId="77777777" w:rsidR="006D1EB6" w:rsidRDefault="006D1EB6" w:rsidP="006D1EB6">
      <w:pPr>
        <w:pStyle w:val="ListParagraph"/>
        <w:ind w:left="630"/>
        <w:jc w:val="both"/>
        <w:rPr>
          <w:rFonts w:ascii="Times New Roman" w:hAnsi="Times New Roman" w:cs="Times New Roman"/>
          <w:sz w:val="24"/>
          <w:szCs w:val="24"/>
        </w:rPr>
      </w:pPr>
    </w:p>
    <w:p w14:paraId="318FA4ED" w14:textId="0089E676" w:rsidR="00C56769" w:rsidRPr="00DF7A53" w:rsidRDefault="00C56769" w:rsidP="00754EA2">
      <w:pPr>
        <w:pStyle w:val="ListParagraph"/>
        <w:numPr>
          <w:ilvl w:val="0"/>
          <w:numId w:val="11"/>
        </w:numPr>
        <w:rPr>
          <w:rFonts w:asciiTheme="majorBidi" w:hAnsiTheme="majorBidi" w:cstheme="majorBidi"/>
          <w:b/>
          <w:bCs/>
          <w:sz w:val="24"/>
          <w:szCs w:val="24"/>
          <w:u w:val="single"/>
        </w:rPr>
      </w:pPr>
      <w:r w:rsidRPr="00DF7A53">
        <w:rPr>
          <w:rFonts w:asciiTheme="majorBidi" w:hAnsiTheme="majorBidi" w:cstheme="majorBidi"/>
          <w:b/>
          <w:bCs/>
          <w:sz w:val="24"/>
          <w:szCs w:val="24"/>
          <w:u w:val="single"/>
        </w:rPr>
        <w:t>Impact</w:t>
      </w:r>
    </w:p>
    <w:p w14:paraId="119EE613" w14:textId="77777777" w:rsidR="00C56769" w:rsidRPr="00DF7A53" w:rsidRDefault="00C56769" w:rsidP="00C56769">
      <w:pPr>
        <w:rPr>
          <w:rFonts w:asciiTheme="majorBidi" w:hAnsiTheme="majorBidi" w:cstheme="majorBidi"/>
          <w:sz w:val="24"/>
          <w:szCs w:val="24"/>
        </w:rPr>
      </w:pPr>
      <w:r w:rsidRPr="00DF7A53">
        <w:rPr>
          <w:rFonts w:asciiTheme="majorBidi" w:hAnsiTheme="majorBidi" w:cstheme="majorBidi"/>
          <w:sz w:val="24"/>
          <w:szCs w:val="24"/>
        </w:rPr>
        <w:t>• Assured long-term presence of Mousawat in its Beirut head offices and field offices, especially at a time when many NGOs were experiencing redundancies.</w:t>
      </w:r>
      <w:r w:rsidRPr="00DF7A53">
        <w:rPr>
          <w:rFonts w:asciiTheme="majorBidi" w:hAnsiTheme="majorBidi" w:cstheme="majorBidi"/>
          <w:sz w:val="24"/>
          <w:szCs w:val="24"/>
        </w:rPr>
        <w:br/>
        <w:t>• Enabled safe logistics and communication to allow for continued community outreach to refugee camp populations.</w:t>
      </w:r>
      <w:r w:rsidRPr="00DF7A53">
        <w:rPr>
          <w:rFonts w:asciiTheme="majorBidi" w:hAnsiTheme="majorBidi" w:cstheme="majorBidi"/>
          <w:sz w:val="24"/>
          <w:szCs w:val="24"/>
        </w:rPr>
        <w:br/>
        <w:t>• Ensured internal frameworks such as financial auditing, monitoring, and evaluation—allowing Mousawat to remain compliant with donor specifications.</w:t>
      </w:r>
      <w:r w:rsidRPr="00DF7A53">
        <w:rPr>
          <w:rFonts w:asciiTheme="majorBidi" w:hAnsiTheme="majorBidi" w:cstheme="majorBidi"/>
          <w:sz w:val="24"/>
          <w:szCs w:val="24"/>
        </w:rPr>
        <w:br/>
        <w:t>• Enabled emergency operational needs, especially in the south and in risk zones </w:t>
      </w:r>
      <w:r w:rsidRPr="00DF7A53">
        <w:rPr>
          <w:rFonts w:asciiTheme="majorBidi" w:hAnsiTheme="majorBidi" w:cstheme="majorBidi"/>
          <w:sz w:val="24"/>
          <w:szCs w:val="24"/>
        </w:rPr>
        <w:br/>
        <w:t>• securing part of the head office overhead expenses like stationary, insurance, rent, and logistics, as described in the below attached financial report.</w:t>
      </w:r>
    </w:p>
    <w:p w14:paraId="5785849E" w14:textId="4F648483" w:rsidR="00566570" w:rsidRPr="0036626F" w:rsidRDefault="00566570" w:rsidP="0036626F">
      <w:pPr>
        <w:jc w:val="both"/>
        <w:rPr>
          <w:rFonts w:ascii="Times New Roman" w:hAnsi="Times New Roman" w:cs="Times New Roman"/>
          <w:sz w:val="24"/>
          <w:szCs w:val="24"/>
          <w:lang w:bidi="ar-LB"/>
        </w:rPr>
      </w:pPr>
    </w:p>
    <w:p w14:paraId="383D7744" w14:textId="44821DCF" w:rsidR="00B26F28" w:rsidRPr="00161936" w:rsidRDefault="00D00A9B" w:rsidP="00754EA2">
      <w:pPr>
        <w:pStyle w:val="Heading1"/>
        <w:numPr>
          <w:ilvl w:val="0"/>
          <w:numId w:val="66"/>
        </w:numPr>
        <w:rPr>
          <w:rFonts w:asciiTheme="majorBidi" w:hAnsiTheme="majorBidi"/>
          <w:color w:val="auto"/>
        </w:rPr>
      </w:pPr>
      <w:bookmarkStart w:id="26" w:name="_Toc199412158"/>
      <w:r w:rsidRPr="00161936">
        <w:rPr>
          <w:rStyle w:val="Heading1Char"/>
          <w:rFonts w:asciiTheme="majorBidi" w:hAnsiTheme="majorBidi"/>
          <w:b/>
          <w:bCs/>
          <w:color w:val="auto"/>
          <w:sz w:val="28"/>
          <w:szCs w:val="28"/>
          <w:u w:val="single"/>
        </w:rPr>
        <w:t>Project Name</w:t>
      </w:r>
      <w:r w:rsidRPr="00161936">
        <w:rPr>
          <w:rStyle w:val="Heading1Char"/>
          <w:rFonts w:asciiTheme="majorBidi" w:hAnsiTheme="majorBidi"/>
          <w:color w:val="auto"/>
        </w:rPr>
        <w:t xml:space="preserve">: </w:t>
      </w:r>
      <w:r w:rsidR="00F36C2C" w:rsidRPr="00161936">
        <w:rPr>
          <w:rFonts w:asciiTheme="majorBidi" w:hAnsiTheme="majorBidi"/>
          <w:color w:val="auto"/>
        </w:rPr>
        <w:t xml:space="preserve"> </w:t>
      </w:r>
      <w:r w:rsidR="00F36C2C" w:rsidRPr="00161936">
        <w:rPr>
          <w:rFonts w:asciiTheme="majorBidi" w:hAnsiTheme="majorBidi"/>
          <w:color w:val="auto"/>
          <w:sz w:val="24"/>
          <w:szCs w:val="24"/>
        </w:rPr>
        <w:t>Supporting People with Disabilities among Refugee’s Communities in Lebanon</w:t>
      </w:r>
      <w:r w:rsidR="00901B4B">
        <w:rPr>
          <w:rFonts w:asciiTheme="majorBidi" w:hAnsiTheme="majorBidi"/>
          <w:color w:val="auto"/>
          <w:sz w:val="24"/>
          <w:szCs w:val="24"/>
        </w:rPr>
        <w:t>.</w:t>
      </w:r>
      <w:bookmarkEnd w:id="26"/>
    </w:p>
    <w:p w14:paraId="0742D103" w14:textId="3FB7ADAD" w:rsidR="004A4EC7" w:rsidRPr="004A4EC7" w:rsidRDefault="004A4EC7" w:rsidP="00754EA2">
      <w:pPr>
        <w:pStyle w:val="ListParagraph"/>
        <w:numPr>
          <w:ilvl w:val="0"/>
          <w:numId w:val="43"/>
        </w:numPr>
        <w:jc w:val="both"/>
        <w:rPr>
          <w:rFonts w:ascii="Times New Roman" w:hAnsi="Times New Roman" w:cs="Times New Roman"/>
          <w:sz w:val="24"/>
          <w:szCs w:val="24"/>
        </w:rPr>
      </w:pPr>
      <w:r>
        <w:rPr>
          <w:rFonts w:ascii="Times New Roman" w:hAnsi="Times New Roman" w:cs="Times New Roman"/>
          <w:b/>
          <w:bCs/>
          <w:sz w:val="24"/>
          <w:szCs w:val="24"/>
          <w:u w:val="single"/>
        </w:rPr>
        <w:t xml:space="preserve">Partner: </w:t>
      </w:r>
      <w:proofErr w:type="spellStart"/>
      <w:r w:rsidRPr="004A4EC7">
        <w:rPr>
          <w:rFonts w:ascii="Times New Roman" w:hAnsi="Times New Roman" w:cs="Times New Roman"/>
          <w:b/>
          <w:bCs/>
          <w:sz w:val="24"/>
          <w:szCs w:val="24"/>
        </w:rPr>
        <w:t>Norwac</w:t>
      </w:r>
      <w:proofErr w:type="spellEnd"/>
    </w:p>
    <w:p w14:paraId="29154BB0" w14:textId="158BDC56" w:rsidR="00D00A9B" w:rsidRDefault="004A4EC7" w:rsidP="00754EA2">
      <w:pPr>
        <w:pStyle w:val="ListParagraph"/>
        <w:numPr>
          <w:ilvl w:val="0"/>
          <w:numId w:val="43"/>
        </w:numPr>
        <w:jc w:val="both"/>
        <w:rPr>
          <w:rFonts w:ascii="Times New Roman" w:hAnsi="Times New Roman" w:cs="Times New Roman"/>
          <w:sz w:val="24"/>
          <w:szCs w:val="24"/>
        </w:rPr>
      </w:pPr>
      <w:r>
        <w:rPr>
          <w:rFonts w:ascii="Times New Roman" w:hAnsi="Times New Roman" w:cs="Times New Roman"/>
          <w:b/>
          <w:bCs/>
          <w:sz w:val="24"/>
          <w:szCs w:val="24"/>
          <w:u w:val="single"/>
        </w:rPr>
        <w:t>Duration:</w:t>
      </w:r>
      <w:r w:rsidR="00D00A9B" w:rsidRPr="00D01228">
        <w:rPr>
          <w:rFonts w:ascii="Times New Roman" w:hAnsi="Times New Roman" w:cs="Times New Roman"/>
          <w:sz w:val="24"/>
          <w:szCs w:val="24"/>
          <w:u w:val="single"/>
        </w:rPr>
        <w:t xml:space="preserve"> </w:t>
      </w:r>
      <w:r w:rsidR="00D00A9B">
        <w:rPr>
          <w:rFonts w:ascii="Times New Roman" w:hAnsi="Times New Roman" w:cs="Times New Roman"/>
          <w:sz w:val="24"/>
          <w:szCs w:val="24"/>
        </w:rPr>
        <w:t>2024-2025</w:t>
      </w:r>
    </w:p>
    <w:p w14:paraId="31056C90" w14:textId="77777777" w:rsidR="00D00A9B" w:rsidRPr="00C50ABB" w:rsidRDefault="00D00A9B" w:rsidP="00754EA2">
      <w:pPr>
        <w:pStyle w:val="ListParagraph"/>
        <w:numPr>
          <w:ilvl w:val="0"/>
          <w:numId w:val="43"/>
        </w:numPr>
        <w:jc w:val="both"/>
        <w:rPr>
          <w:rFonts w:ascii="Times New Roman" w:hAnsi="Times New Roman" w:cs="Times New Roman"/>
          <w:sz w:val="24"/>
          <w:szCs w:val="24"/>
          <w:lang w:bidi="ar-LB"/>
        </w:rPr>
      </w:pPr>
      <w:r w:rsidRPr="00755B7E">
        <w:rPr>
          <w:rFonts w:ascii="Times New Roman" w:hAnsi="Times New Roman" w:cs="Times New Roman"/>
          <w:b/>
          <w:bCs/>
          <w:sz w:val="24"/>
          <w:szCs w:val="24"/>
          <w:u w:val="single"/>
          <w:lang w:bidi="ar-LB"/>
        </w:rPr>
        <w:t>Project Description</w:t>
      </w:r>
      <w:r w:rsidRPr="00755B7E">
        <w:rPr>
          <w:rFonts w:ascii="Times New Roman" w:hAnsi="Times New Roman" w:cs="Times New Roman"/>
          <w:sz w:val="24"/>
          <w:szCs w:val="24"/>
          <w:lang w:bidi="ar-LB"/>
        </w:rPr>
        <w:t xml:space="preserve">: </w:t>
      </w:r>
      <w:r w:rsidR="00C50ABB" w:rsidRPr="00C50ABB">
        <w:rPr>
          <w:rFonts w:ascii="Times New Roman" w:hAnsi="Times New Roman" w:cs="Times New Roman"/>
          <w:sz w:val="24"/>
          <w:szCs w:val="24"/>
          <w:lang w:bidi="ar-LB"/>
        </w:rPr>
        <w:t>Supporting People with Disabilities among Refugee’s Communities in Lebanon with Medical Care, Basic Needs, Life-saving Medical Supplies and Assistive Devices</w:t>
      </w:r>
      <w:r w:rsidR="00C50ABB">
        <w:rPr>
          <w:rFonts w:ascii="Times New Roman" w:hAnsi="Times New Roman" w:cs="Times New Roman"/>
          <w:sz w:val="24"/>
          <w:szCs w:val="24"/>
          <w:lang w:bidi="ar-LB"/>
        </w:rPr>
        <w:t xml:space="preserve"> all over camps. </w:t>
      </w:r>
    </w:p>
    <w:tbl>
      <w:tblPr>
        <w:tblStyle w:val="TableGrid"/>
        <w:tblW w:w="11340" w:type="dxa"/>
        <w:tblInd w:w="-1175" w:type="dxa"/>
        <w:tblLook w:val="04A0" w:firstRow="1" w:lastRow="0" w:firstColumn="1" w:lastColumn="0" w:noHBand="0" w:noVBand="1"/>
      </w:tblPr>
      <w:tblGrid>
        <w:gridCol w:w="3870"/>
        <w:gridCol w:w="7470"/>
      </w:tblGrid>
      <w:tr w:rsidR="00D00A9B" w14:paraId="5811FE6F" w14:textId="77777777" w:rsidTr="00B26F28">
        <w:trPr>
          <w:trHeight w:val="293"/>
        </w:trPr>
        <w:tc>
          <w:tcPr>
            <w:tcW w:w="3870" w:type="dxa"/>
          </w:tcPr>
          <w:p w14:paraId="3822B10C" w14:textId="77777777" w:rsidR="00D00A9B" w:rsidRPr="00BE3F90" w:rsidRDefault="00D00A9B" w:rsidP="00B26F28">
            <w:pPr>
              <w:jc w:val="both"/>
              <w:rPr>
                <w:rFonts w:ascii="Times New Roman" w:hAnsi="Times New Roman" w:cs="Times New Roman"/>
                <w:b/>
                <w:bCs/>
                <w:color w:val="FF0000"/>
                <w:sz w:val="32"/>
                <w:szCs w:val="32"/>
              </w:rPr>
            </w:pPr>
            <w:r w:rsidRPr="00BE3F90">
              <w:rPr>
                <w:rFonts w:ascii="Times New Roman" w:hAnsi="Times New Roman" w:cs="Times New Roman"/>
                <w:b/>
                <w:bCs/>
                <w:color w:val="FF0000"/>
                <w:sz w:val="32"/>
                <w:szCs w:val="32"/>
              </w:rPr>
              <w:t>Service Provision</w:t>
            </w:r>
          </w:p>
        </w:tc>
        <w:tc>
          <w:tcPr>
            <w:tcW w:w="7470" w:type="dxa"/>
          </w:tcPr>
          <w:p w14:paraId="25EEDFF2" w14:textId="3CD437EE" w:rsidR="00D00A9B" w:rsidRPr="00BE3F90" w:rsidRDefault="007F5FA9" w:rsidP="00B26F28">
            <w:pPr>
              <w:jc w:val="both"/>
              <w:rPr>
                <w:rFonts w:ascii="Times New Roman" w:hAnsi="Times New Roman" w:cs="Times New Roman"/>
                <w:b/>
                <w:bCs/>
                <w:color w:val="FF0000"/>
                <w:sz w:val="32"/>
                <w:szCs w:val="32"/>
              </w:rPr>
            </w:pPr>
            <w:r>
              <w:rPr>
                <w:rFonts w:ascii="Times New Roman" w:hAnsi="Times New Roman" w:cs="Times New Roman"/>
                <w:b/>
                <w:bCs/>
                <w:color w:val="FF0000"/>
                <w:sz w:val="32"/>
                <w:szCs w:val="32"/>
              </w:rPr>
              <w:t>Achieved results 2024</w:t>
            </w:r>
            <w:r w:rsidR="00D00A9B" w:rsidRPr="00BE3F90">
              <w:rPr>
                <w:rFonts w:ascii="Times New Roman" w:hAnsi="Times New Roman" w:cs="Times New Roman"/>
                <w:b/>
                <w:bCs/>
                <w:color w:val="FF0000"/>
                <w:sz w:val="32"/>
                <w:szCs w:val="32"/>
              </w:rPr>
              <w:t xml:space="preserve"> </w:t>
            </w:r>
          </w:p>
        </w:tc>
      </w:tr>
      <w:tr w:rsidR="00D00A9B" w14:paraId="5CAA2A80" w14:textId="77777777" w:rsidTr="00B26F28">
        <w:trPr>
          <w:trHeight w:val="427"/>
        </w:trPr>
        <w:tc>
          <w:tcPr>
            <w:tcW w:w="3870" w:type="dxa"/>
          </w:tcPr>
          <w:p w14:paraId="455AD904" w14:textId="77777777" w:rsidR="00D00A9B" w:rsidRPr="005139CD" w:rsidRDefault="00BA0BEB" w:rsidP="00B26F28">
            <w:pPr>
              <w:jc w:val="both"/>
              <w:rPr>
                <w:rFonts w:ascii="Times New Roman" w:hAnsi="Times New Roman" w:cs="Times New Roman"/>
                <w:sz w:val="24"/>
                <w:szCs w:val="24"/>
              </w:rPr>
            </w:pPr>
            <w:r>
              <w:rPr>
                <w:rFonts w:ascii="Times New Roman" w:hAnsi="Times New Roman" w:cs="Times New Roman"/>
                <w:sz w:val="24"/>
                <w:szCs w:val="24"/>
              </w:rPr>
              <w:t xml:space="preserve">Assistive devices </w:t>
            </w:r>
          </w:p>
        </w:tc>
        <w:tc>
          <w:tcPr>
            <w:tcW w:w="7470" w:type="dxa"/>
          </w:tcPr>
          <w:p w14:paraId="49444F7C" w14:textId="77777777" w:rsidR="00D00A9B" w:rsidRPr="00EE599A" w:rsidRDefault="00BA0BEB" w:rsidP="00B26F28">
            <w:pPr>
              <w:jc w:val="both"/>
              <w:rPr>
                <w:rFonts w:ascii="Times New Roman" w:hAnsi="Times New Roman" w:cs="Times New Roman"/>
                <w:sz w:val="24"/>
                <w:szCs w:val="24"/>
              </w:rPr>
            </w:pPr>
            <w:proofErr w:type="gramStart"/>
            <w:r>
              <w:rPr>
                <w:rFonts w:ascii="Times New Roman" w:hAnsi="Times New Roman" w:cs="Times New Roman"/>
                <w:sz w:val="24"/>
                <w:szCs w:val="24"/>
              </w:rPr>
              <w:t>30  Ben</w:t>
            </w:r>
            <w:proofErr w:type="gramEnd"/>
            <w:r>
              <w:rPr>
                <w:rFonts w:ascii="Times New Roman" w:hAnsi="Times New Roman" w:cs="Times New Roman"/>
                <w:sz w:val="24"/>
                <w:szCs w:val="24"/>
              </w:rPr>
              <w:t>.</w:t>
            </w:r>
          </w:p>
        </w:tc>
      </w:tr>
      <w:tr w:rsidR="00D00A9B" w14:paraId="1D5A445B" w14:textId="77777777" w:rsidTr="00B26F28">
        <w:trPr>
          <w:trHeight w:val="438"/>
        </w:trPr>
        <w:tc>
          <w:tcPr>
            <w:tcW w:w="3870" w:type="dxa"/>
          </w:tcPr>
          <w:p w14:paraId="072D6445" w14:textId="77777777" w:rsidR="00D00A9B" w:rsidRPr="005139CD" w:rsidRDefault="00BA0BEB" w:rsidP="00B26F28">
            <w:pPr>
              <w:jc w:val="both"/>
              <w:rPr>
                <w:rFonts w:ascii="Times New Roman" w:hAnsi="Times New Roman" w:cs="Times New Roman"/>
                <w:sz w:val="24"/>
                <w:szCs w:val="24"/>
              </w:rPr>
            </w:pPr>
            <w:r>
              <w:rPr>
                <w:rFonts w:ascii="Times New Roman" w:hAnsi="Times New Roman" w:cs="Times New Roman"/>
                <w:sz w:val="24"/>
                <w:szCs w:val="24"/>
              </w:rPr>
              <w:t>Lifesaving Items</w:t>
            </w:r>
          </w:p>
        </w:tc>
        <w:tc>
          <w:tcPr>
            <w:tcW w:w="7470" w:type="dxa"/>
          </w:tcPr>
          <w:p w14:paraId="736C5087" w14:textId="77777777" w:rsidR="00D00A9B" w:rsidRPr="000B7578" w:rsidRDefault="00A9261E" w:rsidP="00754EA2">
            <w:pPr>
              <w:pStyle w:val="ListParagraph"/>
              <w:numPr>
                <w:ilvl w:val="0"/>
                <w:numId w:val="42"/>
              </w:numPr>
              <w:jc w:val="both"/>
              <w:rPr>
                <w:rFonts w:ascii="Times New Roman" w:hAnsi="Times New Roman" w:cs="Times New Roman"/>
                <w:sz w:val="24"/>
                <w:szCs w:val="24"/>
              </w:rPr>
            </w:pPr>
            <w:r w:rsidRPr="000B7578">
              <w:rPr>
                <w:rFonts w:ascii="Times New Roman" w:hAnsi="Times New Roman" w:cs="Times New Roman"/>
                <w:sz w:val="24"/>
                <w:szCs w:val="24"/>
              </w:rPr>
              <w:t>b</w:t>
            </w:r>
            <w:r w:rsidR="00BA0BEB" w:rsidRPr="000B7578">
              <w:rPr>
                <w:rFonts w:ascii="Times New Roman" w:hAnsi="Times New Roman" w:cs="Times New Roman"/>
                <w:sz w:val="24"/>
                <w:szCs w:val="24"/>
              </w:rPr>
              <w:t>en.</w:t>
            </w:r>
          </w:p>
        </w:tc>
      </w:tr>
      <w:tr w:rsidR="000B7578" w14:paraId="2B808311" w14:textId="77777777" w:rsidTr="00B26F28">
        <w:trPr>
          <w:trHeight w:val="438"/>
        </w:trPr>
        <w:tc>
          <w:tcPr>
            <w:tcW w:w="3870" w:type="dxa"/>
          </w:tcPr>
          <w:p w14:paraId="2AFD0D88" w14:textId="77777777" w:rsidR="000B7578" w:rsidRDefault="000B7578" w:rsidP="00B26F28">
            <w:pPr>
              <w:jc w:val="both"/>
              <w:rPr>
                <w:rFonts w:ascii="Times New Roman" w:hAnsi="Times New Roman" w:cs="Times New Roman"/>
                <w:sz w:val="24"/>
                <w:szCs w:val="24"/>
              </w:rPr>
            </w:pPr>
            <w:r>
              <w:rPr>
                <w:rFonts w:ascii="Times New Roman" w:hAnsi="Times New Roman" w:cs="Times New Roman"/>
                <w:sz w:val="24"/>
                <w:szCs w:val="24"/>
              </w:rPr>
              <w:t xml:space="preserve">Physiotherapy sessions </w:t>
            </w:r>
          </w:p>
        </w:tc>
        <w:tc>
          <w:tcPr>
            <w:tcW w:w="7470" w:type="dxa"/>
          </w:tcPr>
          <w:p w14:paraId="48FCF645" w14:textId="77777777" w:rsidR="000B7578" w:rsidRPr="000B7578" w:rsidRDefault="000B7578" w:rsidP="000B7578">
            <w:pPr>
              <w:jc w:val="both"/>
              <w:rPr>
                <w:rFonts w:ascii="Times New Roman" w:hAnsi="Times New Roman" w:cs="Times New Roman"/>
                <w:sz w:val="24"/>
                <w:szCs w:val="24"/>
              </w:rPr>
            </w:pPr>
            <w:r>
              <w:rPr>
                <w:rFonts w:ascii="Times New Roman" w:hAnsi="Times New Roman" w:cs="Times New Roman"/>
                <w:sz w:val="24"/>
                <w:szCs w:val="24"/>
              </w:rPr>
              <w:t xml:space="preserve">123 Ben.  2346 sessions  </w:t>
            </w:r>
          </w:p>
        </w:tc>
      </w:tr>
    </w:tbl>
    <w:p w14:paraId="7C310062" w14:textId="2DD87D7C" w:rsidR="00B26F28" w:rsidRDefault="00B26F28" w:rsidP="00DF3FCA">
      <w:pPr>
        <w:jc w:val="both"/>
        <w:rPr>
          <w:rFonts w:ascii="Times New Roman" w:hAnsi="Times New Roman" w:cs="Times New Roman"/>
          <w:sz w:val="24"/>
          <w:szCs w:val="24"/>
        </w:rPr>
      </w:pPr>
    </w:p>
    <w:p w14:paraId="6552CBF8" w14:textId="4E4066CC" w:rsidR="00F63DFC" w:rsidRDefault="00F63DFC" w:rsidP="00DF3FCA">
      <w:pPr>
        <w:jc w:val="both"/>
        <w:rPr>
          <w:rFonts w:ascii="Times New Roman" w:hAnsi="Times New Roman" w:cs="Times New Roman"/>
          <w:sz w:val="24"/>
          <w:szCs w:val="24"/>
        </w:rPr>
      </w:pPr>
    </w:p>
    <w:p w14:paraId="17B471DC" w14:textId="5CBAE1AB" w:rsidR="00F63DFC" w:rsidRDefault="00F63DFC" w:rsidP="00DF3FCA">
      <w:pPr>
        <w:jc w:val="both"/>
        <w:rPr>
          <w:rFonts w:ascii="Times New Roman" w:hAnsi="Times New Roman" w:cs="Times New Roman"/>
          <w:sz w:val="24"/>
          <w:szCs w:val="24"/>
        </w:rPr>
      </w:pPr>
    </w:p>
    <w:p w14:paraId="0870437A" w14:textId="2CFF9E30" w:rsidR="00F63DFC" w:rsidRDefault="00F63DFC" w:rsidP="00DF3FCA">
      <w:pPr>
        <w:jc w:val="both"/>
        <w:rPr>
          <w:rFonts w:ascii="Times New Roman" w:hAnsi="Times New Roman" w:cs="Times New Roman"/>
          <w:sz w:val="24"/>
          <w:szCs w:val="24"/>
        </w:rPr>
      </w:pPr>
    </w:p>
    <w:p w14:paraId="656467C2" w14:textId="2EFAAC3F" w:rsidR="00F63DFC" w:rsidRDefault="00F63DFC" w:rsidP="00DF3FCA">
      <w:pPr>
        <w:jc w:val="both"/>
        <w:rPr>
          <w:rFonts w:ascii="Times New Roman" w:hAnsi="Times New Roman" w:cs="Times New Roman"/>
          <w:sz w:val="24"/>
          <w:szCs w:val="24"/>
        </w:rPr>
      </w:pPr>
    </w:p>
    <w:p w14:paraId="61AEB56A" w14:textId="13028E96" w:rsidR="00F63DFC" w:rsidRDefault="00F63DFC" w:rsidP="00DF3FCA">
      <w:pPr>
        <w:jc w:val="both"/>
        <w:rPr>
          <w:rFonts w:ascii="Times New Roman" w:hAnsi="Times New Roman" w:cs="Times New Roman"/>
          <w:sz w:val="24"/>
          <w:szCs w:val="24"/>
        </w:rPr>
      </w:pPr>
    </w:p>
    <w:p w14:paraId="6424CADC" w14:textId="30E5F6E2" w:rsidR="00F63DFC" w:rsidRDefault="00F63DFC" w:rsidP="00DF3FCA">
      <w:pPr>
        <w:jc w:val="both"/>
        <w:rPr>
          <w:rFonts w:ascii="Times New Roman" w:hAnsi="Times New Roman" w:cs="Times New Roman"/>
          <w:sz w:val="24"/>
          <w:szCs w:val="24"/>
        </w:rPr>
      </w:pPr>
    </w:p>
    <w:p w14:paraId="013D09E2" w14:textId="597956E9" w:rsidR="00F63DFC" w:rsidRDefault="00F63DFC" w:rsidP="00DF3FCA">
      <w:pPr>
        <w:jc w:val="both"/>
        <w:rPr>
          <w:rFonts w:ascii="Times New Roman" w:hAnsi="Times New Roman" w:cs="Times New Roman"/>
          <w:sz w:val="24"/>
          <w:szCs w:val="24"/>
        </w:rPr>
      </w:pPr>
    </w:p>
    <w:p w14:paraId="4348E79A" w14:textId="053AB0AB" w:rsidR="00F63DFC" w:rsidRDefault="00F63DFC" w:rsidP="00DF3FCA">
      <w:pPr>
        <w:jc w:val="both"/>
        <w:rPr>
          <w:rFonts w:ascii="Times New Roman" w:hAnsi="Times New Roman" w:cs="Times New Roman"/>
          <w:sz w:val="24"/>
          <w:szCs w:val="24"/>
        </w:rPr>
      </w:pPr>
    </w:p>
    <w:p w14:paraId="7EE8AE4D" w14:textId="3030EEC4" w:rsidR="00B26F28" w:rsidRPr="008E2B84" w:rsidRDefault="00B26F28" w:rsidP="00754EA2">
      <w:pPr>
        <w:pStyle w:val="ListParagraph"/>
        <w:numPr>
          <w:ilvl w:val="0"/>
          <w:numId w:val="66"/>
        </w:numPr>
        <w:jc w:val="both"/>
        <w:rPr>
          <w:rFonts w:asciiTheme="majorBidi" w:hAnsiTheme="majorBidi" w:cstheme="majorBidi"/>
        </w:rPr>
      </w:pPr>
      <w:bookmarkStart w:id="27" w:name="_Toc199412159"/>
      <w:r w:rsidRPr="008E2B84">
        <w:rPr>
          <w:rStyle w:val="Heading1Char"/>
          <w:rFonts w:asciiTheme="majorBidi" w:hAnsiTheme="majorBidi"/>
          <w:b/>
          <w:bCs/>
          <w:color w:val="auto"/>
          <w:sz w:val="28"/>
          <w:szCs w:val="28"/>
          <w:u w:val="single"/>
        </w:rPr>
        <w:t>Project Name:</w:t>
      </w:r>
      <w:r w:rsidRPr="008E2B84">
        <w:rPr>
          <w:rStyle w:val="Heading1Char"/>
          <w:rFonts w:asciiTheme="majorBidi" w:hAnsiTheme="majorBidi"/>
          <w:color w:val="auto"/>
          <w:sz w:val="28"/>
          <w:szCs w:val="28"/>
        </w:rPr>
        <w:t xml:space="preserve"> </w:t>
      </w:r>
      <w:r w:rsidR="00AA51A9">
        <w:rPr>
          <w:rStyle w:val="Heading1Char"/>
          <w:rFonts w:asciiTheme="majorBidi" w:hAnsiTheme="majorBidi"/>
          <w:color w:val="auto"/>
          <w:sz w:val="28"/>
          <w:szCs w:val="28"/>
        </w:rPr>
        <w:t xml:space="preserve">Support Early Childhood Program for Academic Year 2024-2025/ Education </w:t>
      </w:r>
      <w:r w:rsidRPr="008E2B84">
        <w:rPr>
          <w:rStyle w:val="Heading1Char"/>
          <w:rFonts w:asciiTheme="majorBidi" w:hAnsiTheme="majorBidi"/>
          <w:color w:val="auto"/>
          <w:sz w:val="28"/>
          <w:szCs w:val="28"/>
        </w:rPr>
        <w:t xml:space="preserve">Early </w:t>
      </w:r>
      <w:r w:rsidR="00AA51A9" w:rsidRPr="008E2B84">
        <w:rPr>
          <w:rStyle w:val="Heading1Char"/>
          <w:rFonts w:asciiTheme="majorBidi" w:hAnsiTheme="majorBidi"/>
          <w:color w:val="auto"/>
          <w:sz w:val="28"/>
          <w:szCs w:val="28"/>
        </w:rPr>
        <w:t>Intervention</w:t>
      </w:r>
      <w:r w:rsidRPr="008E2B84">
        <w:rPr>
          <w:rStyle w:val="Heading1Char"/>
          <w:rFonts w:asciiTheme="majorBidi" w:hAnsiTheme="majorBidi"/>
          <w:color w:val="auto"/>
          <w:sz w:val="28"/>
          <w:szCs w:val="28"/>
        </w:rPr>
        <w:t xml:space="preserve"> Unit</w:t>
      </w:r>
      <w:bookmarkEnd w:id="27"/>
      <w:r w:rsidRPr="008E2B84">
        <w:rPr>
          <w:rFonts w:asciiTheme="majorBidi" w:hAnsiTheme="majorBidi" w:cstheme="majorBidi"/>
        </w:rPr>
        <w:t xml:space="preserve"> </w:t>
      </w:r>
    </w:p>
    <w:p w14:paraId="2D037E5E" w14:textId="015C4B72" w:rsidR="005101FB" w:rsidRPr="005101FB" w:rsidRDefault="005101FB" w:rsidP="00754EA2">
      <w:pPr>
        <w:pStyle w:val="ListParagraph"/>
        <w:numPr>
          <w:ilvl w:val="0"/>
          <w:numId w:val="36"/>
        </w:numPr>
        <w:jc w:val="both"/>
        <w:rPr>
          <w:rFonts w:ascii="Times New Roman" w:hAnsi="Times New Roman" w:cs="Times New Roman"/>
          <w:sz w:val="24"/>
          <w:szCs w:val="24"/>
        </w:rPr>
      </w:pPr>
      <w:r>
        <w:rPr>
          <w:rFonts w:ascii="Times New Roman" w:hAnsi="Times New Roman" w:cs="Times New Roman"/>
          <w:b/>
          <w:bCs/>
          <w:sz w:val="24"/>
          <w:szCs w:val="24"/>
          <w:u w:val="single"/>
        </w:rPr>
        <w:t xml:space="preserve">Partner: </w:t>
      </w:r>
      <w:r w:rsidR="00901B4B">
        <w:rPr>
          <w:rFonts w:ascii="Times New Roman" w:hAnsi="Times New Roman" w:cs="Times New Roman"/>
          <w:sz w:val="24"/>
          <w:szCs w:val="24"/>
        </w:rPr>
        <w:t>TAAWON/</w:t>
      </w:r>
      <w:r w:rsidRPr="005101FB">
        <w:rPr>
          <w:rFonts w:ascii="Times New Roman" w:hAnsi="Times New Roman" w:cs="Times New Roman"/>
          <w:sz w:val="24"/>
          <w:szCs w:val="24"/>
        </w:rPr>
        <w:t xml:space="preserve"> UNCEIF</w:t>
      </w:r>
    </w:p>
    <w:p w14:paraId="3F73C62B" w14:textId="58B45265" w:rsidR="00B26F28" w:rsidRDefault="005101FB" w:rsidP="00754EA2">
      <w:pPr>
        <w:pStyle w:val="ListParagraph"/>
        <w:numPr>
          <w:ilvl w:val="0"/>
          <w:numId w:val="36"/>
        </w:numPr>
        <w:jc w:val="both"/>
        <w:rPr>
          <w:rFonts w:ascii="Times New Roman" w:hAnsi="Times New Roman" w:cs="Times New Roman"/>
          <w:sz w:val="24"/>
          <w:szCs w:val="24"/>
        </w:rPr>
      </w:pPr>
      <w:r>
        <w:rPr>
          <w:rFonts w:ascii="Times New Roman" w:hAnsi="Times New Roman" w:cs="Times New Roman"/>
          <w:b/>
          <w:bCs/>
          <w:sz w:val="24"/>
          <w:szCs w:val="24"/>
          <w:u w:val="single"/>
        </w:rPr>
        <w:t>Duration:</w:t>
      </w:r>
      <w:r w:rsidR="00B26F28" w:rsidRPr="00D01228">
        <w:rPr>
          <w:rFonts w:ascii="Times New Roman" w:hAnsi="Times New Roman" w:cs="Times New Roman"/>
          <w:sz w:val="24"/>
          <w:szCs w:val="24"/>
          <w:u w:val="single"/>
        </w:rPr>
        <w:t xml:space="preserve"> </w:t>
      </w:r>
      <w:r w:rsidR="00B26F28">
        <w:rPr>
          <w:rFonts w:ascii="Times New Roman" w:hAnsi="Times New Roman" w:cs="Times New Roman"/>
          <w:sz w:val="24"/>
          <w:szCs w:val="24"/>
        </w:rPr>
        <w:t>2024-2025</w:t>
      </w:r>
    </w:p>
    <w:p w14:paraId="02379E1B" w14:textId="0BC2B947" w:rsidR="00B26F28" w:rsidRPr="002310C8" w:rsidRDefault="00B26F28" w:rsidP="00754EA2">
      <w:pPr>
        <w:pStyle w:val="ListParagraph"/>
        <w:numPr>
          <w:ilvl w:val="0"/>
          <w:numId w:val="13"/>
        </w:numPr>
        <w:jc w:val="both"/>
        <w:rPr>
          <w:rFonts w:ascii="Times New Roman" w:hAnsi="Times New Roman" w:cs="Times New Roman"/>
        </w:rPr>
      </w:pPr>
      <w:r w:rsidRPr="00B26F28">
        <w:rPr>
          <w:rFonts w:ascii="Times New Roman" w:hAnsi="Times New Roman" w:cs="Times New Roman"/>
          <w:b/>
          <w:bCs/>
          <w:sz w:val="24"/>
          <w:szCs w:val="24"/>
          <w:u w:val="single"/>
          <w:lang w:bidi="ar-LB"/>
        </w:rPr>
        <w:t>Project Description</w:t>
      </w:r>
      <w:r w:rsidRPr="00B26F28">
        <w:rPr>
          <w:rFonts w:ascii="Times New Roman" w:hAnsi="Times New Roman" w:cs="Times New Roman"/>
          <w:sz w:val="24"/>
          <w:szCs w:val="24"/>
          <w:lang w:bidi="ar-LB"/>
        </w:rPr>
        <w:t xml:space="preserve">: he Early Intervention Unit Center is a specialized center aimed at providing comprehensive services for children experiencing developmental delays or disabilities </w:t>
      </w:r>
      <w:r>
        <w:rPr>
          <w:rFonts w:ascii="Times New Roman" w:hAnsi="Times New Roman" w:cs="Times New Roman"/>
          <w:sz w:val="24"/>
          <w:szCs w:val="24"/>
          <w:lang w:bidi="ar-LB"/>
        </w:rPr>
        <w:t>at early stages of their lives</w:t>
      </w:r>
      <w:r w:rsidR="00901B4B">
        <w:rPr>
          <w:rFonts w:ascii="Times New Roman" w:hAnsi="Times New Roman" w:cs="Times New Roman"/>
          <w:sz w:val="24"/>
          <w:szCs w:val="24"/>
          <w:lang w:bidi="ar-LB"/>
        </w:rPr>
        <w:t>.</w:t>
      </w:r>
    </w:p>
    <w:tbl>
      <w:tblPr>
        <w:tblStyle w:val="TableGrid"/>
        <w:tblW w:w="11340" w:type="dxa"/>
        <w:tblInd w:w="-1175" w:type="dxa"/>
        <w:tblLook w:val="04A0" w:firstRow="1" w:lastRow="0" w:firstColumn="1" w:lastColumn="0" w:noHBand="0" w:noVBand="1"/>
      </w:tblPr>
      <w:tblGrid>
        <w:gridCol w:w="3870"/>
        <w:gridCol w:w="7470"/>
      </w:tblGrid>
      <w:tr w:rsidR="00B26F28" w14:paraId="6C278843" w14:textId="77777777" w:rsidTr="00B26F28">
        <w:trPr>
          <w:trHeight w:val="293"/>
        </w:trPr>
        <w:tc>
          <w:tcPr>
            <w:tcW w:w="3870" w:type="dxa"/>
          </w:tcPr>
          <w:p w14:paraId="2AB9157A" w14:textId="77777777" w:rsidR="00B26F28" w:rsidRPr="00BE3F90" w:rsidRDefault="00B26F28" w:rsidP="00B26F28">
            <w:pPr>
              <w:jc w:val="both"/>
              <w:rPr>
                <w:rFonts w:ascii="Times New Roman" w:hAnsi="Times New Roman" w:cs="Times New Roman"/>
                <w:b/>
                <w:bCs/>
                <w:color w:val="FF0000"/>
                <w:sz w:val="32"/>
                <w:szCs w:val="32"/>
              </w:rPr>
            </w:pPr>
            <w:r w:rsidRPr="00BE3F90">
              <w:rPr>
                <w:rFonts w:ascii="Times New Roman" w:hAnsi="Times New Roman" w:cs="Times New Roman"/>
                <w:b/>
                <w:bCs/>
                <w:color w:val="FF0000"/>
                <w:sz w:val="32"/>
                <w:szCs w:val="32"/>
              </w:rPr>
              <w:t>Service Provision</w:t>
            </w:r>
          </w:p>
        </w:tc>
        <w:tc>
          <w:tcPr>
            <w:tcW w:w="7470" w:type="dxa"/>
          </w:tcPr>
          <w:p w14:paraId="1979AE7C" w14:textId="28D22FE7" w:rsidR="00B26F28" w:rsidRPr="00BE3F90" w:rsidRDefault="007F5FA9" w:rsidP="00B26F28">
            <w:pPr>
              <w:jc w:val="both"/>
              <w:rPr>
                <w:rFonts w:ascii="Times New Roman" w:hAnsi="Times New Roman" w:cs="Times New Roman"/>
                <w:b/>
                <w:bCs/>
                <w:color w:val="FF0000"/>
                <w:sz w:val="32"/>
                <w:szCs w:val="32"/>
              </w:rPr>
            </w:pPr>
            <w:r>
              <w:rPr>
                <w:rFonts w:ascii="Times New Roman" w:hAnsi="Times New Roman" w:cs="Times New Roman"/>
                <w:b/>
                <w:bCs/>
                <w:color w:val="FF0000"/>
                <w:sz w:val="32"/>
                <w:szCs w:val="32"/>
              </w:rPr>
              <w:t>Achieved results 2024</w:t>
            </w:r>
            <w:r w:rsidR="00B26F28" w:rsidRPr="00BE3F90">
              <w:rPr>
                <w:rFonts w:ascii="Times New Roman" w:hAnsi="Times New Roman" w:cs="Times New Roman"/>
                <w:b/>
                <w:bCs/>
                <w:color w:val="FF0000"/>
                <w:sz w:val="32"/>
                <w:szCs w:val="32"/>
              </w:rPr>
              <w:t xml:space="preserve"> </w:t>
            </w:r>
          </w:p>
        </w:tc>
      </w:tr>
      <w:tr w:rsidR="00B26F28" w14:paraId="0AFE1E95" w14:textId="77777777" w:rsidTr="00B26F28">
        <w:trPr>
          <w:trHeight w:val="427"/>
        </w:trPr>
        <w:tc>
          <w:tcPr>
            <w:tcW w:w="3870" w:type="dxa"/>
          </w:tcPr>
          <w:p w14:paraId="43A35B8A" w14:textId="77777777" w:rsidR="00B26F28" w:rsidRPr="005139CD" w:rsidRDefault="00B26F28" w:rsidP="00B26F28">
            <w:pPr>
              <w:jc w:val="both"/>
              <w:rPr>
                <w:rFonts w:ascii="Times New Roman" w:hAnsi="Times New Roman" w:cs="Times New Roman"/>
                <w:sz w:val="24"/>
                <w:szCs w:val="24"/>
              </w:rPr>
            </w:pPr>
            <w:r w:rsidRPr="00B26F28">
              <w:rPr>
                <w:rFonts w:ascii="Times New Roman" w:hAnsi="Times New Roman" w:cs="Times New Roman"/>
                <w:sz w:val="24"/>
                <w:szCs w:val="24"/>
              </w:rPr>
              <w:t>Therapy Sessions</w:t>
            </w:r>
          </w:p>
        </w:tc>
        <w:tc>
          <w:tcPr>
            <w:tcW w:w="7470" w:type="dxa"/>
          </w:tcPr>
          <w:p w14:paraId="6CFB97DE" w14:textId="77777777" w:rsidR="00B26F28" w:rsidRPr="00EE599A" w:rsidRDefault="00BD40B8" w:rsidP="00B26F28">
            <w:pPr>
              <w:jc w:val="both"/>
              <w:rPr>
                <w:rFonts w:ascii="Times New Roman" w:hAnsi="Times New Roman" w:cs="Times New Roman"/>
                <w:sz w:val="24"/>
                <w:szCs w:val="24"/>
              </w:rPr>
            </w:pPr>
            <w:r>
              <w:rPr>
                <w:rFonts w:ascii="Times New Roman" w:hAnsi="Times New Roman" w:cs="Times New Roman"/>
                <w:sz w:val="24"/>
                <w:szCs w:val="24"/>
              </w:rPr>
              <w:t>376 Sessions</w:t>
            </w:r>
          </w:p>
        </w:tc>
      </w:tr>
      <w:tr w:rsidR="00B26F28" w14:paraId="332FAB31" w14:textId="77777777" w:rsidTr="00B26F28">
        <w:trPr>
          <w:trHeight w:val="438"/>
        </w:trPr>
        <w:tc>
          <w:tcPr>
            <w:tcW w:w="3870" w:type="dxa"/>
          </w:tcPr>
          <w:p w14:paraId="51E7E237" w14:textId="77777777" w:rsidR="00B26F28" w:rsidRPr="005139CD" w:rsidRDefault="00B26F28" w:rsidP="00B26F28">
            <w:pPr>
              <w:jc w:val="both"/>
              <w:rPr>
                <w:rFonts w:ascii="Times New Roman" w:hAnsi="Times New Roman" w:cs="Times New Roman"/>
                <w:sz w:val="24"/>
                <w:szCs w:val="24"/>
              </w:rPr>
            </w:pPr>
            <w:r w:rsidRPr="00B26F28">
              <w:rPr>
                <w:rFonts w:ascii="Times New Roman" w:hAnsi="Times New Roman" w:cs="Times New Roman"/>
                <w:sz w:val="24"/>
                <w:szCs w:val="24"/>
              </w:rPr>
              <w:t>Awareness Sessions</w:t>
            </w:r>
          </w:p>
        </w:tc>
        <w:tc>
          <w:tcPr>
            <w:tcW w:w="7470" w:type="dxa"/>
          </w:tcPr>
          <w:p w14:paraId="47DE38A3" w14:textId="77777777" w:rsidR="00B26F28" w:rsidRPr="00EE599A" w:rsidRDefault="00BD40B8" w:rsidP="00B26F28">
            <w:pPr>
              <w:jc w:val="both"/>
              <w:rPr>
                <w:rFonts w:ascii="Times New Roman" w:hAnsi="Times New Roman" w:cs="Times New Roman"/>
                <w:sz w:val="24"/>
                <w:szCs w:val="24"/>
              </w:rPr>
            </w:pPr>
            <w:r>
              <w:rPr>
                <w:rFonts w:ascii="Times New Roman" w:hAnsi="Times New Roman" w:cs="Times New Roman"/>
                <w:sz w:val="24"/>
                <w:szCs w:val="24"/>
              </w:rPr>
              <w:t>10 sessions /102 Ben.</w:t>
            </w:r>
          </w:p>
        </w:tc>
      </w:tr>
      <w:tr w:rsidR="00B26F28" w14:paraId="613307B8" w14:textId="77777777" w:rsidTr="00B26F28">
        <w:trPr>
          <w:trHeight w:val="458"/>
        </w:trPr>
        <w:tc>
          <w:tcPr>
            <w:tcW w:w="3870" w:type="dxa"/>
          </w:tcPr>
          <w:p w14:paraId="46C758CF" w14:textId="77777777" w:rsidR="00B26F28" w:rsidRPr="005139CD" w:rsidRDefault="00B26F28" w:rsidP="00B26F28">
            <w:pPr>
              <w:jc w:val="both"/>
              <w:rPr>
                <w:rFonts w:ascii="Times New Roman" w:hAnsi="Times New Roman" w:cs="Times New Roman"/>
                <w:sz w:val="24"/>
                <w:szCs w:val="24"/>
              </w:rPr>
            </w:pPr>
            <w:r w:rsidRPr="00B26F28">
              <w:rPr>
                <w:rFonts w:ascii="Times New Roman" w:hAnsi="Times New Roman" w:cs="Times New Roman"/>
                <w:sz w:val="24"/>
                <w:szCs w:val="24"/>
              </w:rPr>
              <w:t>PSS Activities</w:t>
            </w:r>
          </w:p>
        </w:tc>
        <w:tc>
          <w:tcPr>
            <w:tcW w:w="7470" w:type="dxa"/>
          </w:tcPr>
          <w:p w14:paraId="68A6C727" w14:textId="77777777" w:rsidR="00B26F28" w:rsidRPr="00EE599A" w:rsidRDefault="00BD40B8" w:rsidP="00B26F28">
            <w:pPr>
              <w:jc w:val="both"/>
              <w:rPr>
                <w:rFonts w:ascii="Times New Roman" w:hAnsi="Times New Roman" w:cs="Times New Roman"/>
                <w:sz w:val="24"/>
                <w:szCs w:val="24"/>
              </w:rPr>
            </w:pPr>
            <w:r>
              <w:rPr>
                <w:rFonts w:ascii="Times New Roman" w:hAnsi="Times New Roman" w:cs="Times New Roman"/>
                <w:sz w:val="24"/>
                <w:szCs w:val="24"/>
              </w:rPr>
              <w:t>25 activity /102 Ben.</w:t>
            </w:r>
          </w:p>
        </w:tc>
      </w:tr>
      <w:tr w:rsidR="00B26F28" w14:paraId="0A1C89A3" w14:textId="77777777" w:rsidTr="00B26F28">
        <w:trPr>
          <w:trHeight w:val="458"/>
        </w:trPr>
        <w:tc>
          <w:tcPr>
            <w:tcW w:w="3870" w:type="dxa"/>
          </w:tcPr>
          <w:p w14:paraId="7DBC14E7" w14:textId="77777777" w:rsidR="00B26F28" w:rsidRDefault="00B26F28" w:rsidP="00B26F28">
            <w:pPr>
              <w:jc w:val="both"/>
              <w:rPr>
                <w:rFonts w:ascii="Times New Roman" w:hAnsi="Times New Roman" w:cs="Times New Roman"/>
                <w:sz w:val="24"/>
                <w:szCs w:val="24"/>
              </w:rPr>
            </w:pPr>
            <w:r w:rsidRPr="00B26F28">
              <w:rPr>
                <w:rFonts w:ascii="Times New Roman" w:hAnsi="Times New Roman" w:cs="Times New Roman"/>
                <w:sz w:val="24"/>
                <w:szCs w:val="24"/>
              </w:rPr>
              <w:t>Home Visits</w:t>
            </w:r>
          </w:p>
        </w:tc>
        <w:tc>
          <w:tcPr>
            <w:tcW w:w="7470" w:type="dxa"/>
          </w:tcPr>
          <w:p w14:paraId="337AD3CF" w14:textId="77777777" w:rsidR="00B26F28" w:rsidRDefault="00BD40B8" w:rsidP="00B26F28">
            <w:pPr>
              <w:jc w:val="both"/>
              <w:rPr>
                <w:rFonts w:ascii="Times New Roman" w:hAnsi="Times New Roman" w:cs="Times New Roman"/>
                <w:sz w:val="24"/>
                <w:szCs w:val="24"/>
              </w:rPr>
            </w:pPr>
            <w:r>
              <w:rPr>
                <w:rFonts w:ascii="Times New Roman" w:hAnsi="Times New Roman" w:cs="Times New Roman"/>
                <w:sz w:val="24"/>
                <w:szCs w:val="24"/>
              </w:rPr>
              <w:t>60 visits</w:t>
            </w:r>
          </w:p>
        </w:tc>
      </w:tr>
      <w:tr w:rsidR="00B26F28" w14:paraId="6200B387" w14:textId="77777777" w:rsidTr="00B26F28">
        <w:trPr>
          <w:trHeight w:val="458"/>
        </w:trPr>
        <w:tc>
          <w:tcPr>
            <w:tcW w:w="3870" w:type="dxa"/>
          </w:tcPr>
          <w:p w14:paraId="03D8F91A" w14:textId="77777777" w:rsidR="00B26F28" w:rsidRDefault="00B26F28" w:rsidP="00B26F28">
            <w:pPr>
              <w:jc w:val="both"/>
              <w:rPr>
                <w:rFonts w:ascii="Times New Roman" w:hAnsi="Times New Roman" w:cs="Times New Roman"/>
                <w:sz w:val="24"/>
                <w:szCs w:val="24"/>
              </w:rPr>
            </w:pPr>
            <w:r w:rsidRPr="00B26F28">
              <w:rPr>
                <w:rFonts w:ascii="Times New Roman" w:hAnsi="Times New Roman" w:cs="Times New Roman"/>
                <w:sz w:val="24"/>
                <w:szCs w:val="24"/>
              </w:rPr>
              <w:t>Coordination with Institutions</w:t>
            </w:r>
          </w:p>
        </w:tc>
        <w:tc>
          <w:tcPr>
            <w:tcW w:w="7470" w:type="dxa"/>
          </w:tcPr>
          <w:p w14:paraId="35D9077A" w14:textId="77777777" w:rsidR="00B26F28" w:rsidRDefault="00BD40B8" w:rsidP="00B26F28">
            <w:pPr>
              <w:jc w:val="both"/>
              <w:rPr>
                <w:rFonts w:ascii="Times New Roman" w:hAnsi="Times New Roman" w:cs="Times New Roman"/>
                <w:sz w:val="24"/>
                <w:szCs w:val="24"/>
              </w:rPr>
            </w:pPr>
            <w:r>
              <w:rPr>
                <w:rFonts w:ascii="Times New Roman" w:hAnsi="Times New Roman" w:cs="Times New Roman"/>
                <w:sz w:val="24"/>
                <w:szCs w:val="24"/>
              </w:rPr>
              <w:t xml:space="preserve">25 institutions </w:t>
            </w:r>
          </w:p>
        </w:tc>
      </w:tr>
      <w:tr w:rsidR="00B26F28" w14:paraId="049A46A4" w14:textId="77777777" w:rsidTr="00B26F28">
        <w:trPr>
          <w:trHeight w:val="458"/>
        </w:trPr>
        <w:tc>
          <w:tcPr>
            <w:tcW w:w="3870" w:type="dxa"/>
          </w:tcPr>
          <w:p w14:paraId="4FF42493" w14:textId="77777777" w:rsidR="00B26F28" w:rsidRDefault="00B26F28" w:rsidP="00B26F28">
            <w:pPr>
              <w:jc w:val="both"/>
              <w:rPr>
                <w:rFonts w:ascii="Times New Roman" w:hAnsi="Times New Roman" w:cs="Times New Roman"/>
                <w:sz w:val="24"/>
                <w:szCs w:val="24"/>
              </w:rPr>
            </w:pPr>
            <w:r w:rsidRPr="00B26F28">
              <w:rPr>
                <w:rFonts w:ascii="Times New Roman" w:hAnsi="Times New Roman" w:cs="Times New Roman"/>
                <w:sz w:val="24"/>
                <w:szCs w:val="24"/>
              </w:rPr>
              <w:t>Referral</w:t>
            </w:r>
          </w:p>
        </w:tc>
        <w:tc>
          <w:tcPr>
            <w:tcW w:w="7470" w:type="dxa"/>
          </w:tcPr>
          <w:p w14:paraId="642BEFC5" w14:textId="77777777" w:rsidR="00B26F28" w:rsidRDefault="00BD40B8" w:rsidP="00B26F28">
            <w:pPr>
              <w:jc w:val="both"/>
              <w:rPr>
                <w:rFonts w:ascii="Times New Roman" w:hAnsi="Times New Roman" w:cs="Times New Roman"/>
                <w:sz w:val="24"/>
                <w:szCs w:val="24"/>
              </w:rPr>
            </w:pPr>
            <w:r>
              <w:rPr>
                <w:rFonts w:ascii="Times New Roman" w:hAnsi="Times New Roman" w:cs="Times New Roman"/>
                <w:sz w:val="24"/>
                <w:szCs w:val="24"/>
              </w:rPr>
              <w:t xml:space="preserve">50 </w:t>
            </w:r>
            <w:proofErr w:type="gramStart"/>
            <w:r>
              <w:rPr>
                <w:rFonts w:ascii="Times New Roman" w:hAnsi="Times New Roman" w:cs="Times New Roman"/>
                <w:sz w:val="24"/>
                <w:szCs w:val="24"/>
              </w:rPr>
              <w:t>referral</w:t>
            </w:r>
            <w:proofErr w:type="gramEnd"/>
          </w:p>
        </w:tc>
      </w:tr>
      <w:tr w:rsidR="00B26F28" w14:paraId="4AC60E61" w14:textId="77777777" w:rsidTr="00B26F28">
        <w:trPr>
          <w:trHeight w:val="458"/>
        </w:trPr>
        <w:tc>
          <w:tcPr>
            <w:tcW w:w="3870" w:type="dxa"/>
          </w:tcPr>
          <w:p w14:paraId="2D94AE89" w14:textId="77777777" w:rsidR="00B26F28" w:rsidRDefault="00B26F28" w:rsidP="00B26F28">
            <w:pPr>
              <w:jc w:val="both"/>
              <w:rPr>
                <w:rFonts w:ascii="Times New Roman" w:hAnsi="Times New Roman" w:cs="Times New Roman"/>
                <w:sz w:val="24"/>
                <w:szCs w:val="24"/>
              </w:rPr>
            </w:pPr>
            <w:r w:rsidRPr="00B26F28">
              <w:rPr>
                <w:rFonts w:ascii="Times New Roman" w:hAnsi="Times New Roman" w:cs="Times New Roman"/>
                <w:sz w:val="24"/>
                <w:szCs w:val="24"/>
              </w:rPr>
              <w:t>Assistive Devices</w:t>
            </w:r>
          </w:p>
        </w:tc>
        <w:tc>
          <w:tcPr>
            <w:tcW w:w="7470" w:type="dxa"/>
          </w:tcPr>
          <w:p w14:paraId="3BF89702" w14:textId="77777777" w:rsidR="00B26F28" w:rsidRDefault="00BD40B8" w:rsidP="005A043D">
            <w:pPr>
              <w:jc w:val="both"/>
              <w:rPr>
                <w:rFonts w:ascii="Times New Roman" w:hAnsi="Times New Roman" w:cs="Times New Roman"/>
                <w:sz w:val="24"/>
                <w:szCs w:val="24"/>
              </w:rPr>
            </w:pPr>
            <w:r>
              <w:rPr>
                <w:rFonts w:ascii="Times New Roman" w:hAnsi="Times New Roman" w:cs="Times New Roman"/>
                <w:sz w:val="24"/>
                <w:szCs w:val="24"/>
              </w:rPr>
              <w:t xml:space="preserve">48 </w:t>
            </w:r>
            <w:r w:rsidR="005A043D">
              <w:rPr>
                <w:rFonts w:ascii="Times New Roman" w:hAnsi="Times New Roman" w:cs="Times New Roman"/>
                <w:sz w:val="24"/>
                <w:szCs w:val="24"/>
              </w:rPr>
              <w:t>Ben.</w:t>
            </w:r>
          </w:p>
        </w:tc>
      </w:tr>
      <w:tr w:rsidR="00B26F28" w14:paraId="47C11E1B" w14:textId="77777777" w:rsidTr="00B26F28">
        <w:trPr>
          <w:trHeight w:val="458"/>
        </w:trPr>
        <w:tc>
          <w:tcPr>
            <w:tcW w:w="3870" w:type="dxa"/>
          </w:tcPr>
          <w:p w14:paraId="2B22733C" w14:textId="77777777" w:rsidR="00B26F28" w:rsidRDefault="00B26F28" w:rsidP="00B26F28">
            <w:pPr>
              <w:jc w:val="both"/>
              <w:rPr>
                <w:rFonts w:ascii="Times New Roman" w:hAnsi="Times New Roman" w:cs="Times New Roman"/>
                <w:sz w:val="24"/>
                <w:szCs w:val="24"/>
              </w:rPr>
            </w:pPr>
            <w:r w:rsidRPr="00B26F28">
              <w:rPr>
                <w:rFonts w:ascii="Times New Roman" w:hAnsi="Times New Roman" w:cs="Times New Roman"/>
                <w:sz w:val="24"/>
                <w:szCs w:val="24"/>
              </w:rPr>
              <w:t>Physiotherapy</w:t>
            </w:r>
          </w:p>
        </w:tc>
        <w:tc>
          <w:tcPr>
            <w:tcW w:w="7470" w:type="dxa"/>
          </w:tcPr>
          <w:p w14:paraId="63AB9006" w14:textId="77777777" w:rsidR="00B26F28" w:rsidRDefault="00B37359" w:rsidP="00B26F28">
            <w:pPr>
              <w:jc w:val="both"/>
              <w:rPr>
                <w:rFonts w:ascii="Times New Roman" w:hAnsi="Times New Roman" w:cs="Times New Roman"/>
                <w:sz w:val="24"/>
                <w:szCs w:val="24"/>
              </w:rPr>
            </w:pPr>
            <w:r>
              <w:rPr>
                <w:rFonts w:ascii="Times New Roman" w:hAnsi="Times New Roman" w:cs="Times New Roman"/>
                <w:sz w:val="24"/>
                <w:szCs w:val="24"/>
              </w:rPr>
              <w:t>1700 sessions</w:t>
            </w:r>
          </w:p>
        </w:tc>
      </w:tr>
      <w:tr w:rsidR="00B26F28" w14:paraId="6DA059D1" w14:textId="77777777" w:rsidTr="00B26F28">
        <w:trPr>
          <w:trHeight w:val="458"/>
        </w:trPr>
        <w:tc>
          <w:tcPr>
            <w:tcW w:w="3870" w:type="dxa"/>
          </w:tcPr>
          <w:p w14:paraId="56ACC92D" w14:textId="77777777" w:rsidR="00B26F28" w:rsidRPr="00B26F28" w:rsidRDefault="00B26F28" w:rsidP="00B26F28">
            <w:pPr>
              <w:jc w:val="both"/>
              <w:rPr>
                <w:rFonts w:ascii="Times New Roman" w:hAnsi="Times New Roman" w:cs="Times New Roman"/>
                <w:sz w:val="24"/>
                <w:szCs w:val="24"/>
              </w:rPr>
            </w:pPr>
            <w:r w:rsidRPr="00B26F28">
              <w:rPr>
                <w:rFonts w:ascii="Times New Roman" w:hAnsi="Times New Roman" w:cs="Times New Roman"/>
                <w:sz w:val="24"/>
                <w:szCs w:val="24"/>
              </w:rPr>
              <w:t>Speech Therapy</w:t>
            </w:r>
          </w:p>
        </w:tc>
        <w:tc>
          <w:tcPr>
            <w:tcW w:w="7470" w:type="dxa"/>
          </w:tcPr>
          <w:p w14:paraId="3DAE953F" w14:textId="77777777" w:rsidR="00B26F28" w:rsidRDefault="00B37359" w:rsidP="00B26F28">
            <w:pPr>
              <w:jc w:val="both"/>
              <w:rPr>
                <w:rFonts w:ascii="Times New Roman" w:hAnsi="Times New Roman" w:cs="Times New Roman"/>
                <w:sz w:val="24"/>
                <w:szCs w:val="24"/>
              </w:rPr>
            </w:pPr>
            <w:r>
              <w:rPr>
                <w:rFonts w:ascii="Times New Roman" w:hAnsi="Times New Roman" w:cs="Times New Roman"/>
                <w:sz w:val="24"/>
                <w:szCs w:val="24"/>
              </w:rPr>
              <w:t>2532 sessions</w:t>
            </w:r>
          </w:p>
        </w:tc>
      </w:tr>
      <w:tr w:rsidR="00B26F28" w14:paraId="3C8AA5A5" w14:textId="77777777" w:rsidTr="00B26F28">
        <w:trPr>
          <w:trHeight w:val="458"/>
        </w:trPr>
        <w:tc>
          <w:tcPr>
            <w:tcW w:w="3870" w:type="dxa"/>
          </w:tcPr>
          <w:p w14:paraId="3BA28F27" w14:textId="77777777" w:rsidR="00B26F28" w:rsidRPr="00B26F28" w:rsidRDefault="00B26F28" w:rsidP="00B26F28">
            <w:pPr>
              <w:jc w:val="both"/>
              <w:rPr>
                <w:rFonts w:ascii="Times New Roman" w:hAnsi="Times New Roman" w:cs="Times New Roman"/>
                <w:sz w:val="24"/>
                <w:szCs w:val="24"/>
              </w:rPr>
            </w:pPr>
            <w:r w:rsidRPr="00B26F28">
              <w:rPr>
                <w:rFonts w:ascii="Times New Roman" w:hAnsi="Times New Roman" w:cs="Times New Roman"/>
                <w:sz w:val="24"/>
                <w:szCs w:val="24"/>
              </w:rPr>
              <w:t>Occupational Therapy</w:t>
            </w:r>
          </w:p>
        </w:tc>
        <w:tc>
          <w:tcPr>
            <w:tcW w:w="7470" w:type="dxa"/>
          </w:tcPr>
          <w:p w14:paraId="665A981E" w14:textId="77777777" w:rsidR="00B26F28" w:rsidRDefault="00B37359" w:rsidP="00B26F28">
            <w:pPr>
              <w:jc w:val="both"/>
              <w:rPr>
                <w:rFonts w:ascii="Times New Roman" w:hAnsi="Times New Roman" w:cs="Times New Roman"/>
                <w:sz w:val="24"/>
                <w:szCs w:val="24"/>
              </w:rPr>
            </w:pPr>
            <w:r>
              <w:rPr>
                <w:rFonts w:ascii="Times New Roman" w:hAnsi="Times New Roman" w:cs="Times New Roman"/>
                <w:sz w:val="24"/>
                <w:szCs w:val="24"/>
              </w:rPr>
              <w:t>1075 sessions</w:t>
            </w:r>
          </w:p>
        </w:tc>
      </w:tr>
      <w:tr w:rsidR="00B26F28" w14:paraId="05E81FDE" w14:textId="77777777" w:rsidTr="00B26F28">
        <w:trPr>
          <w:trHeight w:val="458"/>
        </w:trPr>
        <w:tc>
          <w:tcPr>
            <w:tcW w:w="3870" w:type="dxa"/>
          </w:tcPr>
          <w:p w14:paraId="2E017040" w14:textId="77777777" w:rsidR="00B26F28" w:rsidRPr="00B26F28" w:rsidRDefault="00B37359" w:rsidP="00B26F28">
            <w:pPr>
              <w:jc w:val="both"/>
              <w:rPr>
                <w:rFonts w:ascii="Times New Roman" w:hAnsi="Times New Roman" w:cs="Times New Roman"/>
                <w:sz w:val="24"/>
                <w:szCs w:val="24"/>
              </w:rPr>
            </w:pPr>
            <w:r w:rsidRPr="00B37359">
              <w:rPr>
                <w:rFonts w:ascii="Times New Roman" w:hAnsi="Times New Roman" w:cs="Times New Roman"/>
                <w:sz w:val="24"/>
                <w:szCs w:val="24"/>
              </w:rPr>
              <w:t>Psych-Therapy</w:t>
            </w:r>
          </w:p>
        </w:tc>
        <w:tc>
          <w:tcPr>
            <w:tcW w:w="7470" w:type="dxa"/>
          </w:tcPr>
          <w:p w14:paraId="083C21C4" w14:textId="77777777" w:rsidR="00B26F28" w:rsidRDefault="00B37359" w:rsidP="00B26F28">
            <w:pPr>
              <w:jc w:val="both"/>
              <w:rPr>
                <w:rFonts w:ascii="Times New Roman" w:hAnsi="Times New Roman" w:cs="Times New Roman"/>
                <w:sz w:val="24"/>
                <w:szCs w:val="24"/>
              </w:rPr>
            </w:pPr>
            <w:r>
              <w:rPr>
                <w:rFonts w:ascii="Times New Roman" w:hAnsi="Times New Roman" w:cs="Times New Roman"/>
                <w:sz w:val="24"/>
                <w:szCs w:val="24"/>
              </w:rPr>
              <w:t>975 sessions</w:t>
            </w:r>
          </w:p>
        </w:tc>
      </w:tr>
      <w:tr w:rsidR="00B37359" w14:paraId="1CC325CC" w14:textId="77777777" w:rsidTr="00B26F28">
        <w:trPr>
          <w:trHeight w:val="458"/>
        </w:trPr>
        <w:tc>
          <w:tcPr>
            <w:tcW w:w="3870" w:type="dxa"/>
          </w:tcPr>
          <w:p w14:paraId="351B3BF3" w14:textId="77777777" w:rsidR="00B37359" w:rsidRPr="00B37359" w:rsidRDefault="00B37359" w:rsidP="00B26F28">
            <w:pPr>
              <w:jc w:val="both"/>
              <w:rPr>
                <w:rFonts w:ascii="Times New Roman" w:hAnsi="Times New Roman" w:cs="Times New Roman"/>
                <w:sz w:val="24"/>
                <w:szCs w:val="24"/>
              </w:rPr>
            </w:pPr>
            <w:r w:rsidRPr="00B37359">
              <w:rPr>
                <w:rFonts w:ascii="Times New Roman" w:hAnsi="Times New Roman" w:cs="Times New Roman"/>
                <w:sz w:val="24"/>
                <w:szCs w:val="24"/>
              </w:rPr>
              <w:t>PSS Activities</w:t>
            </w:r>
          </w:p>
        </w:tc>
        <w:tc>
          <w:tcPr>
            <w:tcW w:w="7470" w:type="dxa"/>
          </w:tcPr>
          <w:p w14:paraId="70D7AADF" w14:textId="77777777" w:rsidR="00B37359" w:rsidRDefault="00B37359" w:rsidP="00B26F28">
            <w:pPr>
              <w:jc w:val="both"/>
              <w:rPr>
                <w:rFonts w:ascii="Times New Roman" w:hAnsi="Times New Roman" w:cs="Times New Roman"/>
                <w:sz w:val="24"/>
                <w:szCs w:val="24"/>
              </w:rPr>
            </w:pPr>
            <w:r>
              <w:rPr>
                <w:rFonts w:ascii="Times New Roman" w:hAnsi="Times New Roman" w:cs="Times New Roman"/>
                <w:sz w:val="24"/>
                <w:szCs w:val="24"/>
              </w:rPr>
              <w:t>10 activities / 112 Ben.</w:t>
            </w:r>
          </w:p>
        </w:tc>
      </w:tr>
      <w:tr w:rsidR="00B37359" w14:paraId="73221199" w14:textId="77777777" w:rsidTr="00B26F28">
        <w:trPr>
          <w:trHeight w:val="458"/>
        </w:trPr>
        <w:tc>
          <w:tcPr>
            <w:tcW w:w="3870" w:type="dxa"/>
          </w:tcPr>
          <w:p w14:paraId="058DD576" w14:textId="77777777" w:rsidR="00B37359" w:rsidRPr="00B37359" w:rsidRDefault="00B37359" w:rsidP="00B26F28">
            <w:pPr>
              <w:jc w:val="both"/>
              <w:rPr>
                <w:rFonts w:ascii="Times New Roman" w:hAnsi="Times New Roman" w:cs="Times New Roman"/>
                <w:sz w:val="24"/>
                <w:szCs w:val="24"/>
              </w:rPr>
            </w:pPr>
            <w:r w:rsidRPr="00B37359">
              <w:rPr>
                <w:rFonts w:ascii="Times New Roman" w:hAnsi="Times New Roman" w:cs="Times New Roman"/>
                <w:sz w:val="24"/>
                <w:szCs w:val="24"/>
              </w:rPr>
              <w:t>Awareness Sessions</w:t>
            </w:r>
          </w:p>
        </w:tc>
        <w:tc>
          <w:tcPr>
            <w:tcW w:w="7470" w:type="dxa"/>
          </w:tcPr>
          <w:p w14:paraId="2D42B4E2" w14:textId="77777777" w:rsidR="00B37359" w:rsidRDefault="00B37359" w:rsidP="00B26F28">
            <w:pPr>
              <w:jc w:val="both"/>
              <w:rPr>
                <w:rFonts w:ascii="Times New Roman" w:hAnsi="Times New Roman" w:cs="Times New Roman"/>
                <w:sz w:val="24"/>
                <w:szCs w:val="24"/>
              </w:rPr>
            </w:pPr>
            <w:r>
              <w:rPr>
                <w:rFonts w:ascii="Times New Roman" w:hAnsi="Times New Roman" w:cs="Times New Roman"/>
                <w:sz w:val="24"/>
                <w:szCs w:val="24"/>
              </w:rPr>
              <w:t>9 sessions / 102 Ben.</w:t>
            </w:r>
          </w:p>
        </w:tc>
      </w:tr>
      <w:tr w:rsidR="00B37359" w14:paraId="482BD366" w14:textId="77777777" w:rsidTr="00B26F28">
        <w:trPr>
          <w:trHeight w:val="458"/>
        </w:trPr>
        <w:tc>
          <w:tcPr>
            <w:tcW w:w="3870" w:type="dxa"/>
          </w:tcPr>
          <w:p w14:paraId="7D0A1011" w14:textId="77777777" w:rsidR="00B37359" w:rsidRPr="00B37359" w:rsidRDefault="00B37359" w:rsidP="00B26F28">
            <w:pPr>
              <w:jc w:val="both"/>
              <w:rPr>
                <w:rFonts w:ascii="Times New Roman" w:hAnsi="Times New Roman" w:cs="Times New Roman"/>
                <w:sz w:val="24"/>
                <w:szCs w:val="24"/>
              </w:rPr>
            </w:pPr>
            <w:r w:rsidRPr="00B37359">
              <w:rPr>
                <w:rFonts w:ascii="Times New Roman" w:hAnsi="Times New Roman" w:cs="Times New Roman"/>
                <w:sz w:val="24"/>
                <w:szCs w:val="24"/>
              </w:rPr>
              <w:t>PSS Activities 2</w:t>
            </w:r>
          </w:p>
        </w:tc>
        <w:tc>
          <w:tcPr>
            <w:tcW w:w="7470" w:type="dxa"/>
          </w:tcPr>
          <w:p w14:paraId="06175530" w14:textId="77777777" w:rsidR="00B37359" w:rsidRPr="00CA5A3A" w:rsidRDefault="005E1E4D" w:rsidP="00754EA2">
            <w:pPr>
              <w:pStyle w:val="ListParagraph"/>
              <w:numPr>
                <w:ilvl w:val="0"/>
                <w:numId w:val="23"/>
              </w:numPr>
              <w:jc w:val="both"/>
              <w:rPr>
                <w:rFonts w:ascii="Times New Roman" w:hAnsi="Times New Roman" w:cs="Times New Roman"/>
                <w:sz w:val="24"/>
                <w:szCs w:val="24"/>
              </w:rPr>
            </w:pPr>
            <w:r w:rsidRPr="00CA5A3A">
              <w:rPr>
                <w:rFonts w:ascii="Times New Roman" w:hAnsi="Times New Roman" w:cs="Times New Roman"/>
                <w:sz w:val="24"/>
                <w:szCs w:val="24"/>
              </w:rPr>
              <w:t>activities</w:t>
            </w:r>
            <w:r w:rsidR="00B37359" w:rsidRPr="00CA5A3A">
              <w:rPr>
                <w:rFonts w:ascii="Times New Roman" w:hAnsi="Times New Roman" w:cs="Times New Roman"/>
                <w:sz w:val="24"/>
                <w:szCs w:val="24"/>
              </w:rPr>
              <w:t xml:space="preserve"> / 95 Ben.</w:t>
            </w:r>
          </w:p>
        </w:tc>
      </w:tr>
    </w:tbl>
    <w:p w14:paraId="5459DC66" w14:textId="77777777" w:rsidR="00B26F28" w:rsidRDefault="00B26F28" w:rsidP="00B26F28">
      <w:pPr>
        <w:pStyle w:val="ListParagraph"/>
        <w:ind w:left="1440"/>
        <w:jc w:val="both"/>
        <w:rPr>
          <w:rFonts w:ascii="Times New Roman" w:hAnsi="Times New Roman" w:cs="Times New Roman"/>
          <w:sz w:val="24"/>
          <w:szCs w:val="24"/>
        </w:rPr>
      </w:pPr>
    </w:p>
    <w:p w14:paraId="166927EC" w14:textId="77777777" w:rsidR="00A768A4" w:rsidRDefault="00A768A4" w:rsidP="00B26F28">
      <w:pPr>
        <w:pStyle w:val="ListParagraph"/>
        <w:ind w:left="1440"/>
        <w:jc w:val="both"/>
        <w:rPr>
          <w:rFonts w:ascii="Times New Roman" w:hAnsi="Times New Roman" w:cs="Times New Roman"/>
          <w:sz w:val="24"/>
          <w:szCs w:val="24"/>
        </w:rPr>
      </w:pPr>
    </w:p>
    <w:p w14:paraId="5B2D4DAB" w14:textId="587D40AD" w:rsidR="00A768A4" w:rsidRPr="00E01BE0" w:rsidRDefault="00A768A4" w:rsidP="00754EA2">
      <w:pPr>
        <w:pStyle w:val="ListParagraph"/>
        <w:numPr>
          <w:ilvl w:val="0"/>
          <w:numId w:val="66"/>
        </w:numPr>
        <w:jc w:val="both"/>
        <w:rPr>
          <w:rFonts w:ascii="Times New Roman" w:hAnsi="Times New Roman" w:cs="Times New Roman"/>
          <w:sz w:val="24"/>
          <w:szCs w:val="24"/>
        </w:rPr>
      </w:pPr>
      <w:bookmarkStart w:id="28" w:name="_Toc199412160"/>
      <w:r w:rsidRPr="00E01BE0">
        <w:rPr>
          <w:rStyle w:val="Heading1Char"/>
          <w:rFonts w:asciiTheme="majorBidi" w:hAnsiTheme="majorBidi"/>
          <w:b/>
          <w:bCs/>
          <w:color w:val="auto"/>
          <w:u w:val="single"/>
        </w:rPr>
        <w:t>Project Name:</w:t>
      </w:r>
      <w:r w:rsidRPr="00E01BE0">
        <w:rPr>
          <w:rStyle w:val="Heading1Char"/>
          <w:rFonts w:asciiTheme="majorBidi" w:hAnsiTheme="majorBidi"/>
          <w:color w:val="auto"/>
        </w:rPr>
        <w:t xml:space="preserve"> </w:t>
      </w:r>
      <w:r w:rsidR="00AE7D2D">
        <w:rPr>
          <w:rStyle w:val="Heading1Char"/>
          <w:rFonts w:asciiTheme="majorBidi" w:hAnsiTheme="majorBidi"/>
          <w:color w:val="auto"/>
        </w:rPr>
        <w:t>Enhanced services for People and children with disabilities living in Palestinian Gathering.</w:t>
      </w:r>
      <w:bookmarkEnd w:id="28"/>
    </w:p>
    <w:p w14:paraId="449F215F" w14:textId="27CA12F5" w:rsidR="00E01BE0" w:rsidRDefault="00E01BE0" w:rsidP="00754EA2">
      <w:pPr>
        <w:pStyle w:val="ListParagraph"/>
        <w:numPr>
          <w:ilvl w:val="0"/>
          <w:numId w:val="37"/>
        </w:numPr>
        <w:jc w:val="both"/>
        <w:rPr>
          <w:rFonts w:ascii="Times New Roman" w:hAnsi="Times New Roman" w:cs="Times New Roman"/>
          <w:sz w:val="24"/>
          <w:szCs w:val="24"/>
        </w:rPr>
      </w:pPr>
      <w:r>
        <w:rPr>
          <w:rFonts w:ascii="Times New Roman" w:hAnsi="Times New Roman" w:cs="Times New Roman"/>
          <w:b/>
          <w:bCs/>
          <w:sz w:val="24"/>
          <w:szCs w:val="24"/>
          <w:u w:val="single"/>
        </w:rPr>
        <w:t>Partner</w:t>
      </w:r>
      <w:r w:rsidRPr="00D01228">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901B4B">
        <w:rPr>
          <w:rFonts w:ascii="Times New Roman" w:hAnsi="Times New Roman" w:cs="Times New Roman"/>
          <w:sz w:val="24"/>
          <w:szCs w:val="24"/>
        </w:rPr>
        <w:t>TAAWON</w:t>
      </w:r>
      <w:r w:rsidRPr="002D0ABE">
        <w:rPr>
          <w:rFonts w:ascii="Times New Roman" w:hAnsi="Times New Roman" w:cs="Times New Roman"/>
          <w:sz w:val="24"/>
          <w:szCs w:val="24"/>
        </w:rPr>
        <w:t xml:space="preserve"> </w:t>
      </w:r>
      <w:r w:rsidR="00901B4B">
        <w:rPr>
          <w:rFonts w:ascii="Times New Roman" w:hAnsi="Times New Roman" w:cs="Times New Roman"/>
          <w:sz w:val="24"/>
          <w:szCs w:val="24"/>
        </w:rPr>
        <w:t>/</w:t>
      </w:r>
      <w:r w:rsidRPr="002D0ABE">
        <w:rPr>
          <w:rFonts w:ascii="Times New Roman" w:hAnsi="Times New Roman" w:cs="Times New Roman"/>
          <w:sz w:val="24"/>
          <w:szCs w:val="24"/>
        </w:rPr>
        <w:t xml:space="preserve"> Arab Fund </w:t>
      </w:r>
    </w:p>
    <w:p w14:paraId="74097727" w14:textId="4184A8E8" w:rsidR="00A768A4" w:rsidRDefault="00E01BE0" w:rsidP="00754EA2">
      <w:pPr>
        <w:pStyle w:val="ListParagraph"/>
        <w:numPr>
          <w:ilvl w:val="0"/>
          <w:numId w:val="37"/>
        </w:numPr>
        <w:jc w:val="both"/>
        <w:rPr>
          <w:rFonts w:ascii="Times New Roman" w:hAnsi="Times New Roman" w:cs="Times New Roman"/>
          <w:sz w:val="24"/>
          <w:szCs w:val="24"/>
        </w:rPr>
      </w:pPr>
      <w:r>
        <w:rPr>
          <w:rFonts w:ascii="Times New Roman" w:hAnsi="Times New Roman" w:cs="Times New Roman"/>
          <w:b/>
          <w:bCs/>
          <w:sz w:val="24"/>
          <w:szCs w:val="24"/>
          <w:u w:val="single"/>
        </w:rPr>
        <w:t>Duration:</w:t>
      </w:r>
      <w:r w:rsidR="00A768A4">
        <w:rPr>
          <w:rFonts w:ascii="Times New Roman" w:hAnsi="Times New Roman" w:cs="Times New Roman"/>
          <w:sz w:val="24"/>
          <w:szCs w:val="24"/>
        </w:rPr>
        <w:t>2024-2025</w:t>
      </w:r>
    </w:p>
    <w:p w14:paraId="2A2D11CC" w14:textId="77777777" w:rsidR="00DC71EC" w:rsidRPr="00DC71EC" w:rsidRDefault="00A768A4" w:rsidP="00754EA2">
      <w:pPr>
        <w:pStyle w:val="ListParagraph"/>
        <w:numPr>
          <w:ilvl w:val="0"/>
          <w:numId w:val="37"/>
        </w:numPr>
        <w:jc w:val="both"/>
        <w:rPr>
          <w:rFonts w:ascii="Times New Roman" w:hAnsi="Times New Roman" w:cs="Times New Roman"/>
          <w:sz w:val="24"/>
          <w:szCs w:val="24"/>
        </w:rPr>
      </w:pPr>
      <w:r w:rsidRPr="00A768A4">
        <w:rPr>
          <w:rFonts w:ascii="Times New Roman" w:hAnsi="Times New Roman" w:cs="Times New Roman"/>
          <w:b/>
          <w:bCs/>
          <w:sz w:val="24"/>
          <w:szCs w:val="24"/>
          <w:u w:val="single"/>
          <w:lang w:bidi="ar-LB"/>
        </w:rPr>
        <w:lastRenderedPageBreak/>
        <w:t>Project Description</w:t>
      </w:r>
      <w:r w:rsidR="00DC71EC">
        <w:rPr>
          <w:rFonts w:ascii="Times New Roman" w:hAnsi="Times New Roman" w:cs="Times New Roman"/>
          <w:b/>
          <w:bCs/>
          <w:sz w:val="24"/>
          <w:szCs w:val="24"/>
          <w:u w:val="single"/>
          <w:lang w:bidi="ar-LB"/>
        </w:rPr>
        <w:t>:</w:t>
      </w:r>
      <w:r w:rsidR="00DC71EC" w:rsidRPr="00DC71EC">
        <w:rPr>
          <w:rFonts w:ascii="Times New Roman" w:hAnsi="Times New Roman" w:cs="Times New Roman"/>
          <w:sz w:val="24"/>
          <w:szCs w:val="24"/>
          <w:lang w:bidi="ar-LB"/>
        </w:rPr>
        <w:t xml:space="preserve"> Provision</w:t>
      </w:r>
      <w:r w:rsidR="00DC71EC">
        <w:rPr>
          <w:rFonts w:ascii="Times New Roman" w:hAnsi="Times New Roman" w:cs="Times New Roman"/>
          <w:sz w:val="24"/>
          <w:szCs w:val="24"/>
          <w:lang w:bidi="ar-LB"/>
        </w:rPr>
        <w:t xml:space="preserve"> of assistive devices for people with disability all over camps in Lebanon.</w:t>
      </w:r>
    </w:p>
    <w:tbl>
      <w:tblPr>
        <w:tblStyle w:val="TableGrid"/>
        <w:tblW w:w="11340" w:type="dxa"/>
        <w:tblInd w:w="-1175" w:type="dxa"/>
        <w:tblLook w:val="04A0" w:firstRow="1" w:lastRow="0" w:firstColumn="1" w:lastColumn="0" w:noHBand="0" w:noVBand="1"/>
      </w:tblPr>
      <w:tblGrid>
        <w:gridCol w:w="3870"/>
        <w:gridCol w:w="7470"/>
      </w:tblGrid>
      <w:tr w:rsidR="00DC71EC" w14:paraId="62C813FA" w14:textId="77777777" w:rsidTr="00C05EE5">
        <w:trPr>
          <w:trHeight w:val="293"/>
        </w:trPr>
        <w:tc>
          <w:tcPr>
            <w:tcW w:w="3870" w:type="dxa"/>
          </w:tcPr>
          <w:p w14:paraId="1E10980D" w14:textId="77777777" w:rsidR="00DC71EC" w:rsidRPr="00BE3F90" w:rsidRDefault="00DC71EC" w:rsidP="00C05EE5">
            <w:pPr>
              <w:jc w:val="both"/>
              <w:rPr>
                <w:rFonts w:ascii="Times New Roman" w:hAnsi="Times New Roman" w:cs="Times New Roman"/>
                <w:b/>
                <w:bCs/>
                <w:color w:val="FF0000"/>
                <w:sz w:val="32"/>
                <w:szCs w:val="32"/>
              </w:rPr>
            </w:pPr>
            <w:r w:rsidRPr="00BE3F90">
              <w:rPr>
                <w:rFonts w:ascii="Times New Roman" w:hAnsi="Times New Roman" w:cs="Times New Roman"/>
                <w:b/>
                <w:bCs/>
                <w:color w:val="FF0000"/>
                <w:sz w:val="32"/>
                <w:szCs w:val="32"/>
              </w:rPr>
              <w:t>Service Provision</w:t>
            </w:r>
          </w:p>
        </w:tc>
        <w:tc>
          <w:tcPr>
            <w:tcW w:w="7470" w:type="dxa"/>
          </w:tcPr>
          <w:p w14:paraId="7DA5F57F" w14:textId="50509738" w:rsidR="00DC71EC" w:rsidRPr="00BE3F90" w:rsidRDefault="007F5FA9" w:rsidP="00C05EE5">
            <w:pPr>
              <w:jc w:val="both"/>
              <w:rPr>
                <w:rFonts w:ascii="Times New Roman" w:hAnsi="Times New Roman" w:cs="Times New Roman"/>
                <w:b/>
                <w:bCs/>
                <w:color w:val="FF0000"/>
                <w:sz w:val="32"/>
                <w:szCs w:val="32"/>
              </w:rPr>
            </w:pPr>
            <w:r>
              <w:rPr>
                <w:rFonts w:ascii="Times New Roman" w:hAnsi="Times New Roman" w:cs="Times New Roman"/>
                <w:b/>
                <w:bCs/>
                <w:color w:val="FF0000"/>
                <w:sz w:val="32"/>
                <w:szCs w:val="32"/>
              </w:rPr>
              <w:t>Achieved results 2024</w:t>
            </w:r>
            <w:r w:rsidR="00DC71EC" w:rsidRPr="00BE3F90">
              <w:rPr>
                <w:rFonts w:ascii="Times New Roman" w:hAnsi="Times New Roman" w:cs="Times New Roman"/>
                <w:b/>
                <w:bCs/>
                <w:color w:val="FF0000"/>
                <w:sz w:val="32"/>
                <w:szCs w:val="32"/>
              </w:rPr>
              <w:t xml:space="preserve"> </w:t>
            </w:r>
          </w:p>
        </w:tc>
      </w:tr>
      <w:tr w:rsidR="00DC71EC" w14:paraId="14B148FC" w14:textId="77777777" w:rsidTr="00C05EE5">
        <w:trPr>
          <w:trHeight w:val="458"/>
        </w:trPr>
        <w:tc>
          <w:tcPr>
            <w:tcW w:w="3870" w:type="dxa"/>
          </w:tcPr>
          <w:p w14:paraId="30B34DFD" w14:textId="77777777" w:rsidR="00DC71EC" w:rsidRDefault="00DC71EC" w:rsidP="00C05EE5">
            <w:pPr>
              <w:jc w:val="both"/>
              <w:rPr>
                <w:rFonts w:ascii="Times New Roman" w:hAnsi="Times New Roman" w:cs="Times New Roman"/>
                <w:sz w:val="24"/>
                <w:szCs w:val="24"/>
              </w:rPr>
            </w:pPr>
            <w:r w:rsidRPr="00B26F28">
              <w:rPr>
                <w:rFonts w:ascii="Times New Roman" w:hAnsi="Times New Roman" w:cs="Times New Roman"/>
                <w:sz w:val="24"/>
                <w:szCs w:val="24"/>
              </w:rPr>
              <w:t>Assistive Devices</w:t>
            </w:r>
          </w:p>
        </w:tc>
        <w:tc>
          <w:tcPr>
            <w:tcW w:w="7470" w:type="dxa"/>
          </w:tcPr>
          <w:p w14:paraId="69C3B986" w14:textId="77777777" w:rsidR="00DC71EC" w:rsidRDefault="00DC71EC" w:rsidP="00DC71EC">
            <w:pPr>
              <w:jc w:val="both"/>
              <w:rPr>
                <w:rFonts w:ascii="Times New Roman" w:hAnsi="Times New Roman" w:cs="Times New Roman"/>
                <w:sz w:val="24"/>
                <w:szCs w:val="24"/>
              </w:rPr>
            </w:pPr>
            <w:r>
              <w:rPr>
                <w:rFonts w:ascii="Times New Roman" w:hAnsi="Times New Roman" w:cs="Times New Roman"/>
                <w:sz w:val="24"/>
                <w:szCs w:val="24"/>
              </w:rPr>
              <w:t>243 Ben.</w:t>
            </w:r>
          </w:p>
        </w:tc>
      </w:tr>
      <w:tr w:rsidR="00DC71EC" w14:paraId="150E7AA9" w14:textId="77777777" w:rsidTr="00C05EE5">
        <w:trPr>
          <w:trHeight w:val="458"/>
        </w:trPr>
        <w:tc>
          <w:tcPr>
            <w:tcW w:w="3870" w:type="dxa"/>
          </w:tcPr>
          <w:p w14:paraId="7049B653" w14:textId="77777777" w:rsidR="00DC71EC" w:rsidRDefault="00DC71EC" w:rsidP="00C05EE5">
            <w:pPr>
              <w:jc w:val="both"/>
              <w:rPr>
                <w:rFonts w:ascii="Times New Roman" w:hAnsi="Times New Roman" w:cs="Times New Roman"/>
                <w:sz w:val="24"/>
                <w:szCs w:val="24"/>
              </w:rPr>
            </w:pPr>
            <w:r>
              <w:rPr>
                <w:rFonts w:ascii="Times New Roman" w:hAnsi="Times New Roman" w:cs="Times New Roman"/>
                <w:sz w:val="24"/>
                <w:szCs w:val="24"/>
              </w:rPr>
              <w:t>Lifesaving items</w:t>
            </w:r>
          </w:p>
        </w:tc>
        <w:tc>
          <w:tcPr>
            <w:tcW w:w="7470" w:type="dxa"/>
          </w:tcPr>
          <w:p w14:paraId="56E472A1" w14:textId="39940274" w:rsidR="00DC71EC" w:rsidRPr="00CA5A3A" w:rsidRDefault="00BB180D" w:rsidP="00754EA2">
            <w:pPr>
              <w:pStyle w:val="ListParagraph"/>
              <w:numPr>
                <w:ilvl w:val="0"/>
                <w:numId w:val="24"/>
              </w:numPr>
              <w:jc w:val="both"/>
              <w:rPr>
                <w:rFonts w:ascii="Times New Roman" w:hAnsi="Times New Roman" w:cs="Times New Roman"/>
                <w:sz w:val="24"/>
                <w:szCs w:val="24"/>
              </w:rPr>
            </w:pPr>
            <w:r w:rsidRPr="00CA5A3A">
              <w:rPr>
                <w:rFonts w:ascii="Times New Roman" w:hAnsi="Times New Roman" w:cs="Times New Roman"/>
                <w:sz w:val="24"/>
                <w:szCs w:val="24"/>
              </w:rPr>
              <w:t>S</w:t>
            </w:r>
            <w:r w:rsidR="005E1E4D" w:rsidRPr="00CA5A3A">
              <w:rPr>
                <w:rFonts w:ascii="Times New Roman" w:hAnsi="Times New Roman" w:cs="Times New Roman"/>
                <w:sz w:val="24"/>
                <w:szCs w:val="24"/>
              </w:rPr>
              <w:t>essions</w:t>
            </w:r>
          </w:p>
        </w:tc>
      </w:tr>
    </w:tbl>
    <w:p w14:paraId="678455A5" w14:textId="4121A7BD" w:rsidR="00C05EE5" w:rsidRDefault="00C05EE5" w:rsidP="00596EC6">
      <w:pPr>
        <w:pStyle w:val="ListParagraph"/>
        <w:jc w:val="both"/>
        <w:rPr>
          <w:rFonts w:ascii="Times New Roman" w:hAnsi="Times New Roman" w:cs="Times New Roman"/>
          <w:sz w:val="24"/>
          <w:szCs w:val="24"/>
        </w:rPr>
      </w:pPr>
    </w:p>
    <w:p w14:paraId="432CDE3E" w14:textId="5F646415" w:rsidR="00EF07A8" w:rsidRDefault="00EF07A8" w:rsidP="00596EC6">
      <w:pPr>
        <w:pStyle w:val="ListParagraph"/>
        <w:jc w:val="both"/>
        <w:rPr>
          <w:rFonts w:ascii="Times New Roman" w:hAnsi="Times New Roman" w:cs="Times New Roman"/>
          <w:sz w:val="24"/>
          <w:szCs w:val="24"/>
        </w:rPr>
      </w:pPr>
    </w:p>
    <w:p w14:paraId="296072A4" w14:textId="77777777" w:rsidR="00EF07A8" w:rsidRDefault="00EF07A8" w:rsidP="00596EC6">
      <w:pPr>
        <w:pStyle w:val="ListParagraph"/>
        <w:jc w:val="both"/>
        <w:rPr>
          <w:rFonts w:ascii="Times New Roman" w:hAnsi="Times New Roman" w:cs="Times New Roman"/>
          <w:sz w:val="24"/>
          <w:szCs w:val="24"/>
        </w:rPr>
      </w:pPr>
    </w:p>
    <w:p w14:paraId="75E82DAA" w14:textId="4D36D056" w:rsidR="00081E2B" w:rsidRPr="002B30B2" w:rsidRDefault="00081E2B" w:rsidP="002B30B2">
      <w:pPr>
        <w:pStyle w:val="Heading1"/>
        <w:rPr>
          <w:rFonts w:asciiTheme="majorBidi" w:hAnsiTheme="majorBidi"/>
          <w:sz w:val="28"/>
          <w:szCs w:val="28"/>
        </w:rPr>
      </w:pPr>
    </w:p>
    <w:p w14:paraId="672CB73C" w14:textId="1BCA3787" w:rsidR="002C4D0B" w:rsidRPr="002B30B2" w:rsidRDefault="002C4D0B" w:rsidP="00754EA2">
      <w:pPr>
        <w:pStyle w:val="Heading1"/>
        <w:numPr>
          <w:ilvl w:val="0"/>
          <w:numId w:val="66"/>
        </w:numPr>
        <w:rPr>
          <w:rFonts w:asciiTheme="majorBidi" w:hAnsiTheme="majorBidi"/>
          <w:b/>
          <w:bCs/>
          <w:color w:val="auto"/>
          <w:sz w:val="22"/>
          <w:szCs w:val="22"/>
        </w:rPr>
      </w:pPr>
      <w:bookmarkStart w:id="29" w:name="_Toc199412161"/>
      <w:r w:rsidRPr="002B30B2">
        <w:rPr>
          <w:rFonts w:asciiTheme="majorBidi" w:hAnsiTheme="majorBidi"/>
          <w:b/>
          <w:bCs/>
          <w:color w:val="auto"/>
          <w:sz w:val="28"/>
          <w:szCs w:val="28"/>
          <w:u w:val="single"/>
        </w:rPr>
        <w:t>Project Name:</w:t>
      </w:r>
      <w:r w:rsidRPr="002B30B2">
        <w:rPr>
          <w:rFonts w:asciiTheme="majorBidi" w:hAnsiTheme="majorBidi"/>
          <w:color w:val="auto"/>
          <w:sz w:val="28"/>
          <w:szCs w:val="28"/>
        </w:rPr>
        <w:t xml:space="preserve"> </w:t>
      </w:r>
      <w:r w:rsidR="002B30B2" w:rsidRPr="002B30B2">
        <w:rPr>
          <w:rFonts w:ascii="Times New Roman" w:hAnsi="Times New Roman" w:cs="Times New Roman"/>
          <w:b/>
          <w:bCs/>
          <w:color w:val="auto"/>
          <w:sz w:val="24"/>
          <w:szCs w:val="24"/>
          <w:lang w:bidi="ar-LB"/>
        </w:rPr>
        <w:t xml:space="preserve">Improving the ability of self- employed </w:t>
      </w:r>
      <w:proofErr w:type="spellStart"/>
      <w:r w:rsidR="002B30B2" w:rsidRPr="002B30B2">
        <w:rPr>
          <w:rFonts w:ascii="Times New Roman" w:hAnsi="Times New Roman" w:cs="Times New Roman"/>
          <w:b/>
          <w:bCs/>
          <w:color w:val="auto"/>
          <w:sz w:val="24"/>
          <w:szCs w:val="24"/>
          <w:lang w:bidi="ar-LB"/>
        </w:rPr>
        <w:t>PwD</w:t>
      </w:r>
      <w:r w:rsidR="00346562">
        <w:rPr>
          <w:rFonts w:ascii="Times New Roman" w:hAnsi="Times New Roman" w:cs="Times New Roman"/>
          <w:b/>
          <w:bCs/>
          <w:color w:val="auto"/>
          <w:sz w:val="24"/>
          <w:szCs w:val="24"/>
          <w:lang w:bidi="ar-LB"/>
        </w:rPr>
        <w:t>s</w:t>
      </w:r>
      <w:bookmarkEnd w:id="29"/>
      <w:proofErr w:type="spellEnd"/>
    </w:p>
    <w:p w14:paraId="453CCDB2" w14:textId="7149157C" w:rsidR="00910CD1" w:rsidRPr="00EF07A8" w:rsidRDefault="002B30B2" w:rsidP="00754EA2">
      <w:pPr>
        <w:pStyle w:val="ListParagraph"/>
        <w:numPr>
          <w:ilvl w:val="0"/>
          <w:numId w:val="38"/>
        </w:numPr>
        <w:jc w:val="both"/>
        <w:rPr>
          <w:rFonts w:ascii="Times New Roman" w:hAnsi="Times New Roman" w:cs="Times New Roman"/>
          <w:sz w:val="24"/>
          <w:szCs w:val="24"/>
        </w:rPr>
      </w:pPr>
      <w:r>
        <w:rPr>
          <w:rFonts w:ascii="Times New Roman" w:hAnsi="Times New Roman" w:cs="Times New Roman"/>
          <w:b/>
          <w:bCs/>
          <w:sz w:val="24"/>
          <w:szCs w:val="24"/>
          <w:u w:val="single"/>
        </w:rPr>
        <w:t>Partner:</w:t>
      </w:r>
      <w:r w:rsidR="002C4D0B" w:rsidRPr="00D01228">
        <w:rPr>
          <w:rFonts w:ascii="Times New Roman" w:hAnsi="Times New Roman" w:cs="Times New Roman"/>
          <w:sz w:val="24"/>
          <w:szCs w:val="24"/>
          <w:u w:val="single"/>
        </w:rPr>
        <w:t xml:space="preserve"> </w:t>
      </w:r>
      <w:r w:rsidRPr="002B30B2">
        <w:rPr>
          <w:rFonts w:ascii="Times New Roman" w:hAnsi="Times New Roman" w:cs="Times New Roman"/>
          <w:sz w:val="24"/>
          <w:szCs w:val="24"/>
        </w:rPr>
        <w:t xml:space="preserve"> </w:t>
      </w:r>
      <w:r w:rsidR="00346562">
        <w:rPr>
          <w:rFonts w:ascii="Times New Roman" w:hAnsi="Times New Roman" w:cs="Times New Roman"/>
          <w:sz w:val="24"/>
          <w:szCs w:val="24"/>
        </w:rPr>
        <w:t>TAAWON/</w:t>
      </w:r>
      <w:r w:rsidR="004B2E97">
        <w:rPr>
          <w:rFonts w:ascii="Times New Roman" w:hAnsi="Times New Roman" w:cs="Times New Roman"/>
          <w:sz w:val="24"/>
          <w:szCs w:val="24"/>
        </w:rPr>
        <w:t>UNDP</w:t>
      </w:r>
    </w:p>
    <w:p w14:paraId="397E68F7" w14:textId="763C2848" w:rsidR="002C4D0B" w:rsidRPr="002C4D0B" w:rsidRDefault="002B30B2" w:rsidP="00754EA2">
      <w:pPr>
        <w:pStyle w:val="ListParagraph"/>
        <w:numPr>
          <w:ilvl w:val="0"/>
          <w:numId w:val="38"/>
        </w:numPr>
        <w:jc w:val="both"/>
        <w:rPr>
          <w:rFonts w:ascii="Times New Roman" w:hAnsi="Times New Roman" w:cs="Times New Roman"/>
          <w:sz w:val="24"/>
          <w:szCs w:val="24"/>
        </w:rPr>
      </w:pPr>
      <w:r>
        <w:rPr>
          <w:rFonts w:ascii="Times New Roman" w:hAnsi="Times New Roman" w:cs="Times New Roman"/>
          <w:b/>
          <w:bCs/>
          <w:sz w:val="24"/>
          <w:szCs w:val="24"/>
          <w:u w:val="single"/>
        </w:rPr>
        <w:t>Duration</w:t>
      </w:r>
      <w:r w:rsidR="002C4D0B">
        <w:rPr>
          <w:rFonts w:ascii="Times New Roman" w:hAnsi="Times New Roman" w:cs="Times New Roman"/>
          <w:sz w:val="24"/>
          <w:szCs w:val="24"/>
        </w:rPr>
        <w:t xml:space="preserve"> 6 months </w:t>
      </w:r>
    </w:p>
    <w:p w14:paraId="418DA259" w14:textId="37C0E4B9" w:rsidR="002C4D0B" w:rsidRDefault="002C4D0B" w:rsidP="00754EA2">
      <w:pPr>
        <w:pStyle w:val="ListParagraph"/>
        <w:numPr>
          <w:ilvl w:val="0"/>
          <w:numId w:val="38"/>
        </w:numPr>
        <w:jc w:val="both"/>
        <w:rPr>
          <w:rFonts w:ascii="Times New Roman" w:hAnsi="Times New Roman" w:cs="Times New Roman"/>
          <w:sz w:val="24"/>
          <w:szCs w:val="24"/>
        </w:rPr>
      </w:pPr>
      <w:r w:rsidRPr="002C4D0B">
        <w:rPr>
          <w:rFonts w:ascii="Times New Roman" w:hAnsi="Times New Roman" w:cs="Times New Roman"/>
          <w:b/>
          <w:bCs/>
          <w:sz w:val="24"/>
          <w:szCs w:val="24"/>
          <w:u w:val="single"/>
          <w:lang w:bidi="ar-LB"/>
        </w:rPr>
        <w:t>Project Description</w:t>
      </w:r>
      <w:r w:rsidRPr="00DF4015">
        <w:rPr>
          <w:rFonts w:ascii="Times New Roman" w:hAnsi="Times New Roman" w:cs="Times New Roman"/>
          <w:b/>
          <w:bCs/>
          <w:u w:val="single"/>
          <w:lang w:bidi="ar-LB"/>
        </w:rPr>
        <w:t xml:space="preserve">: </w:t>
      </w:r>
      <w:r w:rsidRPr="00DF4015">
        <w:rPr>
          <w:rFonts w:ascii="Times New Roman" w:hAnsi="Times New Roman" w:cs="Times New Roman"/>
          <w:lang w:bidi="ar-LB"/>
        </w:rPr>
        <w:t xml:space="preserve">Improving the ability of self- employed </w:t>
      </w:r>
      <w:proofErr w:type="spellStart"/>
      <w:r w:rsidRPr="00DF4015">
        <w:rPr>
          <w:rFonts w:ascii="Times New Roman" w:hAnsi="Times New Roman" w:cs="Times New Roman"/>
          <w:lang w:bidi="ar-LB"/>
        </w:rPr>
        <w:t>PwD</w:t>
      </w:r>
      <w:proofErr w:type="spellEnd"/>
      <w:r w:rsidRPr="00DF4015">
        <w:rPr>
          <w:rFonts w:ascii="Times New Roman" w:hAnsi="Times New Roman" w:cs="Times New Roman"/>
          <w:lang w:bidi="ar-LB"/>
        </w:rPr>
        <w:t xml:space="preserve"> to maintain their micro business through training, small grants, and adaptive equipment. This initiative aims to provide 30 </w:t>
      </w:r>
      <w:proofErr w:type="spellStart"/>
      <w:r w:rsidRPr="00DF4015">
        <w:rPr>
          <w:rFonts w:ascii="Times New Roman" w:hAnsi="Times New Roman" w:cs="Times New Roman"/>
          <w:lang w:bidi="ar-LB"/>
        </w:rPr>
        <w:t>PwD</w:t>
      </w:r>
      <w:r w:rsidR="00346562">
        <w:rPr>
          <w:rFonts w:ascii="Times New Roman" w:hAnsi="Times New Roman" w:cs="Times New Roman"/>
          <w:lang w:bidi="ar-LB"/>
        </w:rPr>
        <w:t>s</w:t>
      </w:r>
      <w:proofErr w:type="spellEnd"/>
      <w:r w:rsidRPr="00DF4015">
        <w:rPr>
          <w:rFonts w:ascii="Times New Roman" w:hAnsi="Times New Roman" w:cs="Times New Roman"/>
          <w:lang w:bidi="ar-LB"/>
        </w:rPr>
        <w:t xml:space="preserve"> with training on business skills needed for running and maintaining a micro enterprise such as digital marketing, communicating with </w:t>
      </w:r>
      <w:r w:rsidR="006D12F3" w:rsidRPr="00DF4015">
        <w:rPr>
          <w:rFonts w:ascii="Times New Roman" w:hAnsi="Times New Roman" w:cs="Times New Roman"/>
          <w:lang w:bidi="ar-LB"/>
        </w:rPr>
        <w:t>clients</w:t>
      </w:r>
      <w:r w:rsidR="006D12F3">
        <w:rPr>
          <w:rFonts w:ascii="Times New Roman" w:hAnsi="Times New Roman" w:cs="Times New Roman"/>
          <w:lang w:bidi="ar-LB"/>
        </w:rPr>
        <w:t>.</w:t>
      </w:r>
      <w:r w:rsidRPr="00DF4015">
        <w:rPr>
          <w:rFonts w:ascii="Times New Roman" w:hAnsi="Times New Roman" w:cs="Times New Roman"/>
          <w:lang w:bidi="ar-LB"/>
        </w:rPr>
        <w:t xml:space="preserve"> </w:t>
      </w:r>
    </w:p>
    <w:tbl>
      <w:tblPr>
        <w:tblStyle w:val="TableGrid"/>
        <w:tblW w:w="11340" w:type="dxa"/>
        <w:tblInd w:w="-1175" w:type="dxa"/>
        <w:tblLook w:val="04A0" w:firstRow="1" w:lastRow="0" w:firstColumn="1" w:lastColumn="0" w:noHBand="0" w:noVBand="1"/>
      </w:tblPr>
      <w:tblGrid>
        <w:gridCol w:w="3870"/>
        <w:gridCol w:w="7470"/>
      </w:tblGrid>
      <w:tr w:rsidR="002C4D0B" w:rsidRPr="002C4D0B" w14:paraId="08D00EE3" w14:textId="77777777" w:rsidTr="00C05EE5">
        <w:trPr>
          <w:trHeight w:val="293"/>
        </w:trPr>
        <w:tc>
          <w:tcPr>
            <w:tcW w:w="3870" w:type="dxa"/>
          </w:tcPr>
          <w:p w14:paraId="719A0945" w14:textId="77777777" w:rsidR="002C4D0B" w:rsidRPr="00DF4015" w:rsidRDefault="002C4D0B" w:rsidP="002C4D0B">
            <w:pPr>
              <w:spacing w:after="160" w:line="259" w:lineRule="auto"/>
              <w:jc w:val="both"/>
              <w:rPr>
                <w:rFonts w:ascii="Times New Roman" w:hAnsi="Times New Roman" w:cs="Times New Roman"/>
                <w:b/>
                <w:bCs/>
                <w:color w:val="FF0000"/>
                <w:sz w:val="32"/>
                <w:szCs w:val="32"/>
              </w:rPr>
            </w:pPr>
            <w:r w:rsidRPr="00DF4015">
              <w:rPr>
                <w:rFonts w:ascii="Times New Roman" w:hAnsi="Times New Roman" w:cs="Times New Roman"/>
                <w:b/>
                <w:bCs/>
                <w:color w:val="FF0000"/>
                <w:sz w:val="32"/>
                <w:szCs w:val="32"/>
              </w:rPr>
              <w:t>Service Provision</w:t>
            </w:r>
          </w:p>
        </w:tc>
        <w:tc>
          <w:tcPr>
            <w:tcW w:w="7470" w:type="dxa"/>
          </w:tcPr>
          <w:p w14:paraId="3D628D35" w14:textId="51B826A0" w:rsidR="002C4D0B" w:rsidRPr="00DF4015" w:rsidRDefault="007F5FA9" w:rsidP="002C4D0B">
            <w:pPr>
              <w:spacing w:after="160" w:line="259" w:lineRule="auto"/>
              <w:jc w:val="both"/>
              <w:rPr>
                <w:rFonts w:ascii="Times New Roman" w:hAnsi="Times New Roman" w:cs="Times New Roman"/>
                <w:b/>
                <w:bCs/>
                <w:color w:val="FF0000"/>
                <w:sz w:val="32"/>
                <w:szCs w:val="32"/>
              </w:rPr>
            </w:pPr>
            <w:r>
              <w:rPr>
                <w:rFonts w:ascii="Times New Roman" w:hAnsi="Times New Roman" w:cs="Times New Roman"/>
                <w:b/>
                <w:bCs/>
                <w:color w:val="FF0000"/>
                <w:sz w:val="32"/>
                <w:szCs w:val="32"/>
              </w:rPr>
              <w:t>Achieved results 2024</w:t>
            </w:r>
            <w:r w:rsidR="002C4D0B" w:rsidRPr="00DF4015">
              <w:rPr>
                <w:rFonts w:ascii="Times New Roman" w:hAnsi="Times New Roman" w:cs="Times New Roman"/>
                <w:b/>
                <w:bCs/>
                <w:color w:val="FF0000"/>
                <w:sz w:val="32"/>
                <w:szCs w:val="32"/>
              </w:rPr>
              <w:t xml:space="preserve"> </w:t>
            </w:r>
          </w:p>
        </w:tc>
      </w:tr>
      <w:tr w:rsidR="002C4D0B" w:rsidRPr="002C4D0B" w14:paraId="60252D44" w14:textId="77777777" w:rsidTr="00C05EE5">
        <w:trPr>
          <w:trHeight w:val="458"/>
        </w:trPr>
        <w:tc>
          <w:tcPr>
            <w:tcW w:w="3870" w:type="dxa"/>
          </w:tcPr>
          <w:p w14:paraId="30D7CBC5" w14:textId="77777777" w:rsidR="002C4D0B" w:rsidRPr="002C4D0B" w:rsidRDefault="00DF4015" w:rsidP="002C4D0B">
            <w:pPr>
              <w:spacing w:after="160" w:line="259" w:lineRule="auto"/>
              <w:jc w:val="both"/>
              <w:rPr>
                <w:rFonts w:ascii="Times New Roman" w:hAnsi="Times New Roman" w:cs="Times New Roman"/>
                <w:sz w:val="24"/>
                <w:szCs w:val="24"/>
              </w:rPr>
            </w:pPr>
            <w:r w:rsidRPr="00DF4015">
              <w:rPr>
                <w:rFonts w:ascii="Times New Roman" w:hAnsi="Times New Roman" w:cs="Times New Roman"/>
              </w:rPr>
              <w:t xml:space="preserve">deliver a comprehensive 5-day training program to 30 selected </w:t>
            </w:r>
            <w:proofErr w:type="spellStart"/>
            <w:r w:rsidRPr="00DF4015">
              <w:rPr>
                <w:rFonts w:ascii="Times New Roman" w:hAnsi="Times New Roman" w:cs="Times New Roman"/>
              </w:rPr>
              <w:t>PwD</w:t>
            </w:r>
            <w:proofErr w:type="spellEnd"/>
          </w:p>
        </w:tc>
        <w:tc>
          <w:tcPr>
            <w:tcW w:w="7470" w:type="dxa"/>
          </w:tcPr>
          <w:p w14:paraId="61B10BF9" w14:textId="77777777" w:rsidR="002C4D0B" w:rsidRPr="002C4D0B" w:rsidRDefault="00DF4015" w:rsidP="002C4D0B">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30 Ben.</w:t>
            </w:r>
          </w:p>
        </w:tc>
      </w:tr>
      <w:tr w:rsidR="002C4D0B" w:rsidRPr="002C4D0B" w14:paraId="079B04D6" w14:textId="77777777" w:rsidTr="00C05EE5">
        <w:trPr>
          <w:trHeight w:val="458"/>
        </w:trPr>
        <w:tc>
          <w:tcPr>
            <w:tcW w:w="3870" w:type="dxa"/>
          </w:tcPr>
          <w:p w14:paraId="0D46736E" w14:textId="77777777" w:rsidR="002C4D0B" w:rsidRPr="002C4D0B" w:rsidRDefault="00DF4015" w:rsidP="002C4D0B">
            <w:pPr>
              <w:spacing w:after="160" w:line="259" w:lineRule="auto"/>
              <w:jc w:val="both"/>
              <w:rPr>
                <w:rFonts w:ascii="Times New Roman" w:hAnsi="Times New Roman" w:cs="Times New Roman"/>
                <w:sz w:val="24"/>
                <w:szCs w:val="24"/>
              </w:rPr>
            </w:pPr>
            <w:proofErr w:type="gramStart"/>
            <w:r w:rsidRPr="00DF4015">
              <w:rPr>
                <w:rFonts w:ascii="Times New Roman" w:hAnsi="Times New Roman" w:cs="Times New Roman"/>
                <w:sz w:val="24"/>
                <w:szCs w:val="24"/>
              </w:rPr>
              <w:t>provide  Equipment</w:t>
            </w:r>
            <w:proofErr w:type="gramEnd"/>
            <w:r w:rsidRPr="00DF4015">
              <w:rPr>
                <w:rFonts w:ascii="Times New Roman" w:hAnsi="Times New Roman" w:cs="Times New Roman"/>
                <w:sz w:val="24"/>
                <w:szCs w:val="24"/>
              </w:rPr>
              <w:t xml:space="preserve"> and Grant Need</w:t>
            </w:r>
          </w:p>
        </w:tc>
        <w:tc>
          <w:tcPr>
            <w:tcW w:w="7470" w:type="dxa"/>
          </w:tcPr>
          <w:p w14:paraId="62C701C0" w14:textId="77777777" w:rsidR="002C4D0B" w:rsidRPr="00CA5A3A" w:rsidRDefault="000531A7" w:rsidP="00754EA2">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B</w:t>
            </w:r>
            <w:r w:rsidR="00DF4015" w:rsidRPr="00CA5A3A">
              <w:rPr>
                <w:rFonts w:ascii="Times New Roman" w:hAnsi="Times New Roman" w:cs="Times New Roman"/>
                <w:sz w:val="24"/>
                <w:szCs w:val="24"/>
              </w:rPr>
              <w:t>en.</w:t>
            </w:r>
          </w:p>
        </w:tc>
      </w:tr>
    </w:tbl>
    <w:p w14:paraId="54B27A8A" w14:textId="26FFADA4" w:rsidR="00EF07A8" w:rsidRDefault="00EF07A8" w:rsidP="002C4D0B">
      <w:pPr>
        <w:jc w:val="both"/>
        <w:rPr>
          <w:rFonts w:ascii="Times New Roman" w:hAnsi="Times New Roman" w:cs="Times New Roman"/>
          <w:sz w:val="24"/>
          <w:szCs w:val="24"/>
        </w:rPr>
      </w:pPr>
    </w:p>
    <w:p w14:paraId="39B54645" w14:textId="5AAA45FF" w:rsidR="00EF07A8" w:rsidRDefault="00EF07A8" w:rsidP="002C4D0B">
      <w:pPr>
        <w:jc w:val="both"/>
        <w:rPr>
          <w:rFonts w:ascii="Times New Roman" w:hAnsi="Times New Roman" w:cs="Times New Roman"/>
          <w:sz w:val="24"/>
          <w:szCs w:val="24"/>
        </w:rPr>
      </w:pPr>
    </w:p>
    <w:p w14:paraId="514C2286" w14:textId="0FFD7C6B" w:rsidR="00EF07A8" w:rsidRDefault="00EF07A8" w:rsidP="002C4D0B">
      <w:pPr>
        <w:jc w:val="both"/>
        <w:rPr>
          <w:rFonts w:ascii="Times New Roman" w:hAnsi="Times New Roman" w:cs="Times New Roman"/>
          <w:sz w:val="24"/>
          <w:szCs w:val="24"/>
        </w:rPr>
      </w:pPr>
    </w:p>
    <w:p w14:paraId="0A9AC07C" w14:textId="77777777" w:rsidR="00EF07A8" w:rsidRDefault="00EF07A8" w:rsidP="002C4D0B">
      <w:pPr>
        <w:jc w:val="both"/>
        <w:rPr>
          <w:rFonts w:ascii="Times New Roman" w:hAnsi="Times New Roman" w:cs="Times New Roman"/>
          <w:sz w:val="24"/>
          <w:szCs w:val="24"/>
        </w:rPr>
      </w:pPr>
    </w:p>
    <w:p w14:paraId="10F9D191" w14:textId="77777777" w:rsidR="0055764A" w:rsidRDefault="0055764A" w:rsidP="002C4D0B">
      <w:pPr>
        <w:jc w:val="both"/>
        <w:rPr>
          <w:rFonts w:ascii="Times New Roman" w:hAnsi="Times New Roman" w:cs="Times New Roman"/>
          <w:sz w:val="24"/>
          <w:szCs w:val="24"/>
        </w:rPr>
      </w:pPr>
    </w:p>
    <w:p w14:paraId="5AE97081" w14:textId="04E10D0B" w:rsidR="006D12F3" w:rsidRPr="001112E9" w:rsidRDefault="006D12F3" w:rsidP="00754EA2">
      <w:pPr>
        <w:pStyle w:val="Heading1"/>
        <w:numPr>
          <w:ilvl w:val="0"/>
          <w:numId w:val="66"/>
        </w:numPr>
        <w:rPr>
          <w:rStyle w:val="Heading1Char"/>
          <w:rFonts w:ascii="Times New Roman" w:eastAsiaTheme="minorHAnsi" w:hAnsi="Times New Roman" w:cs="Times New Roman"/>
          <w:color w:val="auto"/>
          <w:sz w:val="22"/>
          <w:szCs w:val="22"/>
        </w:rPr>
      </w:pPr>
      <w:bookmarkStart w:id="30" w:name="_Toc199412162"/>
      <w:r w:rsidRPr="001112E9">
        <w:rPr>
          <w:rStyle w:val="Heading1Char"/>
          <w:rFonts w:asciiTheme="majorBidi" w:hAnsiTheme="majorBidi"/>
          <w:b/>
          <w:bCs/>
          <w:color w:val="auto"/>
          <w:sz w:val="28"/>
          <w:szCs w:val="28"/>
          <w:u w:val="single"/>
        </w:rPr>
        <w:t>Project Name:</w:t>
      </w:r>
      <w:r w:rsidRPr="001112E9">
        <w:rPr>
          <w:rStyle w:val="Heading1Char"/>
          <w:rFonts w:asciiTheme="majorBidi" w:hAnsiTheme="majorBidi"/>
          <w:color w:val="auto"/>
          <w:sz w:val="28"/>
          <w:szCs w:val="28"/>
        </w:rPr>
        <w:t xml:space="preserve"> </w:t>
      </w:r>
      <w:r w:rsidR="001112E9" w:rsidRPr="001112E9">
        <w:rPr>
          <w:rStyle w:val="Heading1Char"/>
          <w:rFonts w:asciiTheme="majorBidi" w:hAnsiTheme="majorBidi"/>
          <w:color w:val="auto"/>
          <w:sz w:val="28"/>
          <w:szCs w:val="28"/>
        </w:rPr>
        <w:t>Provision of physiotherapy sessions to 80 elderlies &amp; distribution of assistive devices</w:t>
      </w:r>
      <w:r w:rsidR="001112E9" w:rsidRPr="001112E9">
        <w:rPr>
          <w:rFonts w:ascii="Times New Roman" w:hAnsi="Times New Roman" w:cs="Times New Roman"/>
          <w:sz w:val="22"/>
          <w:szCs w:val="22"/>
          <w:lang w:bidi="ar-LB"/>
        </w:rPr>
        <w:t>.</w:t>
      </w:r>
      <w:bookmarkEnd w:id="30"/>
    </w:p>
    <w:p w14:paraId="758B4B3B" w14:textId="5291B7E0" w:rsidR="004B2E97" w:rsidRPr="004B2E97" w:rsidRDefault="004B2E97" w:rsidP="00754EA2">
      <w:pPr>
        <w:pStyle w:val="ListParagraph"/>
        <w:numPr>
          <w:ilvl w:val="0"/>
          <w:numId w:val="39"/>
        </w:numPr>
        <w:jc w:val="both"/>
        <w:rPr>
          <w:rFonts w:ascii="Times New Roman" w:hAnsi="Times New Roman" w:cs="Times New Roman"/>
          <w:sz w:val="24"/>
          <w:szCs w:val="24"/>
        </w:rPr>
      </w:pPr>
      <w:r>
        <w:rPr>
          <w:rFonts w:ascii="Times New Roman" w:hAnsi="Times New Roman" w:cs="Times New Roman"/>
          <w:b/>
          <w:bCs/>
          <w:sz w:val="24"/>
          <w:szCs w:val="24"/>
          <w:u w:val="single"/>
        </w:rPr>
        <w:t>partner</w:t>
      </w:r>
      <w:r w:rsidR="006D12F3">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 </w:t>
      </w:r>
      <w:r w:rsidR="00346562">
        <w:rPr>
          <w:rFonts w:ascii="Times New Roman" w:hAnsi="Times New Roman" w:cs="Times New Roman"/>
          <w:sz w:val="24"/>
          <w:szCs w:val="24"/>
        </w:rPr>
        <w:t>TAAWON/</w:t>
      </w:r>
      <w:r w:rsidRPr="004B2E97">
        <w:rPr>
          <w:rFonts w:ascii="Times New Roman" w:hAnsi="Times New Roman" w:cs="Times New Roman"/>
          <w:sz w:val="24"/>
          <w:szCs w:val="24"/>
        </w:rPr>
        <w:t xml:space="preserve"> OCHA</w:t>
      </w:r>
    </w:p>
    <w:p w14:paraId="488DF3FB" w14:textId="7B39499F" w:rsidR="006D12F3" w:rsidRDefault="004B2E97" w:rsidP="00754EA2">
      <w:pPr>
        <w:pStyle w:val="ListParagraph"/>
        <w:numPr>
          <w:ilvl w:val="0"/>
          <w:numId w:val="39"/>
        </w:numPr>
        <w:jc w:val="both"/>
        <w:rPr>
          <w:rFonts w:ascii="Times New Roman" w:hAnsi="Times New Roman" w:cs="Times New Roman"/>
          <w:sz w:val="24"/>
          <w:szCs w:val="24"/>
        </w:rPr>
      </w:pPr>
      <w:r>
        <w:rPr>
          <w:rFonts w:ascii="Times New Roman" w:hAnsi="Times New Roman" w:cs="Times New Roman"/>
          <w:b/>
          <w:bCs/>
          <w:sz w:val="24"/>
          <w:szCs w:val="24"/>
          <w:u w:val="single"/>
        </w:rPr>
        <w:t>Duration</w:t>
      </w:r>
      <w:r w:rsidR="006D12F3">
        <w:rPr>
          <w:rFonts w:ascii="Times New Roman" w:hAnsi="Times New Roman" w:cs="Times New Roman"/>
          <w:sz w:val="24"/>
          <w:szCs w:val="24"/>
        </w:rPr>
        <w:t xml:space="preserve">12 Months  </w:t>
      </w:r>
    </w:p>
    <w:p w14:paraId="08D5CC56" w14:textId="77777777" w:rsidR="006D12F3" w:rsidRDefault="006D12F3" w:rsidP="00754EA2">
      <w:pPr>
        <w:pStyle w:val="ListParagraph"/>
        <w:numPr>
          <w:ilvl w:val="0"/>
          <w:numId w:val="39"/>
        </w:numPr>
        <w:jc w:val="both"/>
        <w:rPr>
          <w:rFonts w:ascii="Times New Roman" w:hAnsi="Times New Roman" w:cs="Times New Roman"/>
          <w:sz w:val="24"/>
          <w:szCs w:val="24"/>
        </w:rPr>
      </w:pPr>
      <w:r w:rsidRPr="006D12F3">
        <w:rPr>
          <w:rFonts w:ascii="Times New Roman" w:hAnsi="Times New Roman" w:cs="Times New Roman"/>
          <w:b/>
          <w:bCs/>
          <w:sz w:val="24"/>
          <w:szCs w:val="24"/>
          <w:u w:val="single"/>
          <w:lang w:bidi="ar-LB"/>
        </w:rPr>
        <w:t>Project Description</w:t>
      </w:r>
      <w:r>
        <w:rPr>
          <w:rFonts w:ascii="Times New Roman" w:hAnsi="Times New Roman" w:cs="Times New Roman"/>
          <w:b/>
          <w:bCs/>
          <w:sz w:val="24"/>
          <w:szCs w:val="24"/>
          <w:u w:val="single"/>
          <w:lang w:bidi="ar-LB"/>
        </w:rPr>
        <w:t xml:space="preserve">: </w:t>
      </w:r>
      <w:r>
        <w:rPr>
          <w:rFonts w:ascii="Times New Roman" w:hAnsi="Times New Roman" w:cs="Times New Roman"/>
          <w:sz w:val="24"/>
          <w:szCs w:val="24"/>
          <w:lang w:bidi="ar-LB"/>
        </w:rPr>
        <w:t xml:space="preserve">Provision of physiotherapy sessions to 80 elderlies &amp; </w:t>
      </w:r>
      <w:r w:rsidR="002B7C59">
        <w:rPr>
          <w:rFonts w:ascii="Times New Roman" w:hAnsi="Times New Roman" w:cs="Times New Roman"/>
          <w:sz w:val="24"/>
          <w:szCs w:val="24"/>
          <w:lang w:bidi="ar-LB"/>
        </w:rPr>
        <w:t>distribution of assistive devices.</w:t>
      </w:r>
    </w:p>
    <w:tbl>
      <w:tblPr>
        <w:tblStyle w:val="TableGrid"/>
        <w:tblW w:w="11340" w:type="dxa"/>
        <w:tblInd w:w="-1175" w:type="dxa"/>
        <w:tblLook w:val="04A0" w:firstRow="1" w:lastRow="0" w:firstColumn="1" w:lastColumn="0" w:noHBand="0" w:noVBand="1"/>
      </w:tblPr>
      <w:tblGrid>
        <w:gridCol w:w="3870"/>
        <w:gridCol w:w="7470"/>
      </w:tblGrid>
      <w:tr w:rsidR="002B7C59" w:rsidRPr="002C4D0B" w14:paraId="5BB07872" w14:textId="77777777" w:rsidTr="00C05EE5">
        <w:trPr>
          <w:trHeight w:val="293"/>
        </w:trPr>
        <w:tc>
          <w:tcPr>
            <w:tcW w:w="3870" w:type="dxa"/>
          </w:tcPr>
          <w:p w14:paraId="0D0CC527" w14:textId="77777777" w:rsidR="002B7C59" w:rsidRPr="00DF4015" w:rsidRDefault="002B7C59" w:rsidP="00C05EE5">
            <w:pPr>
              <w:spacing w:after="160" w:line="259" w:lineRule="auto"/>
              <w:jc w:val="both"/>
              <w:rPr>
                <w:rFonts w:ascii="Times New Roman" w:hAnsi="Times New Roman" w:cs="Times New Roman"/>
                <w:b/>
                <w:bCs/>
                <w:color w:val="FF0000"/>
                <w:sz w:val="32"/>
                <w:szCs w:val="32"/>
              </w:rPr>
            </w:pPr>
            <w:r w:rsidRPr="00DF4015">
              <w:rPr>
                <w:rFonts w:ascii="Times New Roman" w:hAnsi="Times New Roman" w:cs="Times New Roman"/>
                <w:b/>
                <w:bCs/>
                <w:color w:val="FF0000"/>
                <w:sz w:val="32"/>
                <w:szCs w:val="32"/>
              </w:rPr>
              <w:lastRenderedPageBreak/>
              <w:t>Service Provision</w:t>
            </w:r>
          </w:p>
        </w:tc>
        <w:tc>
          <w:tcPr>
            <w:tcW w:w="7470" w:type="dxa"/>
          </w:tcPr>
          <w:p w14:paraId="3DF42EB4" w14:textId="651862F4" w:rsidR="002B7C59" w:rsidRPr="00DF4015" w:rsidRDefault="007F5FA9" w:rsidP="00C05EE5">
            <w:pPr>
              <w:spacing w:after="160" w:line="259" w:lineRule="auto"/>
              <w:jc w:val="both"/>
              <w:rPr>
                <w:rFonts w:ascii="Times New Roman" w:hAnsi="Times New Roman" w:cs="Times New Roman"/>
                <w:b/>
                <w:bCs/>
                <w:color w:val="FF0000"/>
                <w:sz w:val="32"/>
                <w:szCs w:val="32"/>
              </w:rPr>
            </w:pPr>
            <w:r>
              <w:rPr>
                <w:rFonts w:ascii="Times New Roman" w:hAnsi="Times New Roman" w:cs="Times New Roman"/>
                <w:b/>
                <w:bCs/>
                <w:color w:val="FF0000"/>
                <w:sz w:val="32"/>
                <w:szCs w:val="32"/>
              </w:rPr>
              <w:t>Achieved results 2024</w:t>
            </w:r>
            <w:r w:rsidR="002B7C59" w:rsidRPr="00DF4015">
              <w:rPr>
                <w:rFonts w:ascii="Times New Roman" w:hAnsi="Times New Roman" w:cs="Times New Roman"/>
                <w:b/>
                <w:bCs/>
                <w:color w:val="FF0000"/>
                <w:sz w:val="32"/>
                <w:szCs w:val="32"/>
              </w:rPr>
              <w:t xml:space="preserve"> </w:t>
            </w:r>
          </w:p>
        </w:tc>
      </w:tr>
      <w:tr w:rsidR="002B7C59" w:rsidRPr="002C4D0B" w14:paraId="08B0D456" w14:textId="77777777" w:rsidTr="00C05EE5">
        <w:trPr>
          <w:trHeight w:val="458"/>
        </w:trPr>
        <w:tc>
          <w:tcPr>
            <w:tcW w:w="3870" w:type="dxa"/>
          </w:tcPr>
          <w:p w14:paraId="1C098B14" w14:textId="77777777" w:rsidR="002B7C59" w:rsidRPr="002C4D0B" w:rsidRDefault="002B7C59" w:rsidP="000037FA">
            <w:pPr>
              <w:spacing w:after="160" w:line="259" w:lineRule="auto"/>
              <w:jc w:val="both"/>
              <w:rPr>
                <w:rFonts w:ascii="Times New Roman" w:hAnsi="Times New Roman" w:cs="Times New Roman"/>
                <w:sz w:val="24"/>
                <w:szCs w:val="24"/>
              </w:rPr>
            </w:pPr>
            <w:r>
              <w:rPr>
                <w:rFonts w:ascii="Times New Roman" w:hAnsi="Times New Roman" w:cs="Times New Roman"/>
              </w:rPr>
              <w:t>PT S</w:t>
            </w:r>
            <w:r w:rsidR="000037FA">
              <w:rPr>
                <w:rFonts w:ascii="Times New Roman" w:hAnsi="Times New Roman" w:cs="Times New Roman"/>
              </w:rPr>
              <w:t>essions</w:t>
            </w:r>
          </w:p>
        </w:tc>
        <w:tc>
          <w:tcPr>
            <w:tcW w:w="7470" w:type="dxa"/>
          </w:tcPr>
          <w:p w14:paraId="352933B1" w14:textId="77777777" w:rsidR="002B7C59" w:rsidRPr="002C4D0B" w:rsidRDefault="002B7C59" w:rsidP="00C05EE5">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97 Ben.</w:t>
            </w:r>
          </w:p>
        </w:tc>
      </w:tr>
      <w:tr w:rsidR="002B7C59" w:rsidRPr="002C4D0B" w14:paraId="2D0F3C6A" w14:textId="77777777" w:rsidTr="00C05EE5">
        <w:trPr>
          <w:trHeight w:val="458"/>
        </w:trPr>
        <w:tc>
          <w:tcPr>
            <w:tcW w:w="3870" w:type="dxa"/>
          </w:tcPr>
          <w:p w14:paraId="02CEA237" w14:textId="77777777" w:rsidR="002B7C59" w:rsidRPr="002C4D0B" w:rsidRDefault="002B7C59" w:rsidP="00C05EE5">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Assistive devices</w:t>
            </w:r>
          </w:p>
        </w:tc>
        <w:tc>
          <w:tcPr>
            <w:tcW w:w="7470" w:type="dxa"/>
          </w:tcPr>
          <w:p w14:paraId="4C31C995" w14:textId="77777777" w:rsidR="002B7C59" w:rsidRPr="002C4D0B" w:rsidRDefault="002B7C59" w:rsidP="00C05EE5">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205 Ben.</w:t>
            </w:r>
          </w:p>
        </w:tc>
      </w:tr>
      <w:tr w:rsidR="00A218CF" w:rsidRPr="002C4D0B" w14:paraId="17B3706E" w14:textId="77777777" w:rsidTr="00C05EE5">
        <w:trPr>
          <w:trHeight w:val="458"/>
        </w:trPr>
        <w:tc>
          <w:tcPr>
            <w:tcW w:w="3870" w:type="dxa"/>
          </w:tcPr>
          <w:p w14:paraId="3C8D6C79" w14:textId="77777777" w:rsidR="00A218CF" w:rsidRDefault="00A218CF" w:rsidP="00C05EE5">
            <w:pPr>
              <w:jc w:val="both"/>
              <w:rPr>
                <w:rFonts w:ascii="Times New Roman" w:hAnsi="Times New Roman" w:cs="Times New Roman"/>
                <w:sz w:val="24"/>
                <w:szCs w:val="24"/>
              </w:rPr>
            </w:pPr>
            <w:r w:rsidRPr="00A218CF">
              <w:rPr>
                <w:rFonts w:ascii="Times New Roman" w:hAnsi="Times New Roman" w:cs="Times New Roman"/>
                <w:sz w:val="24"/>
                <w:szCs w:val="24"/>
              </w:rPr>
              <w:t xml:space="preserve">Delivering the physiotherapy sessions </w:t>
            </w:r>
            <w:proofErr w:type="gramStart"/>
            <w:r w:rsidRPr="00A218CF">
              <w:rPr>
                <w:rFonts w:ascii="Times New Roman" w:hAnsi="Times New Roman" w:cs="Times New Roman"/>
                <w:sz w:val="24"/>
                <w:szCs w:val="24"/>
              </w:rPr>
              <w:t>to  elderly</w:t>
            </w:r>
            <w:proofErr w:type="gramEnd"/>
            <w:r w:rsidRPr="00A218CF">
              <w:rPr>
                <w:rFonts w:ascii="Times New Roman" w:hAnsi="Times New Roman" w:cs="Times New Roman"/>
                <w:sz w:val="24"/>
                <w:szCs w:val="24"/>
              </w:rPr>
              <w:t xml:space="preserve"> persons</w:t>
            </w:r>
          </w:p>
        </w:tc>
        <w:tc>
          <w:tcPr>
            <w:tcW w:w="7470" w:type="dxa"/>
          </w:tcPr>
          <w:p w14:paraId="1887401E" w14:textId="71D36C63" w:rsidR="00A218CF" w:rsidRPr="00346562" w:rsidRDefault="00346562" w:rsidP="00346562">
            <w:pPr>
              <w:jc w:val="both"/>
              <w:rPr>
                <w:rFonts w:ascii="Times New Roman" w:hAnsi="Times New Roman" w:cs="Times New Roman"/>
                <w:sz w:val="24"/>
                <w:szCs w:val="24"/>
              </w:rPr>
            </w:pPr>
            <w:r>
              <w:rPr>
                <w:rFonts w:ascii="Times New Roman" w:hAnsi="Times New Roman" w:cs="Times New Roman"/>
                <w:sz w:val="24"/>
                <w:szCs w:val="24"/>
              </w:rPr>
              <w:t>633 sessions</w:t>
            </w:r>
          </w:p>
        </w:tc>
      </w:tr>
    </w:tbl>
    <w:p w14:paraId="59ECE1E8" w14:textId="77777777" w:rsidR="002B7C59" w:rsidRDefault="002B7C59" w:rsidP="002B7C59">
      <w:pPr>
        <w:pStyle w:val="ListParagraph"/>
        <w:jc w:val="both"/>
        <w:rPr>
          <w:rFonts w:ascii="Times New Roman" w:hAnsi="Times New Roman" w:cs="Times New Roman"/>
          <w:sz w:val="24"/>
          <w:szCs w:val="24"/>
        </w:rPr>
      </w:pPr>
    </w:p>
    <w:p w14:paraId="6FA37917" w14:textId="77777777" w:rsidR="00627875" w:rsidRPr="00ED3B18" w:rsidRDefault="00627875" w:rsidP="00ED3B18">
      <w:pPr>
        <w:pStyle w:val="Heading1"/>
        <w:rPr>
          <w:rFonts w:asciiTheme="majorBidi" w:hAnsiTheme="majorBidi"/>
          <w:color w:val="auto"/>
          <w:sz w:val="24"/>
          <w:szCs w:val="24"/>
        </w:rPr>
      </w:pPr>
    </w:p>
    <w:p w14:paraId="6D695233" w14:textId="74594F61" w:rsidR="00627875" w:rsidRPr="00ED3B18" w:rsidRDefault="00627875" w:rsidP="00754EA2">
      <w:pPr>
        <w:pStyle w:val="Heading1"/>
        <w:numPr>
          <w:ilvl w:val="0"/>
          <w:numId w:val="66"/>
        </w:numPr>
        <w:rPr>
          <w:rFonts w:asciiTheme="majorBidi" w:hAnsiTheme="majorBidi"/>
          <w:color w:val="auto"/>
          <w:sz w:val="24"/>
          <w:szCs w:val="24"/>
        </w:rPr>
      </w:pPr>
      <w:bookmarkStart w:id="31" w:name="_Toc199412163"/>
      <w:r w:rsidRPr="00ED3B18">
        <w:rPr>
          <w:rStyle w:val="Heading1Char"/>
          <w:rFonts w:asciiTheme="majorBidi" w:hAnsiTheme="majorBidi"/>
          <w:b/>
          <w:bCs/>
          <w:color w:val="auto"/>
          <w:sz w:val="24"/>
          <w:szCs w:val="24"/>
          <w:u w:val="single"/>
        </w:rPr>
        <w:t>Project Name</w:t>
      </w:r>
      <w:r w:rsidRPr="00ED3B18">
        <w:rPr>
          <w:rStyle w:val="Heading1Char"/>
          <w:rFonts w:asciiTheme="majorBidi" w:hAnsiTheme="majorBidi"/>
          <w:color w:val="auto"/>
          <w:sz w:val="24"/>
          <w:szCs w:val="24"/>
        </w:rPr>
        <w:t>:</w:t>
      </w:r>
      <w:r w:rsidR="00ED3B18" w:rsidRPr="00ED3B18">
        <w:rPr>
          <w:rFonts w:asciiTheme="majorBidi" w:hAnsiTheme="majorBidi"/>
          <w:color w:val="auto"/>
          <w:sz w:val="24"/>
          <w:szCs w:val="24"/>
          <w:lang w:bidi="ar-LB"/>
        </w:rPr>
        <w:t xml:space="preserve"> provision of assistive devices for PWD’s overall camps</w:t>
      </w:r>
      <w:bookmarkEnd w:id="31"/>
    </w:p>
    <w:p w14:paraId="5BA9E491" w14:textId="75656AF7" w:rsidR="00ED3B18" w:rsidRPr="00ED3B18" w:rsidRDefault="00ED3B18" w:rsidP="00754EA2">
      <w:pPr>
        <w:pStyle w:val="ListParagraph"/>
        <w:numPr>
          <w:ilvl w:val="0"/>
          <w:numId w:val="45"/>
        </w:numPr>
        <w:jc w:val="both"/>
        <w:rPr>
          <w:rFonts w:ascii="Times New Roman" w:hAnsi="Times New Roman" w:cs="Times New Roman"/>
          <w:sz w:val="24"/>
          <w:szCs w:val="24"/>
        </w:rPr>
      </w:pPr>
      <w:r>
        <w:rPr>
          <w:rFonts w:ascii="Times New Roman" w:hAnsi="Times New Roman" w:cs="Times New Roman"/>
          <w:b/>
          <w:bCs/>
          <w:sz w:val="24"/>
          <w:szCs w:val="24"/>
          <w:u w:val="single"/>
          <w:lang w:bidi="ar-LB"/>
        </w:rPr>
        <w:t xml:space="preserve">Partner: </w:t>
      </w:r>
      <w:proofErr w:type="spellStart"/>
      <w:r w:rsidRPr="00ED3B18">
        <w:rPr>
          <w:rFonts w:ascii="Times New Roman" w:hAnsi="Times New Roman" w:cs="Times New Roman"/>
          <w:sz w:val="24"/>
          <w:szCs w:val="24"/>
          <w:lang w:bidi="ar-LB"/>
        </w:rPr>
        <w:t>Taawoun</w:t>
      </w:r>
      <w:proofErr w:type="spellEnd"/>
      <w:r w:rsidRPr="00ED3B18">
        <w:rPr>
          <w:rFonts w:ascii="Times New Roman" w:hAnsi="Times New Roman" w:cs="Times New Roman"/>
          <w:sz w:val="24"/>
          <w:szCs w:val="24"/>
          <w:lang w:bidi="ar-LB"/>
        </w:rPr>
        <w:t>- Emergency</w:t>
      </w:r>
      <w:r w:rsidR="00627875" w:rsidRPr="0055764A">
        <w:rPr>
          <w:rFonts w:ascii="Times New Roman" w:hAnsi="Times New Roman" w:cs="Times New Roman"/>
          <w:b/>
          <w:bCs/>
          <w:sz w:val="24"/>
          <w:szCs w:val="24"/>
          <w:u w:val="single"/>
          <w:lang w:bidi="ar-LB"/>
        </w:rPr>
        <w:t xml:space="preserve"> </w:t>
      </w:r>
    </w:p>
    <w:p w14:paraId="595E4C21" w14:textId="7491CEB3" w:rsidR="00627875" w:rsidRPr="0055764A" w:rsidRDefault="00ED3B18" w:rsidP="00754EA2">
      <w:pPr>
        <w:pStyle w:val="ListParagraph"/>
        <w:numPr>
          <w:ilvl w:val="0"/>
          <w:numId w:val="45"/>
        </w:numPr>
        <w:jc w:val="both"/>
        <w:rPr>
          <w:rFonts w:ascii="Times New Roman" w:hAnsi="Times New Roman" w:cs="Times New Roman"/>
          <w:sz w:val="24"/>
          <w:szCs w:val="24"/>
        </w:rPr>
      </w:pPr>
      <w:r>
        <w:rPr>
          <w:rFonts w:ascii="Times New Roman" w:hAnsi="Times New Roman" w:cs="Times New Roman"/>
          <w:b/>
          <w:bCs/>
          <w:sz w:val="24"/>
          <w:szCs w:val="24"/>
          <w:u w:val="single"/>
          <w:lang w:bidi="ar-LB"/>
        </w:rPr>
        <w:t>Project Description:</w:t>
      </w:r>
      <w:r>
        <w:rPr>
          <w:rFonts w:ascii="Times New Roman" w:hAnsi="Times New Roman" w:cs="Times New Roman"/>
          <w:sz w:val="24"/>
          <w:szCs w:val="24"/>
          <w:lang w:bidi="ar-LB"/>
        </w:rPr>
        <w:t xml:space="preserve"> </w:t>
      </w:r>
      <w:r w:rsidR="00627875" w:rsidRPr="0055764A">
        <w:rPr>
          <w:rFonts w:ascii="Times New Roman" w:hAnsi="Times New Roman" w:cs="Times New Roman"/>
          <w:sz w:val="24"/>
          <w:szCs w:val="24"/>
          <w:lang w:bidi="ar-LB"/>
        </w:rPr>
        <w:t>provision of assistive devices for PWD’s overall camps</w:t>
      </w:r>
      <w:r w:rsidR="00627875" w:rsidRPr="0055764A">
        <w:rPr>
          <w:rFonts w:ascii="Times New Roman" w:hAnsi="Times New Roman" w:cs="Times New Roman"/>
          <w:b/>
          <w:bCs/>
          <w:sz w:val="24"/>
          <w:szCs w:val="24"/>
          <w:u w:val="single"/>
          <w:lang w:bidi="ar-LB"/>
        </w:rPr>
        <w:t xml:space="preserve"> </w:t>
      </w:r>
    </w:p>
    <w:p w14:paraId="119B6356" w14:textId="77777777" w:rsidR="00622F8B" w:rsidRDefault="00622F8B" w:rsidP="00622F8B">
      <w:pPr>
        <w:pStyle w:val="ListParagraph"/>
        <w:jc w:val="both"/>
        <w:rPr>
          <w:rFonts w:ascii="Times New Roman" w:hAnsi="Times New Roman" w:cs="Times New Roman"/>
          <w:sz w:val="24"/>
          <w:szCs w:val="24"/>
        </w:rPr>
      </w:pPr>
    </w:p>
    <w:tbl>
      <w:tblPr>
        <w:tblStyle w:val="TableGrid"/>
        <w:tblW w:w="11340" w:type="dxa"/>
        <w:tblInd w:w="-1175" w:type="dxa"/>
        <w:tblLook w:val="04A0" w:firstRow="1" w:lastRow="0" w:firstColumn="1" w:lastColumn="0" w:noHBand="0" w:noVBand="1"/>
      </w:tblPr>
      <w:tblGrid>
        <w:gridCol w:w="3870"/>
        <w:gridCol w:w="7470"/>
      </w:tblGrid>
      <w:tr w:rsidR="00622F8B" w:rsidRPr="002C4D0B" w14:paraId="552D1693" w14:textId="77777777" w:rsidTr="00C05EE5">
        <w:trPr>
          <w:trHeight w:val="293"/>
        </w:trPr>
        <w:tc>
          <w:tcPr>
            <w:tcW w:w="3870" w:type="dxa"/>
          </w:tcPr>
          <w:p w14:paraId="113E8973" w14:textId="77777777" w:rsidR="00622F8B" w:rsidRPr="00DF4015" w:rsidRDefault="00622F8B" w:rsidP="00C05EE5">
            <w:pPr>
              <w:spacing w:after="160" w:line="259" w:lineRule="auto"/>
              <w:jc w:val="both"/>
              <w:rPr>
                <w:rFonts w:ascii="Times New Roman" w:hAnsi="Times New Roman" w:cs="Times New Roman"/>
                <w:b/>
                <w:bCs/>
                <w:color w:val="FF0000"/>
                <w:sz w:val="32"/>
                <w:szCs w:val="32"/>
              </w:rPr>
            </w:pPr>
            <w:r w:rsidRPr="00DF4015">
              <w:rPr>
                <w:rFonts w:ascii="Times New Roman" w:hAnsi="Times New Roman" w:cs="Times New Roman"/>
                <w:b/>
                <w:bCs/>
                <w:color w:val="FF0000"/>
                <w:sz w:val="32"/>
                <w:szCs w:val="32"/>
              </w:rPr>
              <w:t>Service Provision</w:t>
            </w:r>
          </w:p>
        </w:tc>
        <w:tc>
          <w:tcPr>
            <w:tcW w:w="7470" w:type="dxa"/>
          </w:tcPr>
          <w:p w14:paraId="272BC4E4" w14:textId="548C4378" w:rsidR="00622F8B" w:rsidRPr="00DF4015" w:rsidRDefault="007F5FA9" w:rsidP="00C05EE5">
            <w:pPr>
              <w:spacing w:after="160" w:line="259" w:lineRule="auto"/>
              <w:jc w:val="both"/>
              <w:rPr>
                <w:rFonts w:ascii="Times New Roman" w:hAnsi="Times New Roman" w:cs="Times New Roman"/>
                <w:b/>
                <w:bCs/>
                <w:color w:val="FF0000"/>
                <w:sz w:val="32"/>
                <w:szCs w:val="32"/>
              </w:rPr>
            </w:pPr>
            <w:r>
              <w:rPr>
                <w:rFonts w:ascii="Times New Roman" w:hAnsi="Times New Roman" w:cs="Times New Roman"/>
                <w:b/>
                <w:bCs/>
                <w:color w:val="FF0000"/>
                <w:sz w:val="32"/>
                <w:szCs w:val="32"/>
              </w:rPr>
              <w:t>Achieved results 2024</w:t>
            </w:r>
            <w:r w:rsidR="00622F8B" w:rsidRPr="00DF4015">
              <w:rPr>
                <w:rFonts w:ascii="Times New Roman" w:hAnsi="Times New Roman" w:cs="Times New Roman"/>
                <w:b/>
                <w:bCs/>
                <w:color w:val="FF0000"/>
                <w:sz w:val="32"/>
                <w:szCs w:val="32"/>
              </w:rPr>
              <w:t xml:space="preserve"> </w:t>
            </w:r>
          </w:p>
        </w:tc>
      </w:tr>
      <w:tr w:rsidR="00622F8B" w:rsidRPr="002C4D0B" w14:paraId="30A362AF" w14:textId="77777777" w:rsidTr="00C05EE5">
        <w:trPr>
          <w:trHeight w:val="458"/>
        </w:trPr>
        <w:tc>
          <w:tcPr>
            <w:tcW w:w="3870" w:type="dxa"/>
          </w:tcPr>
          <w:p w14:paraId="3DC7E4A3" w14:textId="77777777" w:rsidR="00622F8B" w:rsidRPr="002C4D0B" w:rsidRDefault="00622F8B" w:rsidP="00C05EE5">
            <w:pPr>
              <w:spacing w:after="160" w:line="259" w:lineRule="auto"/>
              <w:jc w:val="both"/>
              <w:rPr>
                <w:rFonts w:ascii="Times New Roman" w:hAnsi="Times New Roman" w:cs="Times New Roman"/>
                <w:sz w:val="24"/>
                <w:szCs w:val="24"/>
              </w:rPr>
            </w:pPr>
            <w:r>
              <w:rPr>
                <w:rFonts w:ascii="Times New Roman" w:hAnsi="Times New Roman" w:cs="Times New Roman"/>
              </w:rPr>
              <w:t xml:space="preserve">Assistive devices </w:t>
            </w:r>
          </w:p>
        </w:tc>
        <w:tc>
          <w:tcPr>
            <w:tcW w:w="7470" w:type="dxa"/>
          </w:tcPr>
          <w:p w14:paraId="389B15E2" w14:textId="77777777" w:rsidR="00622F8B" w:rsidRPr="00CA5A3A" w:rsidRDefault="00F60A7E" w:rsidP="00754EA2">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 Ben.</w:t>
            </w:r>
          </w:p>
        </w:tc>
      </w:tr>
    </w:tbl>
    <w:p w14:paraId="568B576B" w14:textId="511D467A" w:rsidR="000412B2" w:rsidRDefault="000412B2" w:rsidP="00656E7D">
      <w:pPr>
        <w:jc w:val="both"/>
        <w:rPr>
          <w:rFonts w:ascii="Times New Roman" w:hAnsi="Times New Roman" w:cs="Times New Roman"/>
          <w:sz w:val="24"/>
          <w:szCs w:val="24"/>
        </w:rPr>
      </w:pPr>
    </w:p>
    <w:p w14:paraId="6B259733" w14:textId="77777777" w:rsidR="00E15D0F" w:rsidRPr="00656E7D" w:rsidRDefault="00E15D0F" w:rsidP="00656E7D">
      <w:pPr>
        <w:jc w:val="both"/>
        <w:rPr>
          <w:rFonts w:ascii="Times New Roman" w:hAnsi="Times New Roman" w:cs="Times New Roman"/>
          <w:sz w:val="24"/>
          <w:szCs w:val="24"/>
        </w:rPr>
      </w:pPr>
    </w:p>
    <w:p w14:paraId="3AA58A4C" w14:textId="3C63AD49" w:rsidR="003A6435" w:rsidRPr="004D2404" w:rsidRDefault="003A6435" w:rsidP="00754EA2">
      <w:pPr>
        <w:pStyle w:val="Heading1"/>
        <w:numPr>
          <w:ilvl w:val="0"/>
          <w:numId w:val="66"/>
        </w:numPr>
        <w:rPr>
          <w:rFonts w:asciiTheme="majorBidi" w:hAnsiTheme="majorBidi"/>
          <w:color w:val="auto"/>
          <w:sz w:val="24"/>
          <w:szCs w:val="24"/>
        </w:rPr>
      </w:pPr>
      <w:bookmarkStart w:id="32" w:name="_Toc199412164"/>
      <w:r w:rsidRPr="004D2404">
        <w:rPr>
          <w:rFonts w:asciiTheme="majorBidi" w:hAnsiTheme="majorBidi"/>
          <w:b/>
          <w:bCs/>
          <w:color w:val="auto"/>
          <w:sz w:val="24"/>
          <w:szCs w:val="24"/>
          <w:u w:val="single"/>
        </w:rPr>
        <w:t>Project Name</w:t>
      </w:r>
      <w:r w:rsidRPr="004D2404">
        <w:rPr>
          <w:rFonts w:asciiTheme="majorBidi" w:hAnsiTheme="majorBidi"/>
          <w:color w:val="auto"/>
          <w:sz w:val="24"/>
          <w:szCs w:val="24"/>
          <w:u w:val="single"/>
        </w:rPr>
        <w:t>:</w:t>
      </w:r>
      <w:r w:rsidRPr="004D2404">
        <w:rPr>
          <w:rFonts w:asciiTheme="majorBidi" w:hAnsiTheme="majorBidi"/>
          <w:color w:val="auto"/>
          <w:sz w:val="24"/>
          <w:szCs w:val="24"/>
        </w:rPr>
        <w:t xml:space="preserve"> </w:t>
      </w:r>
      <w:r w:rsidR="00346562">
        <w:rPr>
          <w:rFonts w:asciiTheme="majorBidi" w:hAnsiTheme="majorBidi"/>
          <w:color w:val="auto"/>
          <w:sz w:val="24"/>
          <w:szCs w:val="24"/>
        </w:rPr>
        <w:t>Enhancing Inclusive Education</w:t>
      </w:r>
      <w:bookmarkEnd w:id="32"/>
    </w:p>
    <w:p w14:paraId="79980CB3" w14:textId="7C7C9265" w:rsidR="00656E7D" w:rsidRPr="00656E7D" w:rsidRDefault="00656E7D" w:rsidP="00754EA2">
      <w:pPr>
        <w:pStyle w:val="ListParagraph"/>
        <w:numPr>
          <w:ilvl w:val="0"/>
          <w:numId w:val="44"/>
        </w:numPr>
        <w:jc w:val="both"/>
        <w:rPr>
          <w:rFonts w:ascii="Times New Roman" w:hAnsi="Times New Roman" w:cs="Times New Roman"/>
          <w:sz w:val="24"/>
          <w:szCs w:val="24"/>
        </w:rPr>
      </w:pPr>
      <w:r>
        <w:rPr>
          <w:rFonts w:ascii="Times New Roman" w:hAnsi="Times New Roman" w:cs="Times New Roman"/>
          <w:b/>
          <w:bCs/>
          <w:sz w:val="24"/>
          <w:szCs w:val="24"/>
          <w:u w:val="single"/>
        </w:rPr>
        <w:t>Partner:</w:t>
      </w:r>
      <w:r w:rsidRPr="00656E7D">
        <w:rPr>
          <w:rFonts w:ascii="Times New Roman" w:hAnsi="Times New Roman" w:cs="Times New Roman"/>
          <w:b/>
          <w:bCs/>
          <w:sz w:val="24"/>
          <w:szCs w:val="24"/>
        </w:rPr>
        <w:t xml:space="preserve"> </w:t>
      </w:r>
      <w:r w:rsidR="00346562">
        <w:rPr>
          <w:rFonts w:ascii="Times New Roman" w:hAnsi="Times New Roman" w:cs="Times New Roman"/>
          <w:b/>
          <w:bCs/>
          <w:sz w:val="24"/>
          <w:szCs w:val="24"/>
        </w:rPr>
        <w:t xml:space="preserve">Right </w:t>
      </w:r>
      <w:proofErr w:type="gramStart"/>
      <w:r w:rsidR="00346562">
        <w:rPr>
          <w:rFonts w:ascii="Times New Roman" w:hAnsi="Times New Roman" w:cs="Times New Roman"/>
          <w:b/>
          <w:bCs/>
          <w:sz w:val="24"/>
          <w:szCs w:val="24"/>
        </w:rPr>
        <w:t>To</w:t>
      </w:r>
      <w:proofErr w:type="gramEnd"/>
      <w:r w:rsidR="00346562">
        <w:rPr>
          <w:rFonts w:ascii="Times New Roman" w:hAnsi="Times New Roman" w:cs="Times New Roman"/>
          <w:b/>
          <w:bCs/>
          <w:sz w:val="24"/>
          <w:szCs w:val="24"/>
        </w:rPr>
        <w:t xml:space="preserve"> Play/NORAD</w:t>
      </w:r>
    </w:p>
    <w:p w14:paraId="7BB76B0F" w14:textId="74B8BE7A" w:rsidR="003A6435" w:rsidRDefault="00656E7D" w:rsidP="00754EA2">
      <w:pPr>
        <w:pStyle w:val="ListParagraph"/>
        <w:numPr>
          <w:ilvl w:val="0"/>
          <w:numId w:val="44"/>
        </w:numPr>
        <w:jc w:val="both"/>
        <w:rPr>
          <w:rFonts w:ascii="Times New Roman" w:hAnsi="Times New Roman" w:cs="Times New Roman"/>
          <w:sz w:val="24"/>
          <w:szCs w:val="24"/>
        </w:rPr>
      </w:pPr>
      <w:r>
        <w:rPr>
          <w:rFonts w:ascii="Times New Roman" w:hAnsi="Times New Roman" w:cs="Times New Roman"/>
          <w:b/>
          <w:bCs/>
          <w:sz w:val="24"/>
          <w:szCs w:val="24"/>
          <w:u w:val="single"/>
        </w:rPr>
        <w:t>Duration:</w:t>
      </w:r>
      <w:r w:rsidR="003A6435" w:rsidRPr="00656E7D">
        <w:rPr>
          <w:rFonts w:ascii="Times New Roman" w:hAnsi="Times New Roman" w:cs="Times New Roman"/>
          <w:b/>
          <w:bCs/>
          <w:sz w:val="24"/>
          <w:szCs w:val="24"/>
        </w:rPr>
        <w:t xml:space="preserve">  </w:t>
      </w:r>
      <w:r w:rsidR="003A6435">
        <w:rPr>
          <w:rFonts w:ascii="Times New Roman" w:hAnsi="Times New Roman" w:cs="Times New Roman"/>
          <w:sz w:val="24"/>
          <w:szCs w:val="24"/>
        </w:rPr>
        <w:t xml:space="preserve">12 Months </w:t>
      </w:r>
      <w:r w:rsidR="003A6435" w:rsidRPr="0055764A">
        <w:rPr>
          <w:rFonts w:ascii="Times New Roman" w:hAnsi="Times New Roman" w:cs="Times New Roman"/>
          <w:sz w:val="24"/>
          <w:szCs w:val="24"/>
        </w:rPr>
        <w:t xml:space="preserve">  </w:t>
      </w:r>
    </w:p>
    <w:p w14:paraId="46931C67" w14:textId="77777777" w:rsidR="003A6435" w:rsidRPr="00A263E7" w:rsidRDefault="003A6435" w:rsidP="00754EA2">
      <w:pPr>
        <w:pStyle w:val="ListParagraph"/>
        <w:numPr>
          <w:ilvl w:val="0"/>
          <w:numId w:val="44"/>
        </w:numPr>
        <w:jc w:val="both"/>
        <w:rPr>
          <w:rFonts w:ascii="Times New Roman" w:hAnsi="Times New Roman" w:cs="Times New Roman"/>
          <w:sz w:val="24"/>
          <w:szCs w:val="24"/>
        </w:rPr>
      </w:pPr>
      <w:r w:rsidRPr="0055764A">
        <w:rPr>
          <w:rFonts w:ascii="Times New Roman" w:hAnsi="Times New Roman" w:cs="Times New Roman"/>
          <w:b/>
          <w:bCs/>
          <w:sz w:val="24"/>
          <w:szCs w:val="24"/>
          <w:u w:val="single"/>
          <w:lang w:bidi="ar-LB"/>
        </w:rPr>
        <w:t>Project Description:</w:t>
      </w:r>
      <w:r>
        <w:rPr>
          <w:rFonts w:ascii="Times New Roman" w:hAnsi="Times New Roman" w:cs="Times New Roman"/>
          <w:b/>
          <w:bCs/>
          <w:sz w:val="24"/>
          <w:szCs w:val="24"/>
          <w:u w:val="single"/>
          <w:lang w:bidi="ar-LB"/>
        </w:rPr>
        <w:t xml:space="preserve"> </w:t>
      </w:r>
      <w:r w:rsidRPr="003A6435">
        <w:rPr>
          <w:rFonts w:ascii="Times New Roman" w:hAnsi="Times New Roman" w:cs="Times New Roman"/>
          <w:b/>
          <w:bCs/>
          <w:sz w:val="24"/>
          <w:szCs w:val="24"/>
          <w:lang w:bidi="ar-LB"/>
        </w:rPr>
        <w:t>Enhancing quality &amp; Inclusive Education</w:t>
      </w:r>
    </w:p>
    <w:tbl>
      <w:tblPr>
        <w:tblStyle w:val="TableGrid"/>
        <w:tblW w:w="10940" w:type="dxa"/>
        <w:tblInd w:w="-1175" w:type="dxa"/>
        <w:tblLook w:val="04A0" w:firstRow="1" w:lastRow="0" w:firstColumn="1" w:lastColumn="0" w:noHBand="0" w:noVBand="1"/>
      </w:tblPr>
      <w:tblGrid>
        <w:gridCol w:w="4254"/>
        <w:gridCol w:w="6686"/>
      </w:tblGrid>
      <w:tr w:rsidR="00BE6EF1" w14:paraId="49F950AB" w14:textId="77777777" w:rsidTr="00A263E7">
        <w:trPr>
          <w:trHeight w:val="154"/>
        </w:trPr>
        <w:tc>
          <w:tcPr>
            <w:tcW w:w="4254" w:type="dxa"/>
          </w:tcPr>
          <w:p w14:paraId="14B5824C" w14:textId="77777777" w:rsidR="00BE6EF1" w:rsidRPr="00BE3F90" w:rsidRDefault="00BE6EF1" w:rsidP="00E058FE">
            <w:pPr>
              <w:jc w:val="both"/>
              <w:rPr>
                <w:rFonts w:ascii="Times New Roman" w:hAnsi="Times New Roman" w:cs="Times New Roman"/>
                <w:b/>
                <w:bCs/>
                <w:color w:val="FF0000"/>
                <w:sz w:val="32"/>
                <w:szCs w:val="32"/>
              </w:rPr>
            </w:pPr>
            <w:r w:rsidRPr="00BE3F90">
              <w:rPr>
                <w:rFonts w:ascii="Times New Roman" w:hAnsi="Times New Roman" w:cs="Times New Roman"/>
                <w:b/>
                <w:bCs/>
                <w:color w:val="FF0000"/>
                <w:sz w:val="32"/>
                <w:szCs w:val="32"/>
              </w:rPr>
              <w:t>Service Provision</w:t>
            </w:r>
          </w:p>
        </w:tc>
        <w:tc>
          <w:tcPr>
            <w:tcW w:w="6686" w:type="dxa"/>
          </w:tcPr>
          <w:p w14:paraId="12546026" w14:textId="77B9D6A5" w:rsidR="00BE6EF1" w:rsidRPr="00BE3F90" w:rsidRDefault="007F5FA9" w:rsidP="00E058FE">
            <w:pPr>
              <w:jc w:val="both"/>
              <w:rPr>
                <w:rFonts w:ascii="Times New Roman" w:hAnsi="Times New Roman" w:cs="Times New Roman"/>
                <w:b/>
                <w:bCs/>
                <w:color w:val="FF0000"/>
                <w:sz w:val="32"/>
                <w:szCs w:val="32"/>
              </w:rPr>
            </w:pPr>
            <w:r>
              <w:rPr>
                <w:rFonts w:ascii="Times New Roman" w:hAnsi="Times New Roman" w:cs="Times New Roman"/>
                <w:b/>
                <w:bCs/>
                <w:color w:val="FF0000"/>
                <w:sz w:val="32"/>
                <w:szCs w:val="32"/>
              </w:rPr>
              <w:t>Achieved results 2024</w:t>
            </w:r>
            <w:r w:rsidR="00BE6EF1" w:rsidRPr="00BE3F90">
              <w:rPr>
                <w:rFonts w:ascii="Times New Roman" w:hAnsi="Times New Roman" w:cs="Times New Roman"/>
                <w:b/>
                <w:bCs/>
                <w:color w:val="FF0000"/>
                <w:sz w:val="32"/>
                <w:szCs w:val="32"/>
              </w:rPr>
              <w:t xml:space="preserve"> </w:t>
            </w:r>
          </w:p>
        </w:tc>
      </w:tr>
      <w:tr w:rsidR="00BE6EF1" w14:paraId="4C389670" w14:textId="77777777" w:rsidTr="00A263E7">
        <w:trPr>
          <w:trHeight w:val="330"/>
        </w:trPr>
        <w:tc>
          <w:tcPr>
            <w:tcW w:w="4254" w:type="dxa"/>
          </w:tcPr>
          <w:p w14:paraId="7C98992B" w14:textId="77777777" w:rsidR="00BE6EF1" w:rsidRDefault="00BE6EF1" w:rsidP="00754EA2">
            <w:pPr>
              <w:pStyle w:val="ListParagraph"/>
              <w:numPr>
                <w:ilvl w:val="0"/>
                <w:numId w:val="20"/>
              </w:numPr>
              <w:rPr>
                <w:rFonts w:ascii="Times New Roman" w:hAnsi="Times New Roman"/>
                <w:bCs/>
                <w:sz w:val="24"/>
                <w:szCs w:val="24"/>
                <w:lang w:val="en-GB"/>
              </w:rPr>
            </w:pPr>
            <w:r w:rsidRPr="00BE6EF1">
              <w:rPr>
                <w:rFonts w:ascii="Times New Roman" w:hAnsi="Times New Roman"/>
                <w:bCs/>
                <w:sz w:val="24"/>
                <w:szCs w:val="24"/>
                <w:lang w:val="en-GB"/>
              </w:rPr>
              <w:t>sensitization sessions per area (Beirut, Saida, Tyre)</w:t>
            </w:r>
          </w:p>
          <w:p w14:paraId="0538F9CA" w14:textId="77777777" w:rsidR="00BE6EF1" w:rsidRPr="00BE6EF1" w:rsidRDefault="00BE6EF1" w:rsidP="00BE6EF1">
            <w:pPr>
              <w:pStyle w:val="ListParagraph"/>
              <w:rPr>
                <w:rFonts w:ascii="Times New Roman" w:hAnsi="Times New Roman"/>
                <w:bCs/>
                <w:sz w:val="24"/>
                <w:szCs w:val="24"/>
                <w:lang w:val="en-GB"/>
              </w:rPr>
            </w:pPr>
          </w:p>
        </w:tc>
        <w:tc>
          <w:tcPr>
            <w:tcW w:w="6686" w:type="dxa"/>
          </w:tcPr>
          <w:p w14:paraId="75D374E6" w14:textId="77777777" w:rsidR="00BE6EF1" w:rsidRPr="00EE599A" w:rsidRDefault="00BE6EF1" w:rsidP="00E058FE">
            <w:pPr>
              <w:jc w:val="both"/>
              <w:rPr>
                <w:rFonts w:ascii="Times New Roman" w:hAnsi="Times New Roman" w:cs="Times New Roman"/>
                <w:sz w:val="24"/>
                <w:szCs w:val="24"/>
              </w:rPr>
            </w:pPr>
            <w:r w:rsidRPr="000B691D">
              <w:rPr>
                <w:rFonts w:ascii="Times New Roman" w:hAnsi="Times New Roman"/>
                <w:bCs/>
                <w:sz w:val="24"/>
                <w:szCs w:val="24"/>
                <w:lang w:val="en-GB"/>
              </w:rPr>
              <w:t>80 Children with and without Disability</w:t>
            </w:r>
          </w:p>
        </w:tc>
      </w:tr>
      <w:tr w:rsidR="00BE6EF1" w14:paraId="1BB397FF" w14:textId="77777777" w:rsidTr="00A263E7">
        <w:trPr>
          <w:trHeight w:val="356"/>
        </w:trPr>
        <w:tc>
          <w:tcPr>
            <w:tcW w:w="4254" w:type="dxa"/>
          </w:tcPr>
          <w:p w14:paraId="31F01C55" w14:textId="77777777" w:rsidR="00BE6EF1" w:rsidRPr="005139CD" w:rsidRDefault="00BE6EF1" w:rsidP="00BE6EF1">
            <w:pPr>
              <w:rPr>
                <w:rFonts w:ascii="Times New Roman" w:hAnsi="Times New Roman" w:cs="Times New Roman"/>
                <w:sz w:val="24"/>
                <w:szCs w:val="24"/>
              </w:rPr>
            </w:pPr>
            <w:r w:rsidRPr="000B691D">
              <w:rPr>
                <w:rFonts w:ascii="Times New Roman" w:hAnsi="Times New Roman"/>
                <w:bCs/>
                <w:sz w:val="24"/>
                <w:szCs w:val="24"/>
                <w:lang w:val="en-GB"/>
              </w:rPr>
              <w:t>summer activities</w:t>
            </w:r>
            <w:r>
              <w:rPr>
                <w:rFonts w:ascii="Times New Roman" w:hAnsi="Times New Roman"/>
                <w:bCs/>
                <w:sz w:val="24"/>
                <w:szCs w:val="24"/>
                <w:lang w:val="en-GB"/>
              </w:rPr>
              <w:t xml:space="preserve"> -14 days</w:t>
            </w:r>
          </w:p>
        </w:tc>
        <w:tc>
          <w:tcPr>
            <w:tcW w:w="6686" w:type="dxa"/>
          </w:tcPr>
          <w:p w14:paraId="637BB3F5" w14:textId="77777777" w:rsidR="00BE6EF1" w:rsidRPr="00BE6EF1" w:rsidRDefault="00BE6EF1" w:rsidP="00BE6EF1">
            <w:pPr>
              <w:jc w:val="both"/>
              <w:rPr>
                <w:rFonts w:ascii="Times New Roman" w:hAnsi="Times New Roman" w:cs="Times New Roman"/>
                <w:sz w:val="24"/>
                <w:szCs w:val="24"/>
              </w:rPr>
            </w:pPr>
            <w:r w:rsidRPr="000B691D">
              <w:rPr>
                <w:rFonts w:ascii="Times New Roman" w:hAnsi="Times New Roman"/>
                <w:bCs/>
                <w:sz w:val="24"/>
                <w:szCs w:val="24"/>
                <w:lang w:val="en-GB"/>
              </w:rPr>
              <w:t>271 children</w:t>
            </w:r>
          </w:p>
        </w:tc>
      </w:tr>
      <w:tr w:rsidR="00BE6EF1" w14:paraId="03BEADDD" w14:textId="77777777" w:rsidTr="00A263E7">
        <w:trPr>
          <w:trHeight w:val="230"/>
        </w:trPr>
        <w:tc>
          <w:tcPr>
            <w:tcW w:w="4254" w:type="dxa"/>
          </w:tcPr>
          <w:p w14:paraId="53DACAE2" w14:textId="77777777" w:rsidR="00BE6EF1" w:rsidRPr="000B691D" w:rsidRDefault="00BE6EF1" w:rsidP="00BE6EF1">
            <w:pPr>
              <w:pStyle w:val="ListParagraph"/>
              <w:spacing w:after="200" w:line="276" w:lineRule="auto"/>
              <w:ind w:left="360"/>
              <w:rPr>
                <w:rFonts w:ascii="Times New Roman" w:hAnsi="Times New Roman"/>
                <w:bCs/>
                <w:sz w:val="24"/>
                <w:szCs w:val="24"/>
                <w:lang w:val="en-GB"/>
              </w:rPr>
            </w:pPr>
            <w:r w:rsidRPr="000B691D">
              <w:rPr>
                <w:rFonts w:ascii="Times New Roman" w:hAnsi="Times New Roman"/>
                <w:bCs/>
                <w:sz w:val="24"/>
                <w:szCs w:val="24"/>
                <w:lang w:val="en-GB"/>
              </w:rPr>
              <w:t>Emergency PSS"</w:t>
            </w:r>
            <w:r>
              <w:rPr>
                <w:rFonts w:ascii="Times New Roman" w:hAnsi="Times New Roman"/>
                <w:bCs/>
                <w:sz w:val="24"/>
                <w:szCs w:val="24"/>
                <w:lang w:val="en-GB"/>
              </w:rPr>
              <w:t xml:space="preserve"> – During 15 days</w:t>
            </w:r>
          </w:p>
          <w:p w14:paraId="0BA61141" w14:textId="77777777" w:rsidR="00BE6EF1" w:rsidRPr="000B691D" w:rsidRDefault="00BE6EF1" w:rsidP="00BE6EF1">
            <w:pPr>
              <w:pStyle w:val="ListParagraph"/>
              <w:spacing w:after="200" w:line="276" w:lineRule="auto"/>
              <w:ind w:left="360"/>
              <w:rPr>
                <w:rFonts w:ascii="Times New Roman" w:hAnsi="Times New Roman"/>
                <w:bCs/>
                <w:sz w:val="24"/>
                <w:szCs w:val="24"/>
                <w:lang w:val="en-GB"/>
              </w:rPr>
            </w:pPr>
          </w:p>
          <w:p w14:paraId="7CF09339" w14:textId="77777777" w:rsidR="00BE6EF1" w:rsidRDefault="00BE6EF1" w:rsidP="00BE6EF1">
            <w:pPr>
              <w:rPr>
                <w:rFonts w:ascii="Times New Roman" w:hAnsi="Times New Roman" w:cs="Times New Roman"/>
                <w:sz w:val="24"/>
                <w:szCs w:val="24"/>
              </w:rPr>
            </w:pPr>
          </w:p>
        </w:tc>
        <w:tc>
          <w:tcPr>
            <w:tcW w:w="6686" w:type="dxa"/>
          </w:tcPr>
          <w:p w14:paraId="344CDCC8" w14:textId="77777777" w:rsidR="00BE6EF1" w:rsidRPr="000B7578" w:rsidRDefault="00BE6EF1" w:rsidP="00E058FE">
            <w:pPr>
              <w:jc w:val="both"/>
              <w:rPr>
                <w:rFonts w:ascii="Times New Roman" w:hAnsi="Times New Roman" w:cs="Times New Roman"/>
                <w:sz w:val="24"/>
                <w:szCs w:val="24"/>
              </w:rPr>
            </w:pPr>
            <w:r w:rsidRPr="000B691D">
              <w:rPr>
                <w:rFonts w:ascii="Times New Roman" w:hAnsi="Times New Roman"/>
                <w:bCs/>
                <w:sz w:val="24"/>
                <w:szCs w:val="24"/>
                <w:lang w:val="en-GB"/>
              </w:rPr>
              <w:t>487 children</w:t>
            </w:r>
            <w:r>
              <w:rPr>
                <w:rFonts w:ascii="Times New Roman" w:hAnsi="Times New Roman"/>
                <w:bCs/>
                <w:sz w:val="24"/>
                <w:szCs w:val="24"/>
                <w:lang w:val="en-GB"/>
              </w:rPr>
              <w:t xml:space="preserve"> </w:t>
            </w:r>
          </w:p>
        </w:tc>
      </w:tr>
      <w:tr w:rsidR="00013780" w14:paraId="08399F12" w14:textId="77777777" w:rsidTr="00A263E7">
        <w:trPr>
          <w:trHeight w:val="230"/>
        </w:trPr>
        <w:tc>
          <w:tcPr>
            <w:tcW w:w="4254" w:type="dxa"/>
          </w:tcPr>
          <w:p w14:paraId="4520BC85" w14:textId="77777777" w:rsidR="00013780" w:rsidRPr="000B691D" w:rsidRDefault="00013780" w:rsidP="00BE6EF1">
            <w:pPr>
              <w:pStyle w:val="ListParagraph"/>
              <w:spacing w:after="200" w:line="276" w:lineRule="auto"/>
              <w:ind w:left="360"/>
              <w:rPr>
                <w:rFonts w:ascii="Times New Roman" w:hAnsi="Times New Roman"/>
                <w:bCs/>
                <w:sz w:val="24"/>
                <w:szCs w:val="24"/>
                <w:lang w:val="en-GB"/>
              </w:rPr>
            </w:pPr>
            <w:r w:rsidRPr="000B691D">
              <w:rPr>
                <w:rFonts w:ascii="Times New Roman" w:hAnsi="Times New Roman"/>
                <w:bCs/>
                <w:sz w:val="24"/>
                <w:szCs w:val="24"/>
                <w:lang w:val="en-GB"/>
              </w:rPr>
              <w:t>6 life skills sessions</w:t>
            </w:r>
          </w:p>
        </w:tc>
        <w:tc>
          <w:tcPr>
            <w:tcW w:w="6686" w:type="dxa"/>
          </w:tcPr>
          <w:p w14:paraId="13ED0DDD" w14:textId="77777777" w:rsidR="00013780" w:rsidRPr="000B691D" w:rsidRDefault="00013780" w:rsidP="00E058FE">
            <w:pPr>
              <w:jc w:val="both"/>
              <w:rPr>
                <w:rFonts w:ascii="Times New Roman" w:hAnsi="Times New Roman"/>
                <w:bCs/>
                <w:sz w:val="24"/>
                <w:szCs w:val="24"/>
                <w:lang w:val="en-GB"/>
              </w:rPr>
            </w:pPr>
            <w:r w:rsidRPr="000B691D">
              <w:rPr>
                <w:rFonts w:ascii="Times New Roman" w:hAnsi="Times New Roman"/>
                <w:bCs/>
                <w:sz w:val="24"/>
                <w:szCs w:val="24"/>
                <w:lang w:val="en-GB"/>
              </w:rPr>
              <w:t>150 parents</w:t>
            </w:r>
          </w:p>
        </w:tc>
      </w:tr>
      <w:tr w:rsidR="00013780" w14:paraId="7437305B" w14:textId="77777777" w:rsidTr="00A263E7">
        <w:trPr>
          <w:trHeight w:val="230"/>
        </w:trPr>
        <w:tc>
          <w:tcPr>
            <w:tcW w:w="4254" w:type="dxa"/>
          </w:tcPr>
          <w:p w14:paraId="25982977" w14:textId="77777777" w:rsidR="00013780" w:rsidRPr="000B691D" w:rsidRDefault="00013780" w:rsidP="00BE6EF1">
            <w:pPr>
              <w:pStyle w:val="ListParagraph"/>
              <w:spacing w:after="200" w:line="276" w:lineRule="auto"/>
              <w:ind w:left="360"/>
              <w:rPr>
                <w:rFonts w:ascii="Times New Roman" w:hAnsi="Times New Roman"/>
                <w:bCs/>
                <w:sz w:val="24"/>
                <w:szCs w:val="24"/>
                <w:lang w:val="en-GB"/>
              </w:rPr>
            </w:pPr>
            <w:r w:rsidRPr="000B691D">
              <w:rPr>
                <w:rFonts w:ascii="Times New Roman" w:hAnsi="Times New Roman"/>
                <w:bCs/>
                <w:sz w:val="24"/>
                <w:szCs w:val="24"/>
                <w:lang w:val="en-GB"/>
              </w:rPr>
              <w:t>Completion of Rehabilitation work</w:t>
            </w:r>
          </w:p>
        </w:tc>
        <w:tc>
          <w:tcPr>
            <w:tcW w:w="6686" w:type="dxa"/>
          </w:tcPr>
          <w:p w14:paraId="597B8F59" w14:textId="77777777" w:rsidR="00013780" w:rsidRPr="00013780" w:rsidRDefault="00013780" w:rsidP="00754EA2">
            <w:pPr>
              <w:pStyle w:val="ListParagraph"/>
              <w:numPr>
                <w:ilvl w:val="0"/>
                <w:numId w:val="46"/>
              </w:numPr>
              <w:jc w:val="both"/>
              <w:rPr>
                <w:rFonts w:ascii="Times New Roman" w:hAnsi="Times New Roman"/>
                <w:bCs/>
                <w:sz w:val="24"/>
                <w:szCs w:val="24"/>
                <w:lang w:val="en-GB"/>
              </w:rPr>
            </w:pPr>
            <w:r w:rsidRPr="00013780">
              <w:rPr>
                <w:rFonts w:ascii="Times New Roman" w:hAnsi="Times New Roman"/>
                <w:bCs/>
                <w:sz w:val="24"/>
                <w:szCs w:val="24"/>
                <w:lang w:val="en-GB"/>
              </w:rPr>
              <w:t>KGS</w:t>
            </w:r>
          </w:p>
        </w:tc>
      </w:tr>
      <w:tr w:rsidR="00013780" w14:paraId="007C2EE4" w14:textId="77777777" w:rsidTr="00A263E7">
        <w:trPr>
          <w:trHeight w:val="230"/>
        </w:trPr>
        <w:tc>
          <w:tcPr>
            <w:tcW w:w="4254" w:type="dxa"/>
          </w:tcPr>
          <w:p w14:paraId="044709E6" w14:textId="77777777" w:rsidR="00013780" w:rsidRPr="000B691D" w:rsidRDefault="00013780" w:rsidP="00BE6EF1">
            <w:pPr>
              <w:pStyle w:val="ListParagraph"/>
              <w:spacing w:after="200" w:line="276" w:lineRule="auto"/>
              <w:ind w:left="360"/>
              <w:rPr>
                <w:rFonts w:ascii="Times New Roman" w:hAnsi="Times New Roman"/>
                <w:bCs/>
                <w:sz w:val="24"/>
                <w:szCs w:val="24"/>
                <w:lang w:val="en-GB"/>
              </w:rPr>
            </w:pPr>
            <w:r w:rsidRPr="000B691D">
              <w:rPr>
                <w:rFonts w:ascii="Times New Roman" w:hAnsi="Times New Roman"/>
                <w:bCs/>
                <w:sz w:val="24"/>
                <w:szCs w:val="24"/>
                <w:lang w:val="en-GB"/>
              </w:rPr>
              <w:t>School Registration Fees</w:t>
            </w:r>
          </w:p>
        </w:tc>
        <w:tc>
          <w:tcPr>
            <w:tcW w:w="6686" w:type="dxa"/>
          </w:tcPr>
          <w:p w14:paraId="34537354" w14:textId="77777777" w:rsidR="00013780" w:rsidRPr="00013780" w:rsidRDefault="00013780" w:rsidP="00754EA2">
            <w:pPr>
              <w:pStyle w:val="ListParagraph"/>
              <w:numPr>
                <w:ilvl w:val="0"/>
                <w:numId w:val="47"/>
              </w:numPr>
              <w:jc w:val="both"/>
              <w:rPr>
                <w:rFonts w:ascii="Times New Roman" w:hAnsi="Times New Roman"/>
                <w:bCs/>
                <w:sz w:val="24"/>
                <w:szCs w:val="24"/>
                <w:lang w:val="en-GB"/>
              </w:rPr>
            </w:pPr>
            <w:r>
              <w:rPr>
                <w:rFonts w:ascii="Times New Roman" w:hAnsi="Times New Roman"/>
                <w:bCs/>
                <w:sz w:val="24"/>
                <w:szCs w:val="24"/>
                <w:lang w:val="en-GB"/>
              </w:rPr>
              <w:t>Children</w:t>
            </w:r>
          </w:p>
        </w:tc>
      </w:tr>
      <w:tr w:rsidR="00013780" w14:paraId="532B0CEE" w14:textId="77777777" w:rsidTr="00A263E7">
        <w:trPr>
          <w:trHeight w:val="230"/>
        </w:trPr>
        <w:tc>
          <w:tcPr>
            <w:tcW w:w="4254" w:type="dxa"/>
          </w:tcPr>
          <w:p w14:paraId="371F9E58" w14:textId="77777777" w:rsidR="00013780" w:rsidRPr="000B691D" w:rsidRDefault="00013780" w:rsidP="00BE6EF1">
            <w:pPr>
              <w:pStyle w:val="ListParagraph"/>
              <w:spacing w:after="200" w:line="276" w:lineRule="auto"/>
              <w:ind w:left="360"/>
              <w:rPr>
                <w:rFonts w:ascii="Times New Roman" w:hAnsi="Times New Roman"/>
                <w:bCs/>
                <w:sz w:val="24"/>
                <w:szCs w:val="24"/>
                <w:lang w:val="en-GB"/>
              </w:rPr>
            </w:pPr>
            <w:r w:rsidRPr="000B691D">
              <w:rPr>
                <w:rFonts w:ascii="Times New Roman" w:hAnsi="Times New Roman"/>
                <w:bCs/>
                <w:sz w:val="24"/>
                <w:szCs w:val="24"/>
                <w:lang w:val="en-GB"/>
              </w:rPr>
              <w:t>Home Visits</w:t>
            </w:r>
          </w:p>
        </w:tc>
        <w:tc>
          <w:tcPr>
            <w:tcW w:w="6686" w:type="dxa"/>
          </w:tcPr>
          <w:p w14:paraId="530A74AE" w14:textId="77777777" w:rsidR="00013780" w:rsidRPr="00013780" w:rsidRDefault="00013780" w:rsidP="00754EA2">
            <w:pPr>
              <w:pStyle w:val="ListParagraph"/>
              <w:numPr>
                <w:ilvl w:val="0"/>
                <w:numId w:val="21"/>
              </w:numPr>
              <w:jc w:val="both"/>
              <w:rPr>
                <w:rFonts w:ascii="Times New Roman" w:hAnsi="Times New Roman"/>
                <w:bCs/>
                <w:sz w:val="24"/>
                <w:szCs w:val="24"/>
                <w:lang w:val="en-GB"/>
              </w:rPr>
            </w:pPr>
            <w:proofErr w:type="gramStart"/>
            <w:r>
              <w:rPr>
                <w:rFonts w:ascii="Times New Roman" w:hAnsi="Times New Roman"/>
                <w:bCs/>
                <w:sz w:val="24"/>
                <w:szCs w:val="24"/>
                <w:lang w:val="en-GB"/>
              </w:rPr>
              <w:t>Visits  -</w:t>
            </w:r>
            <w:proofErr w:type="gramEnd"/>
            <w:r>
              <w:rPr>
                <w:rFonts w:ascii="Times New Roman" w:hAnsi="Times New Roman"/>
                <w:bCs/>
                <w:sz w:val="24"/>
                <w:szCs w:val="24"/>
                <w:lang w:val="en-GB"/>
              </w:rPr>
              <w:t xml:space="preserve"> 40 children</w:t>
            </w:r>
          </w:p>
        </w:tc>
      </w:tr>
      <w:tr w:rsidR="00013780" w14:paraId="0FA87DB5" w14:textId="77777777" w:rsidTr="00A263E7">
        <w:trPr>
          <w:trHeight w:val="230"/>
        </w:trPr>
        <w:tc>
          <w:tcPr>
            <w:tcW w:w="4254" w:type="dxa"/>
          </w:tcPr>
          <w:p w14:paraId="359BD882" w14:textId="77777777" w:rsidR="00013780" w:rsidRPr="000B691D" w:rsidRDefault="00013780" w:rsidP="00BE6EF1">
            <w:pPr>
              <w:pStyle w:val="ListParagraph"/>
              <w:spacing w:after="200" w:line="276" w:lineRule="auto"/>
              <w:ind w:left="360"/>
              <w:rPr>
                <w:rFonts w:ascii="Times New Roman" w:hAnsi="Times New Roman"/>
                <w:bCs/>
                <w:sz w:val="24"/>
                <w:szCs w:val="24"/>
                <w:lang w:val="en-GB"/>
              </w:rPr>
            </w:pPr>
            <w:r w:rsidRPr="000B691D">
              <w:rPr>
                <w:rFonts w:ascii="Times New Roman" w:hAnsi="Times New Roman"/>
                <w:bCs/>
                <w:sz w:val="24"/>
                <w:szCs w:val="24"/>
                <w:lang w:val="en-GB"/>
              </w:rPr>
              <w:t>Specialized Sessions</w:t>
            </w:r>
          </w:p>
        </w:tc>
        <w:tc>
          <w:tcPr>
            <w:tcW w:w="6686" w:type="dxa"/>
          </w:tcPr>
          <w:p w14:paraId="36CDC918" w14:textId="77777777" w:rsidR="00013780" w:rsidRPr="00013780" w:rsidRDefault="00013780" w:rsidP="00754EA2">
            <w:pPr>
              <w:pStyle w:val="ListParagraph"/>
              <w:numPr>
                <w:ilvl w:val="0"/>
                <w:numId w:val="48"/>
              </w:numPr>
              <w:jc w:val="both"/>
              <w:rPr>
                <w:rFonts w:ascii="Times New Roman" w:hAnsi="Times New Roman"/>
                <w:bCs/>
                <w:sz w:val="24"/>
                <w:szCs w:val="24"/>
                <w:lang w:val="en-GB"/>
              </w:rPr>
            </w:pPr>
            <w:r>
              <w:rPr>
                <w:rFonts w:ascii="Times New Roman" w:hAnsi="Times New Roman"/>
                <w:bCs/>
                <w:sz w:val="24"/>
                <w:szCs w:val="24"/>
                <w:lang w:val="en-GB"/>
              </w:rPr>
              <w:t xml:space="preserve"> </w:t>
            </w:r>
            <w:proofErr w:type="gramStart"/>
            <w:r>
              <w:rPr>
                <w:rFonts w:ascii="Times New Roman" w:hAnsi="Times New Roman"/>
                <w:bCs/>
                <w:sz w:val="24"/>
                <w:szCs w:val="24"/>
                <w:lang w:val="en-GB"/>
              </w:rPr>
              <w:t>Sessions  -</w:t>
            </w:r>
            <w:proofErr w:type="gramEnd"/>
            <w:r>
              <w:rPr>
                <w:rFonts w:ascii="Times New Roman" w:hAnsi="Times New Roman"/>
                <w:bCs/>
                <w:sz w:val="24"/>
                <w:szCs w:val="24"/>
                <w:lang w:val="en-GB"/>
              </w:rPr>
              <w:t xml:space="preserve"> 33 children</w:t>
            </w:r>
          </w:p>
        </w:tc>
      </w:tr>
      <w:tr w:rsidR="00013780" w14:paraId="0F2DFA06" w14:textId="77777777" w:rsidTr="00A263E7">
        <w:trPr>
          <w:trHeight w:val="278"/>
        </w:trPr>
        <w:tc>
          <w:tcPr>
            <w:tcW w:w="4254" w:type="dxa"/>
          </w:tcPr>
          <w:p w14:paraId="4DEB3004" w14:textId="77777777" w:rsidR="00013780" w:rsidRPr="000B691D" w:rsidRDefault="00013780" w:rsidP="00BE6EF1">
            <w:pPr>
              <w:pStyle w:val="ListParagraph"/>
              <w:spacing w:after="200" w:line="276" w:lineRule="auto"/>
              <w:ind w:left="360"/>
              <w:rPr>
                <w:rFonts w:ascii="Times New Roman" w:hAnsi="Times New Roman"/>
                <w:bCs/>
                <w:sz w:val="24"/>
                <w:szCs w:val="24"/>
                <w:lang w:val="en-GB"/>
              </w:rPr>
            </w:pPr>
            <w:r w:rsidRPr="000B691D">
              <w:rPr>
                <w:rFonts w:ascii="Times New Roman" w:hAnsi="Times New Roman"/>
                <w:bCs/>
                <w:sz w:val="24"/>
                <w:szCs w:val="24"/>
                <w:lang w:val="en-GB"/>
              </w:rPr>
              <w:lastRenderedPageBreak/>
              <w:t>Provision of Assistive Devices</w:t>
            </w:r>
          </w:p>
        </w:tc>
        <w:tc>
          <w:tcPr>
            <w:tcW w:w="6686" w:type="dxa"/>
          </w:tcPr>
          <w:p w14:paraId="529DEA2F" w14:textId="77777777" w:rsidR="00013780" w:rsidRPr="00013780" w:rsidRDefault="00013780" w:rsidP="00013780">
            <w:pPr>
              <w:ind w:left="180"/>
              <w:jc w:val="both"/>
              <w:rPr>
                <w:rFonts w:ascii="Times New Roman" w:hAnsi="Times New Roman"/>
                <w:bCs/>
                <w:sz w:val="24"/>
                <w:szCs w:val="24"/>
                <w:lang w:val="en-GB"/>
              </w:rPr>
            </w:pPr>
            <w:r w:rsidRPr="00013780">
              <w:rPr>
                <w:rFonts w:ascii="Times New Roman" w:hAnsi="Times New Roman"/>
                <w:bCs/>
                <w:sz w:val="24"/>
                <w:szCs w:val="24"/>
                <w:lang w:val="en-GB"/>
              </w:rPr>
              <w:t>40 CWDs</w:t>
            </w:r>
          </w:p>
        </w:tc>
      </w:tr>
    </w:tbl>
    <w:p w14:paraId="71DD6FB3" w14:textId="76CB8493" w:rsidR="003A6435" w:rsidRDefault="003A6435" w:rsidP="003A6435">
      <w:pPr>
        <w:jc w:val="both"/>
        <w:rPr>
          <w:rFonts w:ascii="Times New Roman" w:hAnsi="Times New Roman" w:cs="Times New Roman"/>
          <w:sz w:val="24"/>
          <w:szCs w:val="24"/>
        </w:rPr>
      </w:pPr>
    </w:p>
    <w:p w14:paraId="3F0C88AD" w14:textId="77777777" w:rsidR="00E15D0F" w:rsidRPr="00C7695E" w:rsidRDefault="00E15D0F" w:rsidP="00C7695E">
      <w:pPr>
        <w:pStyle w:val="Heading1"/>
        <w:rPr>
          <w:rFonts w:asciiTheme="majorBidi" w:hAnsiTheme="majorBidi"/>
          <w:color w:val="auto"/>
          <w:sz w:val="24"/>
          <w:szCs w:val="24"/>
        </w:rPr>
      </w:pPr>
    </w:p>
    <w:p w14:paraId="571316B8" w14:textId="7E535A33" w:rsidR="0055764A" w:rsidRPr="00C7695E" w:rsidRDefault="00B04FC9" w:rsidP="00754EA2">
      <w:pPr>
        <w:pStyle w:val="Heading1"/>
        <w:numPr>
          <w:ilvl w:val="0"/>
          <w:numId w:val="66"/>
        </w:numPr>
        <w:rPr>
          <w:rFonts w:asciiTheme="majorBidi" w:hAnsiTheme="majorBidi"/>
          <w:color w:val="auto"/>
          <w:sz w:val="24"/>
          <w:szCs w:val="24"/>
        </w:rPr>
      </w:pPr>
      <w:bookmarkStart w:id="33" w:name="_Toc199412165"/>
      <w:r w:rsidRPr="00C7695E">
        <w:rPr>
          <w:rFonts w:asciiTheme="majorBidi" w:hAnsiTheme="majorBidi"/>
          <w:b/>
          <w:bCs/>
          <w:color w:val="auto"/>
          <w:sz w:val="24"/>
          <w:szCs w:val="24"/>
          <w:u w:val="single"/>
        </w:rPr>
        <w:t>Project Name:</w:t>
      </w:r>
      <w:r w:rsidRPr="00C7695E">
        <w:rPr>
          <w:rFonts w:asciiTheme="majorBidi" w:hAnsiTheme="majorBidi"/>
          <w:color w:val="auto"/>
          <w:sz w:val="24"/>
          <w:szCs w:val="24"/>
        </w:rPr>
        <w:t xml:space="preserve"> </w:t>
      </w:r>
      <w:r w:rsidR="00551D78" w:rsidRPr="00C7695E">
        <w:rPr>
          <w:rFonts w:asciiTheme="majorBidi" w:hAnsiTheme="majorBidi"/>
          <w:color w:val="auto"/>
          <w:sz w:val="24"/>
          <w:szCs w:val="24"/>
        </w:rPr>
        <w:t xml:space="preserve"> </w:t>
      </w:r>
      <w:r w:rsidR="00346562">
        <w:rPr>
          <w:rFonts w:asciiTheme="majorBidi" w:hAnsiTheme="majorBidi"/>
          <w:color w:val="auto"/>
          <w:sz w:val="24"/>
          <w:szCs w:val="24"/>
        </w:rPr>
        <w:t>rehabilitation services for CWDs</w:t>
      </w:r>
      <w:bookmarkEnd w:id="33"/>
    </w:p>
    <w:p w14:paraId="7608C569" w14:textId="02FCDE08" w:rsidR="005373C4" w:rsidRPr="005373C4" w:rsidRDefault="005373C4" w:rsidP="00754EA2">
      <w:pPr>
        <w:pStyle w:val="ListParagraph"/>
        <w:numPr>
          <w:ilvl w:val="0"/>
          <w:numId w:val="44"/>
        </w:numPr>
        <w:jc w:val="both"/>
        <w:rPr>
          <w:rFonts w:ascii="Times New Roman" w:hAnsi="Times New Roman" w:cs="Times New Roman"/>
          <w:sz w:val="24"/>
          <w:szCs w:val="24"/>
        </w:rPr>
      </w:pPr>
      <w:r>
        <w:rPr>
          <w:rFonts w:ascii="Times New Roman" w:hAnsi="Times New Roman" w:cs="Times New Roman"/>
          <w:b/>
          <w:bCs/>
          <w:sz w:val="24"/>
          <w:szCs w:val="24"/>
          <w:u w:val="single"/>
        </w:rPr>
        <w:t>Partner</w:t>
      </w:r>
      <w:r w:rsidR="00B04FC9" w:rsidRPr="0055764A">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Italy Agency/</w:t>
      </w:r>
      <w:r w:rsidRPr="005373C4">
        <w:rPr>
          <w:rFonts w:ascii="Times New Roman" w:hAnsi="Times New Roman" w:cs="Times New Roman"/>
          <w:sz w:val="24"/>
          <w:szCs w:val="24"/>
        </w:rPr>
        <w:t xml:space="preserve"> </w:t>
      </w:r>
      <w:r w:rsidRPr="00CA5A3A">
        <w:rPr>
          <w:rFonts w:ascii="Times New Roman" w:hAnsi="Times New Roman" w:cs="Times New Roman"/>
          <w:sz w:val="24"/>
          <w:szCs w:val="24"/>
        </w:rPr>
        <w:t>CESVI</w:t>
      </w:r>
    </w:p>
    <w:p w14:paraId="125B71E1" w14:textId="0B0DC538" w:rsidR="0055764A" w:rsidRDefault="005373C4" w:rsidP="00754EA2">
      <w:pPr>
        <w:pStyle w:val="ListParagraph"/>
        <w:numPr>
          <w:ilvl w:val="0"/>
          <w:numId w:val="44"/>
        </w:numPr>
        <w:jc w:val="both"/>
        <w:rPr>
          <w:rFonts w:ascii="Times New Roman" w:hAnsi="Times New Roman" w:cs="Times New Roman"/>
          <w:sz w:val="24"/>
          <w:szCs w:val="24"/>
        </w:rPr>
      </w:pPr>
      <w:r>
        <w:rPr>
          <w:rFonts w:ascii="Times New Roman" w:hAnsi="Times New Roman" w:cs="Times New Roman"/>
          <w:b/>
          <w:bCs/>
          <w:sz w:val="24"/>
          <w:szCs w:val="24"/>
          <w:u w:val="single"/>
        </w:rPr>
        <w:t>Duration:</w:t>
      </w:r>
      <w:r w:rsidR="00B04FC9" w:rsidRPr="0055764A">
        <w:rPr>
          <w:rFonts w:ascii="Times New Roman" w:hAnsi="Times New Roman" w:cs="Times New Roman"/>
          <w:b/>
          <w:bCs/>
          <w:sz w:val="24"/>
          <w:szCs w:val="24"/>
          <w:u w:val="single"/>
        </w:rPr>
        <w:t xml:space="preserve"> </w:t>
      </w:r>
      <w:r w:rsidR="00B04FC9" w:rsidRPr="0055764A">
        <w:rPr>
          <w:rFonts w:ascii="Times New Roman" w:hAnsi="Times New Roman" w:cs="Times New Roman"/>
          <w:sz w:val="24"/>
          <w:szCs w:val="24"/>
        </w:rPr>
        <w:t xml:space="preserve">17 Months  </w:t>
      </w:r>
    </w:p>
    <w:p w14:paraId="592C80D4" w14:textId="77777777" w:rsidR="00B04FC9" w:rsidRPr="0055764A" w:rsidRDefault="00B04FC9" w:rsidP="00754EA2">
      <w:pPr>
        <w:pStyle w:val="ListParagraph"/>
        <w:numPr>
          <w:ilvl w:val="0"/>
          <w:numId w:val="44"/>
        </w:numPr>
        <w:jc w:val="both"/>
        <w:rPr>
          <w:rFonts w:ascii="Times New Roman" w:hAnsi="Times New Roman" w:cs="Times New Roman"/>
          <w:sz w:val="24"/>
          <w:szCs w:val="24"/>
        </w:rPr>
      </w:pPr>
      <w:r w:rsidRPr="0055764A">
        <w:rPr>
          <w:rFonts w:ascii="Times New Roman" w:hAnsi="Times New Roman" w:cs="Times New Roman"/>
          <w:b/>
          <w:bCs/>
          <w:sz w:val="24"/>
          <w:szCs w:val="24"/>
          <w:u w:val="single"/>
          <w:lang w:bidi="ar-LB"/>
        </w:rPr>
        <w:t>Project Description:</w:t>
      </w:r>
      <w:r w:rsidRPr="00B04FC9">
        <w:t xml:space="preserve"> </w:t>
      </w:r>
      <w:r w:rsidRPr="0055764A">
        <w:rPr>
          <w:rFonts w:ascii="Times New Roman" w:hAnsi="Times New Roman" w:cs="Times New Roman"/>
          <w:sz w:val="24"/>
          <w:szCs w:val="24"/>
          <w:lang w:bidi="ar-LB"/>
        </w:rPr>
        <w:t>Rehabilitation sessions for children with disabilities and learning difficulties referred by JRS (third partner</w:t>
      </w:r>
      <w:r w:rsidRPr="0055764A">
        <w:rPr>
          <w:rFonts w:ascii="Times New Roman" w:hAnsi="Times New Roman" w:cs="Times New Roman"/>
          <w:b/>
          <w:bCs/>
          <w:sz w:val="24"/>
          <w:szCs w:val="24"/>
          <w:lang w:bidi="ar-LB"/>
        </w:rPr>
        <w:t>).</w:t>
      </w:r>
    </w:p>
    <w:tbl>
      <w:tblPr>
        <w:tblStyle w:val="TableGrid"/>
        <w:tblW w:w="11335" w:type="dxa"/>
        <w:tblInd w:w="-1175" w:type="dxa"/>
        <w:tblLook w:val="04A0" w:firstRow="1" w:lastRow="0" w:firstColumn="1" w:lastColumn="0" w:noHBand="0" w:noVBand="1"/>
      </w:tblPr>
      <w:tblGrid>
        <w:gridCol w:w="3690"/>
        <w:gridCol w:w="1890"/>
        <w:gridCol w:w="1890"/>
        <w:gridCol w:w="1932"/>
        <w:gridCol w:w="1933"/>
      </w:tblGrid>
      <w:tr w:rsidR="00B04FC9" w:rsidRPr="002C4D0B" w14:paraId="769393FD" w14:textId="77777777" w:rsidTr="00B04FC9">
        <w:trPr>
          <w:trHeight w:val="376"/>
        </w:trPr>
        <w:tc>
          <w:tcPr>
            <w:tcW w:w="3690" w:type="dxa"/>
          </w:tcPr>
          <w:p w14:paraId="1B5738C8" w14:textId="77777777" w:rsidR="00B04FC9" w:rsidRPr="00DF4015" w:rsidRDefault="00B04FC9" w:rsidP="00C05EE5">
            <w:pPr>
              <w:spacing w:after="160" w:line="259" w:lineRule="auto"/>
              <w:jc w:val="both"/>
              <w:rPr>
                <w:rFonts w:ascii="Times New Roman" w:hAnsi="Times New Roman" w:cs="Times New Roman"/>
                <w:b/>
                <w:bCs/>
                <w:color w:val="FF0000"/>
                <w:sz w:val="32"/>
                <w:szCs w:val="32"/>
              </w:rPr>
            </w:pPr>
            <w:r w:rsidRPr="00DF4015">
              <w:rPr>
                <w:rFonts w:ascii="Times New Roman" w:hAnsi="Times New Roman" w:cs="Times New Roman"/>
                <w:b/>
                <w:bCs/>
                <w:color w:val="FF0000"/>
                <w:sz w:val="32"/>
                <w:szCs w:val="32"/>
              </w:rPr>
              <w:t>Service Provision</w:t>
            </w:r>
          </w:p>
        </w:tc>
        <w:tc>
          <w:tcPr>
            <w:tcW w:w="7645" w:type="dxa"/>
            <w:gridSpan w:val="4"/>
          </w:tcPr>
          <w:p w14:paraId="7C2A1C7B" w14:textId="79A41F7C" w:rsidR="00B04FC9" w:rsidRPr="00DF4015" w:rsidRDefault="007F5FA9" w:rsidP="00B04FC9">
            <w:pPr>
              <w:spacing w:after="160" w:line="259" w:lineRule="auto"/>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Achieved Results 2024</w:t>
            </w:r>
          </w:p>
        </w:tc>
      </w:tr>
      <w:tr w:rsidR="00B04FC9" w:rsidRPr="002C4D0B" w14:paraId="77CC6B2A" w14:textId="77777777" w:rsidTr="00AC7A13">
        <w:trPr>
          <w:trHeight w:val="602"/>
        </w:trPr>
        <w:tc>
          <w:tcPr>
            <w:tcW w:w="3690" w:type="dxa"/>
          </w:tcPr>
          <w:p w14:paraId="16A1541D" w14:textId="77777777" w:rsidR="00B04FC9" w:rsidRPr="002C4D0B" w:rsidRDefault="00B04FC9" w:rsidP="00C05EE5">
            <w:pPr>
              <w:spacing w:after="160" w:line="259" w:lineRule="auto"/>
              <w:jc w:val="both"/>
              <w:rPr>
                <w:rFonts w:ascii="Times New Roman" w:hAnsi="Times New Roman" w:cs="Times New Roman"/>
                <w:sz w:val="24"/>
                <w:szCs w:val="24"/>
              </w:rPr>
            </w:pPr>
          </w:p>
        </w:tc>
        <w:tc>
          <w:tcPr>
            <w:tcW w:w="3780" w:type="dxa"/>
            <w:gridSpan w:val="2"/>
          </w:tcPr>
          <w:p w14:paraId="4624921C" w14:textId="77777777" w:rsidR="00B04FC9" w:rsidRPr="00996BF3" w:rsidRDefault="00B04FC9" w:rsidP="00C05EE5">
            <w:pPr>
              <w:jc w:val="both"/>
              <w:rPr>
                <w:rFonts w:ascii="Times New Roman" w:hAnsi="Times New Roman" w:cs="Times New Roman"/>
                <w:b/>
                <w:bCs/>
                <w:sz w:val="24"/>
                <w:szCs w:val="24"/>
              </w:rPr>
            </w:pPr>
            <w:r w:rsidRPr="00996BF3">
              <w:rPr>
                <w:rFonts w:ascii="Times New Roman" w:hAnsi="Times New Roman" w:cs="Times New Roman"/>
                <w:b/>
                <w:bCs/>
                <w:color w:val="FF0000"/>
                <w:sz w:val="28"/>
                <w:szCs w:val="28"/>
              </w:rPr>
              <w:t>Baalbek</w:t>
            </w:r>
          </w:p>
        </w:tc>
        <w:tc>
          <w:tcPr>
            <w:tcW w:w="3865" w:type="dxa"/>
            <w:gridSpan w:val="2"/>
          </w:tcPr>
          <w:p w14:paraId="04061125" w14:textId="77777777" w:rsidR="00B04FC9" w:rsidRPr="00996BF3" w:rsidRDefault="00B04FC9" w:rsidP="00C05EE5">
            <w:pPr>
              <w:spacing w:after="160" w:line="259" w:lineRule="auto"/>
              <w:jc w:val="both"/>
              <w:rPr>
                <w:rFonts w:ascii="Times New Roman" w:hAnsi="Times New Roman" w:cs="Times New Roman"/>
                <w:b/>
                <w:bCs/>
                <w:sz w:val="24"/>
                <w:szCs w:val="24"/>
              </w:rPr>
            </w:pPr>
            <w:proofErr w:type="spellStart"/>
            <w:r w:rsidRPr="00996BF3">
              <w:rPr>
                <w:rFonts w:ascii="Times New Roman" w:hAnsi="Times New Roman" w:cs="Times New Roman"/>
                <w:b/>
                <w:bCs/>
                <w:color w:val="FF0000"/>
                <w:sz w:val="28"/>
                <w:szCs w:val="28"/>
              </w:rPr>
              <w:t>Karantina</w:t>
            </w:r>
            <w:proofErr w:type="spellEnd"/>
          </w:p>
        </w:tc>
      </w:tr>
      <w:tr w:rsidR="00B35CCC" w:rsidRPr="002C4D0B" w14:paraId="000C50DB" w14:textId="77777777" w:rsidTr="00C05EE5">
        <w:trPr>
          <w:trHeight w:val="602"/>
        </w:trPr>
        <w:tc>
          <w:tcPr>
            <w:tcW w:w="3690" w:type="dxa"/>
          </w:tcPr>
          <w:p w14:paraId="78382955" w14:textId="77777777" w:rsidR="00B35CCC" w:rsidRPr="002C4D0B" w:rsidRDefault="00B35CCC" w:rsidP="00C05EE5">
            <w:pPr>
              <w:jc w:val="both"/>
              <w:rPr>
                <w:rFonts w:ascii="Times New Roman" w:hAnsi="Times New Roman" w:cs="Times New Roman"/>
                <w:sz w:val="24"/>
                <w:szCs w:val="24"/>
              </w:rPr>
            </w:pPr>
          </w:p>
        </w:tc>
        <w:tc>
          <w:tcPr>
            <w:tcW w:w="1890" w:type="dxa"/>
          </w:tcPr>
          <w:p w14:paraId="1D96A47B" w14:textId="77777777" w:rsidR="00B35CCC" w:rsidRPr="00B35CCC" w:rsidRDefault="00B35CCC" w:rsidP="00C05EE5">
            <w:pPr>
              <w:jc w:val="both"/>
              <w:rPr>
                <w:rFonts w:ascii="Times New Roman" w:hAnsi="Times New Roman" w:cs="Times New Roman"/>
                <w:b/>
                <w:bCs/>
                <w:sz w:val="28"/>
                <w:szCs w:val="28"/>
              </w:rPr>
            </w:pPr>
            <w:r w:rsidRPr="00B35CCC">
              <w:rPr>
                <w:rFonts w:ascii="Times New Roman" w:hAnsi="Times New Roman" w:cs="Times New Roman"/>
                <w:b/>
                <w:bCs/>
                <w:sz w:val="28"/>
                <w:szCs w:val="28"/>
              </w:rPr>
              <w:t>sessions</w:t>
            </w:r>
          </w:p>
        </w:tc>
        <w:tc>
          <w:tcPr>
            <w:tcW w:w="1890" w:type="dxa"/>
          </w:tcPr>
          <w:p w14:paraId="3730CD3D" w14:textId="77777777" w:rsidR="00B35CCC" w:rsidRPr="00B35CCC" w:rsidRDefault="00B35CCC" w:rsidP="00C05EE5">
            <w:pPr>
              <w:jc w:val="both"/>
              <w:rPr>
                <w:rFonts w:ascii="Times New Roman" w:hAnsi="Times New Roman" w:cs="Times New Roman"/>
                <w:b/>
                <w:bCs/>
                <w:sz w:val="28"/>
                <w:szCs w:val="28"/>
              </w:rPr>
            </w:pPr>
            <w:r w:rsidRPr="00B35CCC">
              <w:rPr>
                <w:rFonts w:ascii="Times New Roman" w:hAnsi="Times New Roman" w:cs="Times New Roman"/>
                <w:b/>
                <w:bCs/>
                <w:sz w:val="28"/>
                <w:szCs w:val="28"/>
              </w:rPr>
              <w:t>Ben.</w:t>
            </w:r>
          </w:p>
        </w:tc>
        <w:tc>
          <w:tcPr>
            <w:tcW w:w="1932" w:type="dxa"/>
          </w:tcPr>
          <w:p w14:paraId="663E6CBB" w14:textId="67CC44B5" w:rsidR="00B35CCC" w:rsidRPr="00B35CCC" w:rsidRDefault="00BA616F" w:rsidP="00C05EE5">
            <w:pPr>
              <w:jc w:val="both"/>
              <w:rPr>
                <w:rFonts w:ascii="Times New Roman" w:hAnsi="Times New Roman" w:cs="Times New Roman"/>
                <w:b/>
                <w:bCs/>
                <w:sz w:val="28"/>
                <w:szCs w:val="28"/>
              </w:rPr>
            </w:pPr>
            <w:r w:rsidRPr="00B35CCC">
              <w:rPr>
                <w:rFonts w:ascii="Times New Roman" w:hAnsi="Times New Roman" w:cs="Times New Roman"/>
                <w:b/>
                <w:bCs/>
                <w:sz w:val="28"/>
                <w:szCs w:val="28"/>
              </w:rPr>
              <w:t>S</w:t>
            </w:r>
            <w:r w:rsidR="00B35CCC" w:rsidRPr="00B35CCC">
              <w:rPr>
                <w:rFonts w:ascii="Times New Roman" w:hAnsi="Times New Roman" w:cs="Times New Roman"/>
                <w:b/>
                <w:bCs/>
                <w:sz w:val="28"/>
                <w:szCs w:val="28"/>
              </w:rPr>
              <w:t>essions</w:t>
            </w:r>
          </w:p>
        </w:tc>
        <w:tc>
          <w:tcPr>
            <w:tcW w:w="1933" w:type="dxa"/>
          </w:tcPr>
          <w:p w14:paraId="03DE3E65" w14:textId="77777777" w:rsidR="00B35CCC" w:rsidRPr="00B35CCC" w:rsidRDefault="00B35CCC" w:rsidP="00C05EE5">
            <w:pPr>
              <w:jc w:val="both"/>
              <w:rPr>
                <w:rFonts w:ascii="Times New Roman" w:hAnsi="Times New Roman" w:cs="Times New Roman"/>
                <w:b/>
                <w:bCs/>
                <w:sz w:val="28"/>
                <w:szCs w:val="28"/>
              </w:rPr>
            </w:pPr>
            <w:r w:rsidRPr="00B35CCC">
              <w:rPr>
                <w:rFonts w:ascii="Times New Roman" w:hAnsi="Times New Roman" w:cs="Times New Roman"/>
                <w:b/>
                <w:bCs/>
                <w:sz w:val="28"/>
                <w:szCs w:val="28"/>
              </w:rPr>
              <w:t>Ben.</w:t>
            </w:r>
          </w:p>
        </w:tc>
      </w:tr>
      <w:tr w:rsidR="00AA33F2" w:rsidRPr="002C4D0B" w14:paraId="23DE466F" w14:textId="77777777" w:rsidTr="00C05EE5">
        <w:trPr>
          <w:trHeight w:val="548"/>
        </w:trPr>
        <w:tc>
          <w:tcPr>
            <w:tcW w:w="3690" w:type="dxa"/>
          </w:tcPr>
          <w:p w14:paraId="7386A2D1" w14:textId="77777777" w:rsidR="00AA33F2" w:rsidRDefault="00AA33F2" w:rsidP="00C05EE5">
            <w:pPr>
              <w:jc w:val="both"/>
              <w:rPr>
                <w:rFonts w:ascii="Times New Roman" w:hAnsi="Times New Roman" w:cs="Times New Roman"/>
                <w:sz w:val="24"/>
                <w:szCs w:val="24"/>
              </w:rPr>
            </w:pPr>
            <w:r>
              <w:rPr>
                <w:rFonts w:ascii="Times New Roman" w:hAnsi="Times New Roman" w:cs="Times New Roman"/>
                <w:sz w:val="24"/>
                <w:szCs w:val="24"/>
              </w:rPr>
              <w:t>ST</w:t>
            </w:r>
          </w:p>
        </w:tc>
        <w:tc>
          <w:tcPr>
            <w:tcW w:w="1890" w:type="dxa"/>
          </w:tcPr>
          <w:p w14:paraId="0F213426" w14:textId="77777777" w:rsidR="00AA33F2" w:rsidRDefault="00AA33F2" w:rsidP="00990968">
            <w:pPr>
              <w:jc w:val="both"/>
              <w:rPr>
                <w:rFonts w:ascii="Times New Roman" w:hAnsi="Times New Roman" w:cs="Times New Roman"/>
                <w:sz w:val="24"/>
                <w:szCs w:val="24"/>
              </w:rPr>
            </w:pPr>
            <w:r>
              <w:rPr>
                <w:rFonts w:ascii="Times New Roman" w:hAnsi="Times New Roman" w:cs="Times New Roman"/>
                <w:sz w:val="24"/>
                <w:szCs w:val="24"/>
              </w:rPr>
              <w:t xml:space="preserve">277                              </w:t>
            </w:r>
          </w:p>
        </w:tc>
        <w:tc>
          <w:tcPr>
            <w:tcW w:w="1890" w:type="dxa"/>
          </w:tcPr>
          <w:p w14:paraId="07DA5F9D" w14:textId="77777777" w:rsidR="00AA33F2" w:rsidRDefault="00AA33F2" w:rsidP="00C05EE5">
            <w:pPr>
              <w:jc w:val="both"/>
              <w:rPr>
                <w:rFonts w:ascii="Times New Roman" w:hAnsi="Times New Roman" w:cs="Times New Roman"/>
                <w:sz w:val="24"/>
                <w:szCs w:val="24"/>
              </w:rPr>
            </w:pPr>
            <w:r>
              <w:rPr>
                <w:rFonts w:ascii="Times New Roman" w:hAnsi="Times New Roman" w:cs="Times New Roman"/>
                <w:sz w:val="24"/>
                <w:szCs w:val="24"/>
              </w:rPr>
              <w:t>35</w:t>
            </w:r>
          </w:p>
        </w:tc>
        <w:tc>
          <w:tcPr>
            <w:tcW w:w="1932" w:type="dxa"/>
          </w:tcPr>
          <w:p w14:paraId="5F92BA4A" w14:textId="77777777" w:rsidR="00AA33F2" w:rsidRDefault="00CC12A5" w:rsidP="00C05EE5">
            <w:pPr>
              <w:jc w:val="both"/>
              <w:rPr>
                <w:rFonts w:ascii="Times New Roman" w:hAnsi="Times New Roman" w:cs="Times New Roman"/>
                <w:sz w:val="24"/>
                <w:szCs w:val="24"/>
              </w:rPr>
            </w:pPr>
            <w:r>
              <w:rPr>
                <w:rFonts w:ascii="Times New Roman" w:hAnsi="Times New Roman" w:cs="Times New Roman"/>
                <w:sz w:val="24"/>
                <w:szCs w:val="24"/>
              </w:rPr>
              <w:t>677</w:t>
            </w:r>
          </w:p>
        </w:tc>
        <w:tc>
          <w:tcPr>
            <w:tcW w:w="1933" w:type="dxa"/>
          </w:tcPr>
          <w:p w14:paraId="1B0181D3" w14:textId="77777777" w:rsidR="00AA33F2" w:rsidRDefault="00CC12A5" w:rsidP="00C05EE5">
            <w:pPr>
              <w:jc w:val="both"/>
              <w:rPr>
                <w:rFonts w:ascii="Times New Roman" w:hAnsi="Times New Roman" w:cs="Times New Roman"/>
                <w:sz w:val="24"/>
                <w:szCs w:val="24"/>
              </w:rPr>
            </w:pPr>
            <w:r>
              <w:rPr>
                <w:rFonts w:ascii="Times New Roman" w:hAnsi="Times New Roman" w:cs="Times New Roman"/>
                <w:sz w:val="24"/>
                <w:szCs w:val="24"/>
              </w:rPr>
              <w:t>97</w:t>
            </w:r>
          </w:p>
        </w:tc>
      </w:tr>
      <w:tr w:rsidR="00AA33F2" w:rsidRPr="002C4D0B" w14:paraId="012AE282" w14:textId="77777777" w:rsidTr="00C05EE5">
        <w:trPr>
          <w:trHeight w:val="587"/>
        </w:trPr>
        <w:tc>
          <w:tcPr>
            <w:tcW w:w="3690" w:type="dxa"/>
          </w:tcPr>
          <w:p w14:paraId="2140CE71" w14:textId="77777777" w:rsidR="00AA33F2" w:rsidRPr="002C4D0B" w:rsidRDefault="00AA33F2" w:rsidP="00C05EE5">
            <w:pPr>
              <w:jc w:val="both"/>
              <w:rPr>
                <w:rFonts w:ascii="Times New Roman" w:hAnsi="Times New Roman" w:cs="Times New Roman"/>
                <w:sz w:val="24"/>
                <w:szCs w:val="24"/>
              </w:rPr>
            </w:pPr>
            <w:r>
              <w:rPr>
                <w:rFonts w:ascii="Times New Roman" w:hAnsi="Times New Roman" w:cs="Times New Roman"/>
                <w:sz w:val="24"/>
                <w:szCs w:val="24"/>
              </w:rPr>
              <w:t>OT</w:t>
            </w:r>
          </w:p>
        </w:tc>
        <w:tc>
          <w:tcPr>
            <w:tcW w:w="1890" w:type="dxa"/>
          </w:tcPr>
          <w:p w14:paraId="4E3C8EC8" w14:textId="77777777" w:rsidR="00AA33F2" w:rsidRDefault="00AA33F2" w:rsidP="00C05EE5">
            <w:pPr>
              <w:jc w:val="both"/>
              <w:rPr>
                <w:rFonts w:ascii="Times New Roman" w:hAnsi="Times New Roman" w:cs="Times New Roman"/>
                <w:sz w:val="24"/>
                <w:szCs w:val="24"/>
              </w:rPr>
            </w:pPr>
            <w:r>
              <w:rPr>
                <w:rFonts w:ascii="Times New Roman" w:hAnsi="Times New Roman" w:cs="Times New Roman"/>
                <w:sz w:val="24"/>
                <w:szCs w:val="24"/>
              </w:rPr>
              <w:t>148</w:t>
            </w:r>
          </w:p>
        </w:tc>
        <w:tc>
          <w:tcPr>
            <w:tcW w:w="1890" w:type="dxa"/>
          </w:tcPr>
          <w:p w14:paraId="043E5E4F" w14:textId="77777777" w:rsidR="00AA33F2" w:rsidRDefault="00AA33F2" w:rsidP="00C05EE5">
            <w:pPr>
              <w:jc w:val="both"/>
              <w:rPr>
                <w:rFonts w:ascii="Times New Roman" w:hAnsi="Times New Roman" w:cs="Times New Roman"/>
                <w:sz w:val="24"/>
                <w:szCs w:val="24"/>
              </w:rPr>
            </w:pPr>
            <w:r>
              <w:rPr>
                <w:rFonts w:ascii="Times New Roman" w:hAnsi="Times New Roman" w:cs="Times New Roman"/>
                <w:sz w:val="24"/>
                <w:szCs w:val="24"/>
              </w:rPr>
              <w:t>31</w:t>
            </w:r>
          </w:p>
        </w:tc>
        <w:tc>
          <w:tcPr>
            <w:tcW w:w="1932" w:type="dxa"/>
          </w:tcPr>
          <w:p w14:paraId="67B4B365" w14:textId="77777777" w:rsidR="00AA33F2" w:rsidRDefault="00CC12A5" w:rsidP="00C05EE5">
            <w:pPr>
              <w:jc w:val="both"/>
              <w:rPr>
                <w:rFonts w:ascii="Times New Roman" w:hAnsi="Times New Roman" w:cs="Times New Roman"/>
                <w:sz w:val="24"/>
                <w:szCs w:val="24"/>
              </w:rPr>
            </w:pPr>
            <w:r>
              <w:rPr>
                <w:rFonts w:ascii="Times New Roman" w:hAnsi="Times New Roman" w:cs="Times New Roman"/>
                <w:sz w:val="24"/>
                <w:szCs w:val="24"/>
              </w:rPr>
              <w:t>119</w:t>
            </w:r>
          </w:p>
        </w:tc>
        <w:tc>
          <w:tcPr>
            <w:tcW w:w="1933" w:type="dxa"/>
          </w:tcPr>
          <w:p w14:paraId="1A531A76" w14:textId="77777777" w:rsidR="00AA33F2" w:rsidRDefault="00CC12A5" w:rsidP="00C05EE5">
            <w:pPr>
              <w:jc w:val="both"/>
              <w:rPr>
                <w:rFonts w:ascii="Times New Roman" w:hAnsi="Times New Roman" w:cs="Times New Roman"/>
                <w:sz w:val="24"/>
                <w:szCs w:val="24"/>
              </w:rPr>
            </w:pPr>
            <w:r>
              <w:rPr>
                <w:rFonts w:ascii="Times New Roman" w:hAnsi="Times New Roman" w:cs="Times New Roman"/>
                <w:sz w:val="24"/>
                <w:szCs w:val="24"/>
              </w:rPr>
              <w:t>42</w:t>
            </w:r>
          </w:p>
        </w:tc>
      </w:tr>
      <w:tr w:rsidR="00AA33F2" w:rsidRPr="002C4D0B" w14:paraId="3ABBE4D6" w14:textId="77777777" w:rsidTr="00C05EE5">
        <w:trPr>
          <w:trHeight w:val="587"/>
        </w:trPr>
        <w:tc>
          <w:tcPr>
            <w:tcW w:w="3690" w:type="dxa"/>
          </w:tcPr>
          <w:p w14:paraId="65404D32" w14:textId="77777777" w:rsidR="00AA33F2" w:rsidRPr="002C4D0B" w:rsidRDefault="00AA33F2" w:rsidP="00C05EE5">
            <w:pPr>
              <w:jc w:val="both"/>
              <w:rPr>
                <w:rFonts w:ascii="Times New Roman" w:hAnsi="Times New Roman" w:cs="Times New Roman"/>
                <w:sz w:val="24"/>
                <w:szCs w:val="24"/>
              </w:rPr>
            </w:pPr>
            <w:r>
              <w:rPr>
                <w:rFonts w:ascii="Times New Roman" w:hAnsi="Times New Roman" w:cs="Times New Roman"/>
                <w:sz w:val="24"/>
                <w:szCs w:val="24"/>
              </w:rPr>
              <w:t>PSYCH</w:t>
            </w:r>
          </w:p>
        </w:tc>
        <w:tc>
          <w:tcPr>
            <w:tcW w:w="1890" w:type="dxa"/>
          </w:tcPr>
          <w:p w14:paraId="6EDE6B4D" w14:textId="77777777" w:rsidR="00AA33F2" w:rsidRDefault="00AA33F2" w:rsidP="00C05EE5">
            <w:pPr>
              <w:jc w:val="both"/>
              <w:rPr>
                <w:rFonts w:ascii="Times New Roman" w:hAnsi="Times New Roman" w:cs="Times New Roman"/>
                <w:sz w:val="24"/>
                <w:szCs w:val="24"/>
              </w:rPr>
            </w:pPr>
            <w:r>
              <w:rPr>
                <w:rFonts w:ascii="Times New Roman" w:hAnsi="Times New Roman" w:cs="Times New Roman"/>
                <w:sz w:val="24"/>
                <w:szCs w:val="24"/>
              </w:rPr>
              <w:t>40</w:t>
            </w:r>
          </w:p>
        </w:tc>
        <w:tc>
          <w:tcPr>
            <w:tcW w:w="1890" w:type="dxa"/>
          </w:tcPr>
          <w:p w14:paraId="65C7631B" w14:textId="77777777" w:rsidR="00AA33F2" w:rsidRDefault="00AA33F2" w:rsidP="00C05EE5">
            <w:pPr>
              <w:jc w:val="both"/>
              <w:rPr>
                <w:rFonts w:ascii="Times New Roman" w:hAnsi="Times New Roman" w:cs="Times New Roman"/>
                <w:sz w:val="24"/>
                <w:szCs w:val="24"/>
              </w:rPr>
            </w:pPr>
            <w:r>
              <w:rPr>
                <w:rFonts w:ascii="Times New Roman" w:hAnsi="Times New Roman" w:cs="Times New Roman"/>
                <w:sz w:val="24"/>
                <w:szCs w:val="24"/>
              </w:rPr>
              <w:t>12</w:t>
            </w:r>
          </w:p>
        </w:tc>
        <w:tc>
          <w:tcPr>
            <w:tcW w:w="1932" w:type="dxa"/>
          </w:tcPr>
          <w:p w14:paraId="2D31DFA5" w14:textId="77777777" w:rsidR="00AA33F2" w:rsidRDefault="00CC12A5" w:rsidP="00C05EE5">
            <w:pPr>
              <w:jc w:val="both"/>
              <w:rPr>
                <w:rFonts w:ascii="Times New Roman" w:hAnsi="Times New Roman" w:cs="Times New Roman"/>
                <w:sz w:val="24"/>
                <w:szCs w:val="24"/>
              </w:rPr>
            </w:pPr>
            <w:r>
              <w:rPr>
                <w:rFonts w:ascii="Times New Roman" w:hAnsi="Times New Roman" w:cs="Times New Roman"/>
                <w:sz w:val="24"/>
                <w:szCs w:val="24"/>
              </w:rPr>
              <w:t>197</w:t>
            </w:r>
          </w:p>
        </w:tc>
        <w:tc>
          <w:tcPr>
            <w:tcW w:w="1933" w:type="dxa"/>
          </w:tcPr>
          <w:p w14:paraId="6D5D98CD" w14:textId="77777777" w:rsidR="00AA33F2" w:rsidRDefault="00CC12A5" w:rsidP="00C05EE5">
            <w:pPr>
              <w:jc w:val="both"/>
              <w:rPr>
                <w:rFonts w:ascii="Times New Roman" w:hAnsi="Times New Roman" w:cs="Times New Roman"/>
                <w:sz w:val="24"/>
                <w:szCs w:val="24"/>
              </w:rPr>
            </w:pPr>
            <w:r>
              <w:rPr>
                <w:rFonts w:ascii="Times New Roman" w:hAnsi="Times New Roman" w:cs="Times New Roman"/>
                <w:sz w:val="24"/>
                <w:szCs w:val="24"/>
              </w:rPr>
              <w:t>28</w:t>
            </w:r>
          </w:p>
        </w:tc>
      </w:tr>
      <w:tr w:rsidR="00AA33F2" w:rsidRPr="002C4D0B" w14:paraId="5332C3A4" w14:textId="77777777" w:rsidTr="00C05EE5">
        <w:trPr>
          <w:trHeight w:val="422"/>
        </w:trPr>
        <w:tc>
          <w:tcPr>
            <w:tcW w:w="3690" w:type="dxa"/>
          </w:tcPr>
          <w:p w14:paraId="5546C307" w14:textId="77777777" w:rsidR="00AA33F2" w:rsidRPr="002C4D0B" w:rsidRDefault="00AA33F2" w:rsidP="00C05EE5">
            <w:pPr>
              <w:jc w:val="both"/>
              <w:rPr>
                <w:rFonts w:ascii="Times New Roman" w:hAnsi="Times New Roman" w:cs="Times New Roman"/>
                <w:sz w:val="24"/>
                <w:szCs w:val="24"/>
              </w:rPr>
            </w:pPr>
            <w:r>
              <w:rPr>
                <w:rFonts w:ascii="Times New Roman" w:hAnsi="Times New Roman" w:cs="Times New Roman"/>
                <w:sz w:val="24"/>
                <w:szCs w:val="24"/>
              </w:rPr>
              <w:t>PT</w:t>
            </w:r>
          </w:p>
        </w:tc>
        <w:tc>
          <w:tcPr>
            <w:tcW w:w="1890" w:type="dxa"/>
          </w:tcPr>
          <w:p w14:paraId="16B4C2DB" w14:textId="77777777" w:rsidR="00AA33F2" w:rsidRDefault="00AA33F2" w:rsidP="00C05EE5">
            <w:pPr>
              <w:jc w:val="both"/>
              <w:rPr>
                <w:rFonts w:ascii="Times New Roman" w:hAnsi="Times New Roman" w:cs="Times New Roman"/>
                <w:sz w:val="24"/>
                <w:szCs w:val="24"/>
              </w:rPr>
            </w:pPr>
            <w:r>
              <w:rPr>
                <w:rFonts w:ascii="Times New Roman" w:hAnsi="Times New Roman" w:cs="Times New Roman"/>
                <w:sz w:val="24"/>
                <w:szCs w:val="24"/>
              </w:rPr>
              <w:t>99</w:t>
            </w:r>
          </w:p>
        </w:tc>
        <w:tc>
          <w:tcPr>
            <w:tcW w:w="1890" w:type="dxa"/>
          </w:tcPr>
          <w:p w14:paraId="2FA400D5" w14:textId="77777777" w:rsidR="00AA33F2" w:rsidRDefault="00AA33F2" w:rsidP="00C05EE5">
            <w:pPr>
              <w:jc w:val="both"/>
              <w:rPr>
                <w:rFonts w:ascii="Times New Roman" w:hAnsi="Times New Roman" w:cs="Times New Roman"/>
                <w:sz w:val="24"/>
                <w:szCs w:val="24"/>
              </w:rPr>
            </w:pPr>
            <w:r>
              <w:rPr>
                <w:rFonts w:ascii="Times New Roman" w:hAnsi="Times New Roman" w:cs="Times New Roman"/>
                <w:sz w:val="24"/>
                <w:szCs w:val="24"/>
              </w:rPr>
              <w:t>17</w:t>
            </w:r>
          </w:p>
        </w:tc>
        <w:tc>
          <w:tcPr>
            <w:tcW w:w="1932" w:type="dxa"/>
          </w:tcPr>
          <w:p w14:paraId="41C0CAD6" w14:textId="77777777" w:rsidR="00AA33F2" w:rsidRDefault="00CC12A5" w:rsidP="00C05EE5">
            <w:pPr>
              <w:jc w:val="both"/>
              <w:rPr>
                <w:rFonts w:ascii="Times New Roman" w:hAnsi="Times New Roman" w:cs="Times New Roman"/>
                <w:sz w:val="24"/>
                <w:szCs w:val="24"/>
              </w:rPr>
            </w:pPr>
            <w:r>
              <w:rPr>
                <w:rFonts w:ascii="Times New Roman" w:hAnsi="Times New Roman" w:cs="Times New Roman"/>
                <w:sz w:val="24"/>
                <w:szCs w:val="24"/>
              </w:rPr>
              <w:t>148</w:t>
            </w:r>
          </w:p>
        </w:tc>
        <w:tc>
          <w:tcPr>
            <w:tcW w:w="1933" w:type="dxa"/>
          </w:tcPr>
          <w:p w14:paraId="1C325D52" w14:textId="77777777" w:rsidR="00AA33F2" w:rsidRDefault="00CC12A5" w:rsidP="00C05EE5">
            <w:pPr>
              <w:jc w:val="both"/>
              <w:rPr>
                <w:rFonts w:ascii="Times New Roman" w:hAnsi="Times New Roman" w:cs="Times New Roman"/>
                <w:sz w:val="24"/>
                <w:szCs w:val="24"/>
              </w:rPr>
            </w:pPr>
            <w:r>
              <w:rPr>
                <w:rFonts w:ascii="Times New Roman" w:hAnsi="Times New Roman" w:cs="Times New Roman"/>
                <w:sz w:val="24"/>
                <w:szCs w:val="24"/>
              </w:rPr>
              <w:t>20</w:t>
            </w:r>
          </w:p>
        </w:tc>
      </w:tr>
      <w:tr w:rsidR="00CC12A5" w:rsidRPr="002C4D0B" w14:paraId="47AD43D5" w14:textId="77777777" w:rsidTr="00C05EE5">
        <w:trPr>
          <w:trHeight w:val="587"/>
        </w:trPr>
        <w:tc>
          <w:tcPr>
            <w:tcW w:w="3690" w:type="dxa"/>
          </w:tcPr>
          <w:p w14:paraId="5D8854E6" w14:textId="77777777" w:rsidR="00CC12A5" w:rsidRDefault="00CC12A5" w:rsidP="00C05EE5">
            <w:pPr>
              <w:jc w:val="both"/>
              <w:rPr>
                <w:rFonts w:ascii="Times New Roman" w:hAnsi="Times New Roman" w:cs="Times New Roman"/>
                <w:sz w:val="24"/>
                <w:szCs w:val="24"/>
              </w:rPr>
            </w:pPr>
            <w:r w:rsidRPr="00C519AE">
              <w:rPr>
                <w:rFonts w:ascii="Times New Roman" w:hAnsi="Times New Roman" w:cs="Times New Roman"/>
                <w:sz w:val="24"/>
                <w:szCs w:val="24"/>
              </w:rPr>
              <w:t>Awareness Sessions for care givers</w:t>
            </w:r>
          </w:p>
        </w:tc>
        <w:tc>
          <w:tcPr>
            <w:tcW w:w="7645" w:type="dxa"/>
            <w:gridSpan w:val="4"/>
          </w:tcPr>
          <w:p w14:paraId="522DF217" w14:textId="77777777" w:rsidR="00CC12A5" w:rsidRPr="00754699" w:rsidRDefault="00CC12A5" w:rsidP="00754EA2">
            <w:pPr>
              <w:pStyle w:val="ListParagraph"/>
              <w:numPr>
                <w:ilvl w:val="0"/>
                <w:numId w:val="41"/>
              </w:numPr>
              <w:jc w:val="both"/>
              <w:rPr>
                <w:rFonts w:ascii="Times New Roman" w:hAnsi="Times New Roman" w:cs="Times New Roman"/>
                <w:sz w:val="24"/>
                <w:szCs w:val="24"/>
              </w:rPr>
            </w:pPr>
            <w:r w:rsidRPr="00754699">
              <w:rPr>
                <w:rFonts w:ascii="Times New Roman" w:hAnsi="Times New Roman" w:cs="Times New Roman"/>
                <w:sz w:val="24"/>
                <w:szCs w:val="24"/>
              </w:rPr>
              <w:t>sessions / 22 Ben.</w:t>
            </w:r>
          </w:p>
        </w:tc>
      </w:tr>
    </w:tbl>
    <w:p w14:paraId="5D10164C" w14:textId="764F3B28" w:rsidR="007C1A1E" w:rsidRDefault="007C1A1E" w:rsidP="00754699">
      <w:pPr>
        <w:jc w:val="both"/>
        <w:rPr>
          <w:rFonts w:ascii="Times New Roman" w:hAnsi="Times New Roman" w:cs="Times New Roman"/>
          <w:sz w:val="24"/>
          <w:szCs w:val="24"/>
        </w:rPr>
      </w:pPr>
    </w:p>
    <w:p w14:paraId="589D7261" w14:textId="349AFCF1" w:rsidR="00E15D0F" w:rsidRDefault="00E15D0F" w:rsidP="00754699">
      <w:pPr>
        <w:jc w:val="both"/>
        <w:rPr>
          <w:rFonts w:ascii="Times New Roman" w:hAnsi="Times New Roman" w:cs="Times New Roman"/>
          <w:sz w:val="24"/>
          <w:szCs w:val="24"/>
        </w:rPr>
      </w:pPr>
    </w:p>
    <w:p w14:paraId="08F1B694" w14:textId="72054D1F" w:rsidR="00E15D0F" w:rsidRDefault="00E15D0F" w:rsidP="00754699">
      <w:pPr>
        <w:jc w:val="both"/>
        <w:rPr>
          <w:rFonts w:ascii="Times New Roman" w:hAnsi="Times New Roman" w:cs="Times New Roman"/>
          <w:sz w:val="24"/>
          <w:szCs w:val="24"/>
        </w:rPr>
      </w:pPr>
    </w:p>
    <w:p w14:paraId="6BCD9D7D" w14:textId="7A6B66F3" w:rsidR="00E15D0F" w:rsidRDefault="00E15D0F" w:rsidP="00754699">
      <w:pPr>
        <w:jc w:val="both"/>
        <w:rPr>
          <w:rFonts w:ascii="Times New Roman" w:hAnsi="Times New Roman" w:cs="Times New Roman"/>
          <w:sz w:val="24"/>
          <w:szCs w:val="24"/>
        </w:rPr>
      </w:pPr>
    </w:p>
    <w:p w14:paraId="0AEE3A63" w14:textId="6FBCF83D" w:rsidR="009A34E5" w:rsidRPr="009A34E5" w:rsidRDefault="00375FC0" w:rsidP="00754EA2">
      <w:pPr>
        <w:pStyle w:val="Title"/>
        <w:numPr>
          <w:ilvl w:val="0"/>
          <w:numId w:val="66"/>
        </w:numPr>
        <w:rPr>
          <w:rStyle w:val="Heading1Char"/>
          <w:rFonts w:asciiTheme="majorBidi" w:hAnsiTheme="majorBidi"/>
          <w:color w:val="auto"/>
          <w:sz w:val="52"/>
          <w:szCs w:val="52"/>
        </w:rPr>
      </w:pPr>
      <w:bookmarkStart w:id="34" w:name="_Toc199412166"/>
      <w:r w:rsidRPr="00CB12B9">
        <w:rPr>
          <w:rStyle w:val="Heading1Char"/>
          <w:rFonts w:asciiTheme="majorBidi" w:hAnsiTheme="majorBidi"/>
          <w:b/>
          <w:bCs/>
          <w:color w:val="auto"/>
          <w:sz w:val="28"/>
          <w:szCs w:val="28"/>
          <w:u w:val="single"/>
        </w:rPr>
        <w:t>Project Name</w:t>
      </w:r>
      <w:r w:rsidRPr="009A34E5">
        <w:rPr>
          <w:rStyle w:val="Heading1Char"/>
          <w:rFonts w:asciiTheme="majorBidi" w:hAnsiTheme="majorBidi"/>
          <w:color w:val="auto"/>
          <w:sz w:val="28"/>
          <w:szCs w:val="28"/>
        </w:rPr>
        <w:t>:</w:t>
      </w:r>
      <w:r w:rsidR="00CB12B9">
        <w:rPr>
          <w:rStyle w:val="Heading1Char"/>
          <w:rFonts w:asciiTheme="majorBidi" w:hAnsiTheme="majorBidi"/>
          <w:color w:val="auto"/>
          <w:sz w:val="28"/>
          <w:szCs w:val="28"/>
        </w:rPr>
        <w:t xml:space="preserve"> Inclusive of children with Moderate and serve disabilities in specialized education</w:t>
      </w:r>
      <w:bookmarkEnd w:id="34"/>
    </w:p>
    <w:p w14:paraId="1FCE1314" w14:textId="2EC8FED5" w:rsidR="009A34E5" w:rsidRPr="009A34E5" w:rsidRDefault="009A34E5" w:rsidP="00754EA2">
      <w:pPr>
        <w:pStyle w:val="ListParagraph"/>
        <w:numPr>
          <w:ilvl w:val="0"/>
          <w:numId w:val="30"/>
        </w:numPr>
        <w:jc w:val="both"/>
        <w:rPr>
          <w:rFonts w:ascii="Times New Roman" w:hAnsi="Times New Roman" w:cs="Times New Roman"/>
          <w:sz w:val="24"/>
          <w:szCs w:val="24"/>
        </w:rPr>
      </w:pPr>
      <w:r>
        <w:rPr>
          <w:rFonts w:ascii="Times New Roman" w:hAnsi="Times New Roman" w:cs="Times New Roman"/>
          <w:b/>
          <w:bCs/>
          <w:sz w:val="24"/>
          <w:szCs w:val="24"/>
          <w:u w:val="single"/>
        </w:rPr>
        <w:t xml:space="preserve">Partner: </w:t>
      </w:r>
      <w:r w:rsidR="0014725F">
        <w:rPr>
          <w:rFonts w:ascii="Times New Roman" w:hAnsi="Times New Roman" w:cs="Times New Roman"/>
          <w:sz w:val="24"/>
          <w:szCs w:val="24"/>
        </w:rPr>
        <w:t>Humanity &amp; inclusion</w:t>
      </w:r>
    </w:p>
    <w:p w14:paraId="6A5D5F7A" w14:textId="38DDF5D8" w:rsidR="00CA5A3A" w:rsidRPr="00CA5A3A" w:rsidRDefault="009A34E5" w:rsidP="00754EA2">
      <w:pPr>
        <w:pStyle w:val="ListParagraph"/>
        <w:numPr>
          <w:ilvl w:val="0"/>
          <w:numId w:val="30"/>
        </w:numPr>
        <w:jc w:val="both"/>
        <w:rPr>
          <w:rFonts w:ascii="Times New Roman" w:hAnsi="Times New Roman" w:cs="Times New Roman"/>
          <w:sz w:val="24"/>
          <w:szCs w:val="24"/>
        </w:rPr>
      </w:pPr>
      <w:r>
        <w:rPr>
          <w:rFonts w:ascii="Times New Roman" w:hAnsi="Times New Roman" w:cs="Times New Roman"/>
          <w:b/>
          <w:bCs/>
          <w:sz w:val="24"/>
          <w:szCs w:val="24"/>
          <w:u w:val="single"/>
        </w:rPr>
        <w:t>Duration:</w:t>
      </w:r>
      <w:r w:rsidR="00375FC0" w:rsidRPr="00CA5A3A">
        <w:rPr>
          <w:rFonts w:ascii="Times New Roman" w:hAnsi="Times New Roman" w:cs="Times New Roman"/>
          <w:b/>
          <w:bCs/>
          <w:sz w:val="24"/>
          <w:szCs w:val="24"/>
          <w:u w:val="single"/>
        </w:rPr>
        <w:t xml:space="preserve">  </w:t>
      </w:r>
      <w:r w:rsidR="00CA5A3A" w:rsidRPr="00CA5A3A">
        <w:rPr>
          <w:rFonts w:ascii="Times New Roman" w:hAnsi="Times New Roman" w:cs="Times New Roman"/>
          <w:sz w:val="24"/>
          <w:szCs w:val="24"/>
        </w:rPr>
        <w:t>8 months</w:t>
      </w:r>
    </w:p>
    <w:p w14:paraId="1B24C8AE" w14:textId="77777777" w:rsidR="00375FC0" w:rsidRPr="00442478" w:rsidRDefault="00375FC0" w:rsidP="00754EA2">
      <w:pPr>
        <w:pStyle w:val="ListParagraph"/>
        <w:numPr>
          <w:ilvl w:val="0"/>
          <w:numId w:val="30"/>
        </w:numPr>
        <w:jc w:val="both"/>
        <w:rPr>
          <w:rFonts w:ascii="Times New Roman" w:hAnsi="Times New Roman" w:cs="Times New Roman"/>
          <w:sz w:val="24"/>
          <w:szCs w:val="24"/>
        </w:rPr>
      </w:pPr>
      <w:r w:rsidRPr="00CA5A3A">
        <w:rPr>
          <w:rFonts w:ascii="Times New Roman" w:hAnsi="Times New Roman" w:cs="Times New Roman"/>
          <w:b/>
          <w:bCs/>
          <w:sz w:val="24"/>
          <w:szCs w:val="24"/>
          <w:u w:val="single"/>
          <w:lang w:bidi="ar-LB"/>
        </w:rPr>
        <w:t>Project Description:</w:t>
      </w:r>
      <w:r w:rsidRPr="00375FC0">
        <w:t xml:space="preserve"> </w:t>
      </w:r>
      <w:r w:rsidRPr="00CA5A3A">
        <w:rPr>
          <w:rFonts w:ascii="Times New Roman" w:hAnsi="Times New Roman" w:cs="Times New Roman"/>
          <w:sz w:val="24"/>
          <w:szCs w:val="24"/>
          <w:lang w:bidi="ar-LB"/>
        </w:rPr>
        <w:t>Provision of therapy ses</w:t>
      </w:r>
      <w:r w:rsidR="00442478">
        <w:rPr>
          <w:rFonts w:ascii="Times New Roman" w:hAnsi="Times New Roman" w:cs="Times New Roman"/>
          <w:sz w:val="24"/>
          <w:szCs w:val="24"/>
          <w:lang w:bidi="ar-LB"/>
        </w:rPr>
        <w:t xml:space="preserve">sions of </w:t>
      </w:r>
      <w:proofErr w:type="gramStart"/>
      <w:r w:rsidR="00442478">
        <w:rPr>
          <w:rFonts w:ascii="Times New Roman" w:hAnsi="Times New Roman" w:cs="Times New Roman"/>
          <w:sz w:val="24"/>
          <w:szCs w:val="24"/>
          <w:lang w:bidi="ar-LB"/>
        </w:rPr>
        <w:t>public school</w:t>
      </w:r>
      <w:proofErr w:type="gramEnd"/>
      <w:r w:rsidR="00442478">
        <w:rPr>
          <w:rFonts w:ascii="Times New Roman" w:hAnsi="Times New Roman" w:cs="Times New Roman"/>
          <w:sz w:val="24"/>
          <w:szCs w:val="24"/>
          <w:lang w:bidi="ar-LB"/>
        </w:rPr>
        <w:t xml:space="preserve"> students </w:t>
      </w:r>
      <w:r w:rsidRPr="00442478">
        <w:rPr>
          <w:rFonts w:ascii="Times New Roman" w:hAnsi="Times New Roman" w:cs="Times New Roman"/>
          <w:sz w:val="24"/>
          <w:szCs w:val="24"/>
          <w:lang w:bidi="ar-LB"/>
        </w:rPr>
        <w:t>referred by HI</w:t>
      </w:r>
    </w:p>
    <w:p w14:paraId="6D336A43" w14:textId="77777777" w:rsidR="00375FC0" w:rsidRDefault="00375FC0" w:rsidP="00375FC0">
      <w:pPr>
        <w:pStyle w:val="ListParagraph"/>
        <w:jc w:val="both"/>
        <w:rPr>
          <w:rFonts w:ascii="Times New Roman" w:hAnsi="Times New Roman" w:cs="Times New Roman"/>
          <w:sz w:val="24"/>
          <w:szCs w:val="24"/>
          <w:lang w:bidi="ar-LB"/>
        </w:rPr>
      </w:pPr>
    </w:p>
    <w:tbl>
      <w:tblPr>
        <w:tblStyle w:val="TableGrid"/>
        <w:tblW w:w="11335" w:type="dxa"/>
        <w:tblInd w:w="-1175" w:type="dxa"/>
        <w:tblLook w:val="04A0" w:firstRow="1" w:lastRow="0" w:firstColumn="1" w:lastColumn="0" w:noHBand="0" w:noVBand="1"/>
      </w:tblPr>
      <w:tblGrid>
        <w:gridCol w:w="3690"/>
        <w:gridCol w:w="1890"/>
        <w:gridCol w:w="1890"/>
        <w:gridCol w:w="1932"/>
        <w:gridCol w:w="1933"/>
      </w:tblGrid>
      <w:tr w:rsidR="00375FC0" w:rsidRPr="002C4D0B" w14:paraId="5F2448F2" w14:textId="77777777" w:rsidTr="00C05EE5">
        <w:trPr>
          <w:trHeight w:val="376"/>
        </w:trPr>
        <w:tc>
          <w:tcPr>
            <w:tcW w:w="3690" w:type="dxa"/>
          </w:tcPr>
          <w:p w14:paraId="68808F3D" w14:textId="77777777" w:rsidR="00375FC0" w:rsidRPr="00DF4015" w:rsidRDefault="00375FC0" w:rsidP="00C05EE5">
            <w:pPr>
              <w:spacing w:after="160" w:line="259" w:lineRule="auto"/>
              <w:jc w:val="both"/>
              <w:rPr>
                <w:rFonts w:ascii="Times New Roman" w:hAnsi="Times New Roman" w:cs="Times New Roman"/>
                <w:b/>
                <w:bCs/>
                <w:color w:val="FF0000"/>
                <w:sz w:val="32"/>
                <w:szCs w:val="32"/>
              </w:rPr>
            </w:pPr>
            <w:r w:rsidRPr="00DF4015">
              <w:rPr>
                <w:rFonts w:ascii="Times New Roman" w:hAnsi="Times New Roman" w:cs="Times New Roman"/>
                <w:b/>
                <w:bCs/>
                <w:color w:val="FF0000"/>
                <w:sz w:val="32"/>
                <w:szCs w:val="32"/>
              </w:rPr>
              <w:t>Service Provision</w:t>
            </w:r>
          </w:p>
        </w:tc>
        <w:tc>
          <w:tcPr>
            <w:tcW w:w="7645" w:type="dxa"/>
            <w:gridSpan w:val="4"/>
          </w:tcPr>
          <w:p w14:paraId="2703FD97" w14:textId="2E6AF4C7" w:rsidR="00375FC0" w:rsidRPr="00DF4015" w:rsidRDefault="007F5FA9" w:rsidP="00C05EE5">
            <w:pPr>
              <w:spacing w:after="160" w:line="259" w:lineRule="auto"/>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Achieved results 2024</w:t>
            </w:r>
          </w:p>
        </w:tc>
      </w:tr>
      <w:tr w:rsidR="00375FC0" w:rsidRPr="002C4D0B" w14:paraId="3219FA5D" w14:textId="77777777" w:rsidTr="00C05EE5">
        <w:trPr>
          <w:trHeight w:val="602"/>
        </w:trPr>
        <w:tc>
          <w:tcPr>
            <w:tcW w:w="3690" w:type="dxa"/>
          </w:tcPr>
          <w:p w14:paraId="0E0F4382" w14:textId="77777777" w:rsidR="00375FC0" w:rsidRPr="002C4D0B" w:rsidRDefault="00375FC0" w:rsidP="00C05EE5">
            <w:pPr>
              <w:spacing w:after="160" w:line="259" w:lineRule="auto"/>
              <w:jc w:val="both"/>
              <w:rPr>
                <w:rFonts w:ascii="Times New Roman" w:hAnsi="Times New Roman" w:cs="Times New Roman"/>
                <w:sz w:val="24"/>
                <w:szCs w:val="24"/>
              </w:rPr>
            </w:pPr>
          </w:p>
        </w:tc>
        <w:tc>
          <w:tcPr>
            <w:tcW w:w="3780" w:type="dxa"/>
            <w:gridSpan w:val="2"/>
          </w:tcPr>
          <w:p w14:paraId="7A9D92A9" w14:textId="77777777" w:rsidR="00375FC0" w:rsidRPr="00996BF3" w:rsidRDefault="00374AD2" w:rsidP="00374AD2">
            <w:pPr>
              <w:jc w:val="both"/>
              <w:rPr>
                <w:rFonts w:ascii="Times New Roman" w:hAnsi="Times New Roman" w:cs="Times New Roman"/>
                <w:b/>
                <w:bCs/>
                <w:sz w:val="24"/>
                <w:szCs w:val="24"/>
              </w:rPr>
            </w:pPr>
            <w:proofErr w:type="spellStart"/>
            <w:r>
              <w:rPr>
                <w:rFonts w:ascii="Times New Roman" w:hAnsi="Times New Roman" w:cs="Times New Roman"/>
                <w:b/>
                <w:bCs/>
                <w:color w:val="FF0000"/>
                <w:sz w:val="28"/>
                <w:szCs w:val="28"/>
              </w:rPr>
              <w:t>Jiyyeh</w:t>
            </w:r>
            <w:proofErr w:type="spellEnd"/>
            <w:r>
              <w:rPr>
                <w:rFonts w:ascii="Times New Roman" w:hAnsi="Times New Roman" w:cs="Times New Roman"/>
                <w:b/>
                <w:bCs/>
                <w:color w:val="FF0000"/>
                <w:sz w:val="28"/>
                <w:szCs w:val="28"/>
              </w:rPr>
              <w:t xml:space="preserve"> </w:t>
            </w:r>
          </w:p>
        </w:tc>
        <w:tc>
          <w:tcPr>
            <w:tcW w:w="3865" w:type="dxa"/>
            <w:gridSpan w:val="2"/>
          </w:tcPr>
          <w:p w14:paraId="0A1065B1" w14:textId="77777777" w:rsidR="00375FC0" w:rsidRPr="00996BF3" w:rsidRDefault="00375FC0" w:rsidP="00C05EE5">
            <w:pPr>
              <w:spacing w:after="160" w:line="259" w:lineRule="auto"/>
              <w:jc w:val="both"/>
              <w:rPr>
                <w:rFonts w:ascii="Times New Roman" w:hAnsi="Times New Roman" w:cs="Times New Roman"/>
                <w:b/>
                <w:bCs/>
                <w:sz w:val="24"/>
                <w:szCs w:val="24"/>
              </w:rPr>
            </w:pPr>
            <w:proofErr w:type="spellStart"/>
            <w:r w:rsidRPr="00996BF3">
              <w:rPr>
                <w:rFonts w:ascii="Times New Roman" w:hAnsi="Times New Roman" w:cs="Times New Roman"/>
                <w:b/>
                <w:bCs/>
                <w:color w:val="FF0000"/>
                <w:sz w:val="28"/>
                <w:szCs w:val="28"/>
              </w:rPr>
              <w:t>Karantina</w:t>
            </w:r>
            <w:proofErr w:type="spellEnd"/>
          </w:p>
        </w:tc>
      </w:tr>
      <w:tr w:rsidR="00375FC0" w:rsidRPr="002C4D0B" w14:paraId="2D5BC5CF" w14:textId="77777777" w:rsidTr="00C05EE5">
        <w:trPr>
          <w:trHeight w:val="602"/>
        </w:trPr>
        <w:tc>
          <w:tcPr>
            <w:tcW w:w="3690" w:type="dxa"/>
          </w:tcPr>
          <w:p w14:paraId="29A68B11" w14:textId="77777777" w:rsidR="00375FC0" w:rsidRPr="002C4D0B" w:rsidRDefault="00375FC0" w:rsidP="00C05EE5">
            <w:pPr>
              <w:jc w:val="both"/>
              <w:rPr>
                <w:rFonts w:ascii="Times New Roman" w:hAnsi="Times New Roman" w:cs="Times New Roman"/>
                <w:sz w:val="24"/>
                <w:szCs w:val="24"/>
              </w:rPr>
            </w:pPr>
          </w:p>
        </w:tc>
        <w:tc>
          <w:tcPr>
            <w:tcW w:w="1890" w:type="dxa"/>
          </w:tcPr>
          <w:p w14:paraId="7531D760" w14:textId="77777777" w:rsidR="00375FC0" w:rsidRPr="00B35CCC" w:rsidRDefault="00375FC0" w:rsidP="00C05EE5">
            <w:pPr>
              <w:jc w:val="both"/>
              <w:rPr>
                <w:rFonts w:ascii="Times New Roman" w:hAnsi="Times New Roman" w:cs="Times New Roman"/>
                <w:b/>
                <w:bCs/>
                <w:sz w:val="28"/>
                <w:szCs w:val="28"/>
              </w:rPr>
            </w:pPr>
            <w:r w:rsidRPr="00B35CCC">
              <w:rPr>
                <w:rFonts w:ascii="Times New Roman" w:hAnsi="Times New Roman" w:cs="Times New Roman"/>
                <w:b/>
                <w:bCs/>
                <w:sz w:val="28"/>
                <w:szCs w:val="28"/>
              </w:rPr>
              <w:t>sessions</w:t>
            </w:r>
          </w:p>
        </w:tc>
        <w:tc>
          <w:tcPr>
            <w:tcW w:w="1890" w:type="dxa"/>
          </w:tcPr>
          <w:p w14:paraId="142073AA" w14:textId="77777777" w:rsidR="00375FC0" w:rsidRPr="00B35CCC" w:rsidRDefault="00375FC0" w:rsidP="00C05EE5">
            <w:pPr>
              <w:jc w:val="both"/>
              <w:rPr>
                <w:rFonts w:ascii="Times New Roman" w:hAnsi="Times New Roman" w:cs="Times New Roman"/>
                <w:b/>
                <w:bCs/>
                <w:sz w:val="28"/>
                <w:szCs w:val="28"/>
              </w:rPr>
            </w:pPr>
            <w:r w:rsidRPr="00B35CCC">
              <w:rPr>
                <w:rFonts w:ascii="Times New Roman" w:hAnsi="Times New Roman" w:cs="Times New Roman"/>
                <w:b/>
                <w:bCs/>
                <w:sz w:val="28"/>
                <w:szCs w:val="28"/>
              </w:rPr>
              <w:t>Ben.</w:t>
            </w:r>
          </w:p>
        </w:tc>
        <w:tc>
          <w:tcPr>
            <w:tcW w:w="1932" w:type="dxa"/>
          </w:tcPr>
          <w:p w14:paraId="3C0208EA" w14:textId="77777777" w:rsidR="00375FC0" w:rsidRPr="00B35CCC" w:rsidRDefault="00375FC0" w:rsidP="00C05EE5">
            <w:pPr>
              <w:jc w:val="both"/>
              <w:rPr>
                <w:rFonts w:ascii="Times New Roman" w:hAnsi="Times New Roman" w:cs="Times New Roman"/>
                <w:b/>
                <w:bCs/>
                <w:sz w:val="28"/>
                <w:szCs w:val="28"/>
              </w:rPr>
            </w:pPr>
            <w:r w:rsidRPr="00B35CCC">
              <w:rPr>
                <w:rFonts w:ascii="Times New Roman" w:hAnsi="Times New Roman" w:cs="Times New Roman"/>
                <w:b/>
                <w:bCs/>
                <w:sz w:val="28"/>
                <w:szCs w:val="28"/>
              </w:rPr>
              <w:t>sessions</w:t>
            </w:r>
          </w:p>
        </w:tc>
        <w:tc>
          <w:tcPr>
            <w:tcW w:w="1933" w:type="dxa"/>
          </w:tcPr>
          <w:p w14:paraId="351CCFC7" w14:textId="77777777" w:rsidR="00375FC0" w:rsidRPr="00B35CCC" w:rsidRDefault="00375FC0" w:rsidP="00C05EE5">
            <w:pPr>
              <w:jc w:val="both"/>
              <w:rPr>
                <w:rFonts w:ascii="Times New Roman" w:hAnsi="Times New Roman" w:cs="Times New Roman"/>
                <w:b/>
                <w:bCs/>
                <w:sz w:val="28"/>
                <w:szCs w:val="28"/>
              </w:rPr>
            </w:pPr>
            <w:r w:rsidRPr="00B35CCC">
              <w:rPr>
                <w:rFonts w:ascii="Times New Roman" w:hAnsi="Times New Roman" w:cs="Times New Roman"/>
                <w:b/>
                <w:bCs/>
                <w:sz w:val="28"/>
                <w:szCs w:val="28"/>
              </w:rPr>
              <w:t>Ben.</w:t>
            </w:r>
          </w:p>
        </w:tc>
      </w:tr>
      <w:tr w:rsidR="00375FC0" w:rsidRPr="002C4D0B" w14:paraId="425BBE5C" w14:textId="77777777" w:rsidTr="00C05EE5">
        <w:trPr>
          <w:trHeight w:val="548"/>
        </w:trPr>
        <w:tc>
          <w:tcPr>
            <w:tcW w:w="3690" w:type="dxa"/>
          </w:tcPr>
          <w:p w14:paraId="34C058BD" w14:textId="77777777" w:rsidR="00375FC0" w:rsidRDefault="00375FC0" w:rsidP="00C05EE5">
            <w:pPr>
              <w:jc w:val="both"/>
              <w:rPr>
                <w:rFonts w:ascii="Times New Roman" w:hAnsi="Times New Roman" w:cs="Times New Roman"/>
                <w:sz w:val="24"/>
                <w:szCs w:val="24"/>
              </w:rPr>
            </w:pPr>
            <w:r>
              <w:rPr>
                <w:rFonts w:ascii="Times New Roman" w:hAnsi="Times New Roman" w:cs="Times New Roman"/>
                <w:sz w:val="24"/>
                <w:szCs w:val="24"/>
              </w:rPr>
              <w:t>ST</w:t>
            </w:r>
          </w:p>
        </w:tc>
        <w:tc>
          <w:tcPr>
            <w:tcW w:w="1890" w:type="dxa"/>
          </w:tcPr>
          <w:p w14:paraId="52190986" w14:textId="77777777" w:rsidR="00375FC0" w:rsidRDefault="00374AD2" w:rsidP="00C05EE5">
            <w:pPr>
              <w:jc w:val="both"/>
              <w:rPr>
                <w:rFonts w:ascii="Times New Roman" w:hAnsi="Times New Roman" w:cs="Times New Roman"/>
                <w:sz w:val="24"/>
                <w:szCs w:val="24"/>
              </w:rPr>
            </w:pPr>
            <w:r>
              <w:rPr>
                <w:rFonts w:ascii="Times New Roman" w:hAnsi="Times New Roman" w:cs="Times New Roman"/>
                <w:sz w:val="24"/>
                <w:szCs w:val="24"/>
              </w:rPr>
              <w:t>344</w:t>
            </w:r>
            <w:r w:rsidR="00375FC0">
              <w:rPr>
                <w:rFonts w:ascii="Times New Roman" w:hAnsi="Times New Roman" w:cs="Times New Roman"/>
                <w:sz w:val="24"/>
                <w:szCs w:val="24"/>
              </w:rPr>
              <w:t xml:space="preserve">                         </w:t>
            </w:r>
          </w:p>
        </w:tc>
        <w:tc>
          <w:tcPr>
            <w:tcW w:w="1890" w:type="dxa"/>
          </w:tcPr>
          <w:p w14:paraId="258F42BB" w14:textId="77777777" w:rsidR="00375FC0" w:rsidRDefault="00374AD2" w:rsidP="00C05EE5">
            <w:pPr>
              <w:jc w:val="both"/>
              <w:rPr>
                <w:rFonts w:ascii="Times New Roman" w:hAnsi="Times New Roman" w:cs="Times New Roman"/>
                <w:sz w:val="24"/>
                <w:szCs w:val="24"/>
              </w:rPr>
            </w:pPr>
            <w:r>
              <w:rPr>
                <w:rFonts w:ascii="Times New Roman" w:hAnsi="Times New Roman" w:cs="Times New Roman"/>
                <w:sz w:val="24"/>
                <w:szCs w:val="24"/>
              </w:rPr>
              <w:t>21</w:t>
            </w:r>
          </w:p>
        </w:tc>
        <w:tc>
          <w:tcPr>
            <w:tcW w:w="1932" w:type="dxa"/>
          </w:tcPr>
          <w:p w14:paraId="03FFCCBD" w14:textId="77777777" w:rsidR="00375FC0" w:rsidRDefault="00BD3007" w:rsidP="00C05EE5">
            <w:pPr>
              <w:jc w:val="both"/>
              <w:rPr>
                <w:rFonts w:ascii="Times New Roman" w:hAnsi="Times New Roman" w:cs="Times New Roman"/>
                <w:sz w:val="24"/>
                <w:szCs w:val="24"/>
              </w:rPr>
            </w:pPr>
            <w:r>
              <w:rPr>
                <w:rFonts w:ascii="Times New Roman" w:hAnsi="Times New Roman" w:cs="Times New Roman"/>
                <w:sz w:val="24"/>
                <w:szCs w:val="24"/>
              </w:rPr>
              <w:t>482</w:t>
            </w:r>
          </w:p>
        </w:tc>
        <w:tc>
          <w:tcPr>
            <w:tcW w:w="1933" w:type="dxa"/>
          </w:tcPr>
          <w:p w14:paraId="075E291C" w14:textId="77777777" w:rsidR="00375FC0" w:rsidRDefault="00BD3007" w:rsidP="00C05EE5">
            <w:pPr>
              <w:jc w:val="both"/>
              <w:rPr>
                <w:rFonts w:ascii="Times New Roman" w:hAnsi="Times New Roman" w:cs="Times New Roman"/>
                <w:sz w:val="24"/>
                <w:szCs w:val="24"/>
              </w:rPr>
            </w:pPr>
            <w:r>
              <w:rPr>
                <w:rFonts w:ascii="Times New Roman" w:hAnsi="Times New Roman" w:cs="Times New Roman"/>
                <w:sz w:val="24"/>
                <w:szCs w:val="24"/>
              </w:rPr>
              <w:t>54</w:t>
            </w:r>
          </w:p>
        </w:tc>
      </w:tr>
      <w:tr w:rsidR="00375FC0" w:rsidRPr="002C4D0B" w14:paraId="7263991F" w14:textId="77777777" w:rsidTr="00C05EE5">
        <w:trPr>
          <w:trHeight w:val="587"/>
        </w:trPr>
        <w:tc>
          <w:tcPr>
            <w:tcW w:w="3690" w:type="dxa"/>
          </w:tcPr>
          <w:p w14:paraId="54A2A92F" w14:textId="77777777" w:rsidR="00375FC0" w:rsidRPr="002C4D0B" w:rsidRDefault="00375FC0" w:rsidP="00C05EE5">
            <w:pPr>
              <w:jc w:val="both"/>
              <w:rPr>
                <w:rFonts w:ascii="Times New Roman" w:hAnsi="Times New Roman" w:cs="Times New Roman"/>
                <w:sz w:val="24"/>
                <w:szCs w:val="24"/>
              </w:rPr>
            </w:pPr>
            <w:r>
              <w:rPr>
                <w:rFonts w:ascii="Times New Roman" w:hAnsi="Times New Roman" w:cs="Times New Roman"/>
                <w:sz w:val="24"/>
                <w:szCs w:val="24"/>
              </w:rPr>
              <w:t>OT</w:t>
            </w:r>
          </w:p>
        </w:tc>
        <w:tc>
          <w:tcPr>
            <w:tcW w:w="1890" w:type="dxa"/>
          </w:tcPr>
          <w:p w14:paraId="7F416123" w14:textId="77777777" w:rsidR="00375FC0" w:rsidRDefault="00374AD2" w:rsidP="00C05EE5">
            <w:pPr>
              <w:jc w:val="both"/>
              <w:rPr>
                <w:rFonts w:ascii="Times New Roman" w:hAnsi="Times New Roman" w:cs="Times New Roman"/>
                <w:sz w:val="24"/>
                <w:szCs w:val="24"/>
              </w:rPr>
            </w:pPr>
            <w:r>
              <w:rPr>
                <w:rFonts w:ascii="Times New Roman" w:hAnsi="Times New Roman" w:cs="Times New Roman"/>
                <w:sz w:val="24"/>
                <w:szCs w:val="24"/>
              </w:rPr>
              <w:t>225</w:t>
            </w:r>
          </w:p>
        </w:tc>
        <w:tc>
          <w:tcPr>
            <w:tcW w:w="1890" w:type="dxa"/>
          </w:tcPr>
          <w:p w14:paraId="0A387F98" w14:textId="77777777" w:rsidR="00375FC0" w:rsidRDefault="00374AD2" w:rsidP="00C05EE5">
            <w:pPr>
              <w:jc w:val="both"/>
              <w:rPr>
                <w:rFonts w:ascii="Times New Roman" w:hAnsi="Times New Roman" w:cs="Times New Roman"/>
                <w:sz w:val="24"/>
                <w:szCs w:val="24"/>
              </w:rPr>
            </w:pPr>
            <w:r>
              <w:rPr>
                <w:rFonts w:ascii="Times New Roman" w:hAnsi="Times New Roman" w:cs="Times New Roman"/>
                <w:sz w:val="24"/>
                <w:szCs w:val="24"/>
              </w:rPr>
              <w:t>18</w:t>
            </w:r>
          </w:p>
        </w:tc>
        <w:tc>
          <w:tcPr>
            <w:tcW w:w="1932" w:type="dxa"/>
          </w:tcPr>
          <w:p w14:paraId="348391B5" w14:textId="77777777" w:rsidR="00375FC0" w:rsidRDefault="00BD3007" w:rsidP="00C05EE5">
            <w:pPr>
              <w:jc w:val="both"/>
              <w:rPr>
                <w:rFonts w:ascii="Times New Roman" w:hAnsi="Times New Roman" w:cs="Times New Roman"/>
                <w:sz w:val="24"/>
                <w:szCs w:val="24"/>
              </w:rPr>
            </w:pPr>
            <w:r>
              <w:rPr>
                <w:rFonts w:ascii="Times New Roman" w:hAnsi="Times New Roman" w:cs="Times New Roman"/>
                <w:sz w:val="24"/>
                <w:szCs w:val="24"/>
              </w:rPr>
              <w:t>158</w:t>
            </w:r>
          </w:p>
        </w:tc>
        <w:tc>
          <w:tcPr>
            <w:tcW w:w="1933" w:type="dxa"/>
          </w:tcPr>
          <w:p w14:paraId="36799C07" w14:textId="77777777" w:rsidR="00375FC0" w:rsidRDefault="00BD3007" w:rsidP="00C05EE5">
            <w:pPr>
              <w:jc w:val="both"/>
              <w:rPr>
                <w:rFonts w:ascii="Times New Roman" w:hAnsi="Times New Roman" w:cs="Times New Roman"/>
                <w:sz w:val="24"/>
                <w:szCs w:val="24"/>
              </w:rPr>
            </w:pPr>
            <w:r>
              <w:rPr>
                <w:rFonts w:ascii="Times New Roman" w:hAnsi="Times New Roman" w:cs="Times New Roman"/>
                <w:sz w:val="24"/>
                <w:szCs w:val="24"/>
              </w:rPr>
              <w:t>11</w:t>
            </w:r>
          </w:p>
        </w:tc>
      </w:tr>
      <w:tr w:rsidR="00375FC0" w:rsidRPr="002C4D0B" w14:paraId="7D4D90C4" w14:textId="77777777" w:rsidTr="00C05EE5">
        <w:trPr>
          <w:trHeight w:val="587"/>
        </w:trPr>
        <w:tc>
          <w:tcPr>
            <w:tcW w:w="3690" w:type="dxa"/>
          </w:tcPr>
          <w:p w14:paraId="71F63FA2" w14:textId="77777777" w:rsidR="00375FC0" w:rsidRPr="002C4D0B" w:rsidRDefault="00375FC0" w:rsidP="00C05EE5">
            <w:pPr>
              <w:jc w:val="both"/>
              <w:rPr>
                <w:rFonts w:ascii="Times New Roman" w:hAnsi="Times New Roman" w:cs="Times New Roman"/>
                <w:sz w:val="24"/>
                <w:szCs w:val="24"/>
              </w:rPr>
            </w:pPr>
            <w:r>
              <w:rPr>
                <w:rFonts w:ascii="Times New Roman" w:hAnsi="Times New Roman" w:cs="Times New Roman"/>
                <w:sz w:val="24"/>
                <w:szCs w:val="24"/>
              </w:rPr>
              <w:t>PSYCH</w:t>
            </w:r>
          </w:p>
        </w:tc>
        <w:tc>
          <w:tcPr>
            <w:tcW w:w="1890" w:type="dxa"/>
          </w:tcPr>
          <w:p w14:paraId="0EF40FFB" w14:textId="77777777" w:rsidR="00375FC0" w:rsidRDefault="00374AD2" w:rsidP="00C05EE5">
            <w:pPr>
              <w:jc w:val="both"/>
              <w:rPr>
                <w:rFonts w:ascii="Times New Roman" w:hAnsi="Times New Roman" w:cs="Times New Roman"/>
                <w:sz w:val="24"/>
                <w:szCs w:val="24"/>
              </w:rPr>
            </w:pPr>
            <w:r>
              <w:rPr>
                <w:rFonts w:ascii="Times New Roman" w:hAnsi="Times New Roman" w:cs="Times New Roman"/>
                <w:sz w:val="24"/>
                <w:szCs w:val="24"/>
              </w:rPr>
              <w:t>97</w:t>
            </w:r>
          </w:p>
        </w:tc>
        <w:tc>
          <w:tcPr>
            <w:tcW w:w="1890" w:type="dxa"/>
          </w:tcPr>
          <w:p w14:paraId="4415D9D7" w14:textId="77777777" w:rsidR="00375FC0" w:rsidRDefault="00374AD2" w:rsidP="00C05EE5">
            <w:pPr>
              <w:jc w:val="both"/>
              <w:rPr>
                <w:rFonts w:ascii="Times New Roman" w:hAnsi="Times New Roman" w:cs="Times New Roman"/>
                <w:sz w:val="24"/>
                <w:szCs w:val="24"/>
              </w:rPr>
            </w:pPr>
            <w:r>
              <w:rPr>
                <w:rFonts w:ascii="Times New Roman" w:hAnsi="Times New Roman" w:cs="Times New Roman"/>
                <w:sz w:val="24"/>
                <w:szCs w:val="24"/>
              </w:rPr>
              <w:t>9</w:t>
            </w:r>
          </w:p>
        </w:tc>
        <w:tc>
          <w:tcPr>
            <w:tcW w:w="1932" w:type="dxa"/>
          </w:tcPr>
          <w:p w14:paraId="1552D5CA" w14:textId="77777777" w:rsidR="00375FC0" w:rsidRDefault="001B01D0" w:rsidP="00C05EE5">
            <w:pPr>
              <w:jc w:val="both"/>
              <w:rPr>
                <w:rFonts w:ascii="Times New Roman" w:hAnsi="Times New Roman" w:cs="Times New Roman"/>
                <w:sz w:val="24"/>
                <w:szCs w:val="24"/>
              </w:rPr>
            </w:pPr>
            <w:r>
              <w:rPr>
                <w:rFonts w:ascii="Times New Roman" w:hAnsi="Times New Roman" w:cs="Times New Roman"/>
                <w:sz w:val="24"/>
                <w:szCs w:val="24"/>
              </w:rPr>
              <w:t>0</w:t>
            </w:r>
          </w:p>
          <w:p w14:paraId="25E06134" w14:textId="77777777" w:rsidR="001B01D0" w:rsidRDefault="001B01D0" w:rsidP="00C05EE5">
            <w:pPr>
              <w:jc w:val="both"/>
              <w:rPr>
                <w:rFonts w:ascii="Times New Roman" w:hAnsi="Times New Roman" w:cs="Times New Roman"/>
                <w:sz w:val="24"/>
                <w:szCs w:val="24"/>
              </w:rPr>
            </w:pPr>
          </w:p>
        </w:tc>
        <w:tc>
          <w:tcPr>
            <w:tcW w:w="1933" w:type="dxa"/>
          </w:tcPr>
          <w:p w14:paraId="2BFDD1EC" w14:textId="77777777" w:rsidR="00375FC0" w:rsidRDefault="001B01D0" w:rsidP="00C05EE5">
            <w:pPr>
              <w:jc w:val="both"/>
              <w:rPr>
                <w:rFonts w:ascii="Times New Roman" w:hAnsi="Times New Roman" w:cs="Times New Roman"/>
                <w:sz w:val="24"/>
                <w:szCs w:val="24"/>
              </w:rPr>
            </w:pPr>
            <w:r>
              <w:rPr>
                <w:rFonts w:ascii="Times New Roman" w:hAnsi="Times New Roman" w:cs="Times New Roman"/>
                <w:sz w:val="24"/>
                <w:szCs w:val="24"/>
              </w:rPr>
              <w:t>0</w:t>
            </w:r>
          </w:p>
          <w:p w14:paraId="436B0FE5" w14:textId="77777777" w:rsidR="001B01D0" w:rsidRDefault="001B01D0" w:rsidP="00C05EE5">
            <w:pPr>
              <w:jc w:val="both"/>
              <w:rPr>
                <w:rFonts w:ascii="Times New Roman" w:hAnsi="Times New Roman" w:cs="Times New Roman"/>
                <w:sz w:val="24"/>
                <w:szCs w:val="24"/>
              </w:rPr>
            </w:pPr>
          </w:p>
        </w:tc>
      </w:tr>
      <w:tr w:rsidR="00375FC0" w:rsidRPr="002C4D0B" w14:paraId="603DF30E" w14:textId="77777777" w:rsidTr="00C05EE5">
        <w:trPr>
          <w:trHeight w:val="422"/>
        </w:trPr>
        <w:tc>
          <w:tcPr>
            <w:tcW w:w="3690" w:type="dxa"/>
          </w:tcPr>
          <w:p w14:paraId="23B7A179" w14:textId="77777777" w:rsidR="00375FC0" w:rsidRPr="002C4D0B" w:rsidRDefault="00375FC0" w:rsidP="00C05EE5">
            <w:pPr>
              <w:jc w:val="both"/>
              <w:rPr>
                <w:rFonts w:ascii="Times New Roman" w:hAnsi="Times New Roman" w:cs="Times New Roman"/>
                <w:sz w:val="24"/>
                <w:szCs w:val="24"/>
              </w:rPr>
            </w:pPr>
            <w:r>
              <w:rPr>
                <w:rFonts w:ascii="Times New Roman" w:hAnsi="Times New Roman" w:cs="Times New Roman"/>
                <w:sz w:val="24"/>
                <w:szCs w:val="24"/>
              </w:rPr>
              <w:t>PT</w:t>
            </w:r>
          </w:p>
        </w:tc>
        <w:tc>
          <w:tcPr>
            <w:tcW w:w="1890" w:type="dxa"/>
          </w:tcPr>
          <w:p w14:paraId="56BA5295" w14:textId="77777777" w:rsidR="00375FC0" w:rsidRDefault="00374AD2" w:rsidP="00C05EE5">
            <w:pPr>
              <w:jc w:val="both"/>
              <w:rPr>
                <w:rFonts w:ascii="Times New Roman" w:hAnsi="Times New Roman" w:cs="Times New Roman"/>
                <w:sz w:val="24"/>
                <w:szCs w:val="24"/>
              </w:rPr>
            </w:pPr>
            <w:r>
              <w:rPr>
                <w:rFonts w:ascii="Times New Roman" w:hAnsi="Times New Roman" w:cs="Times New Roman"/>
                <w:sz w:val="24"/>
                <w:szCs w:val="24"/>
              </w:rPr>
              <w:t>17</w:t>
            </w:r>
          </w:p>
        </w:tc>
        <w:tc>
          <w:tcPr>
            <w:tcW w:w="1890" w:type="dxa"/>
          </w:tcPr>
          <w:p w14:paraId="44FEFDBD" w14:textId="77777777" w:rsidR="00375FC0" w:rsidRDefault="00374AD2" w:rsidP="00C05EE5">
            <w:pPr>
              <w:jc w:val="both"/>
              <w:rPr>
                <w:rFonts w:ascii="Times New Roman" w:hAnsi="Times New Roman" w:cs="Times New Roman"/>
                <w:sz w:val="24"/>
                <w:szCs w:val="24"/>
              </w:rPr>
            </w:pPr>
            <w:r>
              <w:rPr>
                <w:rFonts w:ascii="Times New Roman" w:hAnsi="Times New Roman" w:cs="Times New Roman"/>
                <w:sz w:val="24"/>
                <w:szCs w:val="24"/>
              </w:rPr>
              <w:t>1</w:t>
            </w:r>
          </w:p>
        </w:tc>
        <w:tc>
          <w:tcPr>
            <w:tcW w:w="1932" w:type="dxa"/>
          </w:tcPr>
          <w:p w14:paraId="05590CD0" w14:textId="77777777" w:rsidR="00375FC0" w:rsidRDefault="00BD3007" w:rsidP="00C05EE5">
            <w:pPr>
              <w:jc w:val="both"/>
              <w:rPr>
                <w:rFonts w:ascii="Times New Roman" w:hAnsi="Times New Roman" w:cs="Times New Roman"/>
                <w:sz w:val="24"/>
                <w:szCs w:val="24"/>
              </w:rPr>
            </w:pPr>
            <w:r>
              <w:rPr>
                <w:rFonts w:ascii="Times New Roman" w:hAnsi="Times New Roman" w:cs="Times New Roman"/>
                <w:sz w:val="24"/>
                <w:szCs w:val="24"/>
              </w:rPr>
              <w:t>482</w:t>
            </w:r>
          </w:p>
        </w:tc>
        <w:tc>
          <w:tcPr>
            <w:tcW w:w="1933" w:type="dxa"/>
          </w:tcPr>
          <w:p w14:paraId="444D302C" w14:textId="77777777" w:rsidR="00375FC0" w:rsidRDefault="00BD3007" w:rsidP="00C05EE5">
            <w:pPr>
              <w:jc w:val="both"/>
              <w:rPr>
                <w:rFonts w:ascii="Times New Roman" w:hAnsi="Times New Roman" w:cs="Times New Roman"/>
                <w:sz w:val="24"/>
                <w:szCs w:val="24"/>
              </w:rPr>
            </w:pPr>
            <w:r>
              <w:rPr>
                <w:rFonts w:ascii="Times New Roman" w:hAnsi="Times New Roman" w:cs="Times New Roman"/>
                <w:sz w:val="24"/>
                <w:szCs w:val="24"/>
              </w:rPr>
              <w:t>54</w:t>
            </w:r>
          </w:p>
        </w:tc>
      </w:tr>
    </w:tbl>
    <w:p w14:paraId="43A24F94" w14:textId="77777777" w:rsidR="000412B2" w:rsidRPr="00127D56" w:rsidRDefault="000412B2" w:rsidP="00127D56">
      <w:pPr>
        <w:pStyle w:val="Heading1"/>
        <w:rPr>
          <w:rFonts w:asciiTheme="majorBidi" w:hAnsiTheme="majorBidi"/>
          <w:color w:val="auto"/>
          <w:sz w:val="22"/>
          <w:szCs w:val="22"/>
        </w:rPr>
      </w:pPr>
    </w:p>
    <w:p w14:paraId="44D3C565" w14:textId="0FDF2FC0" w:rsidR="00CA5A3A" w:rsidRPr="00127D56" w:rsidRDefault="00C62222" w:rsidP="00754EA2">
      <w:pPr>
        <w:pStyle w:val="Heading1"/>
        <w:numPr>
          <w:ilvl w:val="0"/>
          <w:numId w:val="66"/>
        </w:numPr>
        <w:rPr>
          <w:rFonts w:asciiTheme="majorBidi" w:hAnsiTheme="majorBidi"/>
          <w:color w:val="auto"/>
          <w:sz w:val="28"/>
          <w:szCs w:val="28"/>
        </w:rPr>
      </w:pPr>
      <w:bookmarkStart w:id="35" w:name="_Toc199412167"/>
      <w:r w:rsidRPr="00127D56">
        <w:rPr>
          <w:rFonts w:asciiTheme="majorBidi" w:hAnsiTheme="majorBidi"/>
          <w:b/>
          <w:bCs/>
          <w:color w:val="auto"/>
          <w:sz w:val="28"/>
          <w:szCs w:val="28"/>
          <w:u w:val="single"/>
        </w:rPr>
        <w:t>Project Name:</w:t>
      </w:r>
      <w:r w:rsidRPr="00127D56">
        <w:rPr>
          <w:rFonts w:asciiTheme="majorBidi" w:hAnsiTheme="majorBidi"/>
          <w:color w:val="auto"/>
          <w:sz w:val="28"/>
          <w:szCs w:val="28"/>
        </w:rPr>
        <w:t xml:space="preserve"> Humanity &amp; inclusion </w:t>
      </w:r>
      <w:r w:rsidR="00CA5A3A" w:rsidRPr="00127D56">
        <w:rPr>
          <w:rFonts w:asciiTheme="majorBidi" w:hAnsiTheme="majorBidi"/>
          <w:color w:val="auto"/>
          <w:sz w:val="28"/>
          <w:szCs w:val="28"/>
        </w:rPr>
        <w:t>–</w:t>
      </w:r>
      <w:r w:rsidRPr="00127D56">
        <w:rPr>
          <w:rFonts w:asciiTheme="majorBidi" w:hAnsiTheme="majorBidi"/>
          <w:color w:val="auto"/>
          <w:sz w:val="28"/>
          <w:szCs w:val="28"/>
        </w:rPr>
        <w:t xml:space="preserve"> Beirut</w:t>
      </w:r>
      <w:bookmarkEnd w:id="35"/>
    </w:p>
    <w:p w14:paraId="76A72AF1" w14:textId="6A6600F5" w:rsidR="00127D56" w:rsidRPr="00127D56" w:rsidRDefault="00127D56" w:rsidP="00754EA2">
      <w:pPr>
        <w:pStyle w:val="ListParagraph"/>
        <w:numPr>
          <w:ilvl w:val="1"/>
          <w:numId w:val="40"/>
        </w:numPr>
        <w:jc w:val="both"/>
        <w:rPr>
          <w:rFonts w:ascii="Times New Roman" w:hAnsi="Times New Roman" w:cs="Times New Roman"/>
          <w:sz w:val="24"/>
          <w:szCs w:val="24"/>
        </w:rPr>
      </w:pPr>
      <w:r>
        <w:rPr>
          <w:rFonts w:ascii="Times New Roman" w:hAnsi="Times New Roman" w:cs="Times New Roman"/>
          <w:b/>
          <w:bCs/>
          <w:sz w:val="24"/>
          <w:szCs w:val="24"/>
          <w:u w:val="single"/>
        </w:rPr>
        <w:t xml:space="preserve">Partner: </w:t>
      </w:r>
      <w:r w:rsidR="0014725F">
        <w:rPr>
          <w:rFonts w:ascii="Times New Roman" w:hAnsi="Times New Roman" w:cs="Times New Roman"/>
          <w:sz w:val="24"/>
          <w:szCs w:val="24"/>
        </w:rPr>
        <w:t>Humanity &amp; inclusion</w:t>
      </w:r>
    </w:p>
    <w:p w14:paraId="0B488B5C" w14:textId="631C2061" w:rsidR="00C62222" w:rsidRPr="00CA5A3A" w:rsidRDefault="00127D56" w:rsidP="00754EA2">
      <w:pPr>
        <w:pStyle w:val="ListParagraph"/>
        <w:numPr>
          <w:ilvl w:val="1"/>
          <w:numId w:val="40"/>
        </w:numPr>
        <w:jc w:val="both"/>
        <w:rPr>
          <w:rFonts w:ascii="Times New Roman" w:hAnsi="Times New Roman" w:cs="Times New Roman"/>
          <w:sz w:val="24"/>
          <w:szCs w:val="24"/>
        </w:rPr>
      </w:pPr>
      <w:r>
        <w:rPr>
          <w:rFonts w:ascii="Times New Roman" w:hAnsi="Times New Roman" w:cs="Times New Roman"/>
          <w:b/>
          <w:bCs/>
          <w:sz w:val="24"/>
          <w:szCs w:val="24"/>
          <w:u w:val="single"/>
        </w:rPr>
        <w:t>Duration:</w:t>
      </w:r>
      <w:r w:rsidR="00C62222" w:rsidRPr="00CA5A3A">
        <w:rPr>
          <w:rFonts w:ascii="Times New Roman" w:hAnsi="Times New Roman" w:cs="Times New Roman"/>
          <w:b/>
          <w:bCs/>
          <w:sz w:val="24"/>
          <w:szCs w:val="24"/>
          <w:u w:val="single"/>
        </w:rPr>
        <w:t xml:space="preserve">  </w:t>
      </w:r>
      <w:r w:rsidR="00C62222" w:rsidRPr="00CA5A3A">
        <w:rPr>
          <w:rFonts w:ascii="Times New Roman" w:hAnsi="Times New Roman" w:cs="Times New Roman"/>
          <w:sz w:val="24"/>
          <w:szCs w:val="24"/>
        </w:rPr>
        <w:t>8 months</w:t>
      </w:r>
    </w:p>
    <w:p w14:paraId="79170FD3" w14:textId="77777777" w:rsidR="00785168" w:rsidRPr="00074241" w:rsidRDefault="00C62222" w:rsidP="00754EA2">
      <w:pPr>
        <w:pStyle w:val="ListParagraph"/>
        <w:numPr>
          <w:ilvl w:val="1"/>
          <w:numId w:val="40"/>
        </w:numPr>
        <w:jc w:val="both"/>
        <w:rPr>
          <w:rFonts w:ascii="Times New Roman" w:hAnsi="Times New Roman" w:cs="Times New Roman"/>
          <w:b/>
          <w:bCs/>
          <w:sz w:val="24"/>
          <w:szCs w:val="24"/>
          <w:u w:val="single"/>
          <w:lang w:bidi="ar-LB"/>
        </w:rPr>
      </w:pPr>
      <w:r w:rsidRPr="00CA5A3A">
        <w:rPr>
          <w:rFonts w:ascii="Times New Roman" w:hAnsi="Times New Roman" w:cs="Times New Roman"/>
          <w:b/>
          <w:bCs/>
          <w:sz w:val="24"/>
          <w:szCs w:val="24"/>
          <w:u w:val="single"/>
          <w:lang w:bidi="ar-LB"/>
        </w:rPr>
        <w:t xml:space="preserve">Project Description: </w:t>
      </w:r>
      <w:r w:rsidRPr="00CA5A3A">
        <w:rPr>
          <w:rFonts w:ascii="Times New Roman" w:hAnsi="Times New Roman" w:cs="Times New Roman"/>
          <w:sz w:val="24"/>
          <w:szCs w:val="24"/>
          <w:lang w:bidi="ar-LB"/>
        </w:rPr>
        <w:t>Provision of Rehabilitation services</w:t>
      </w:r>
      <w:r w:rsidR="00785168" w:rsidRPr="00CA5A3A">
        <w:rPr>
          <w:rFonts w:ascii="Times New Roman" w:hAnsi="Times New Roman" w:cs="Times New Roman"/>
          <w:sz w:val="24"/>
          <w:szCs w:val="24"/>
          <w:lang w:bidi="ar-LB"/>
        </w:rPr>
        <w:t>.</w:t>
      </w:r>
      <w:r w:rsidRPr="00CA5A3A">
        <w:rPr>
          <w:rFonts w:ascii="Times New Roman" w:hAnsi="Times New Roman" w:cs="Times New Roman"/>
          <w:b/>
          <w:bCs/>
          <w:sz w:val="24"/>
          <w:szCs w:val="24"/>
          <w:u w:val="single"/>
          <w:lang w:bidi="ar-LB"/>
        </w:rPr>
        <w:t xml:space="preserve"> </w:t>
      </w:r>
    </w:p>
    <w:tbl>
      <w:tblPr>
        <w:tblStyle w:val="TableGrid"/>
        <w:tblW w:w="11340" w:type="dxa"/>
        <w:tblInd w:w="-1175" w:type="dxa"/>
        <w:tblLook w:val="04A0" w:firstRow="1" w:lastRow="0" w:firstColumn="1" w:lastColumn="0" w:noHBand="0" w:noVBand="1"/>
      </w:tblPr>
      <w:tblGrid>
        <w:gridCol w:w="4590"/>
        <w:gridCol w:w="3375"/>
        <w:gridCol w:w="3375"/>
      </w:tblGrid>
      <w:tr w:rsidR="00785168" w:rsidRPr="002C4D0B" w14:paraId="649D2960" w14:textId="77777777" w:rsidTr="00C05EE5">
        <w:trPr>
          <w:trHeight w:val="293"/>
        </w:trPr>
        <w:tc>
          <w:tcPr>
            <w:tcW w:w="11340" w:type="dxa"/>
            <w:gridSpan w:val="3"/>
          </w:tcPr>
          <w:p w14:paraId="04C715D4" w14:textId="77777777" w:rsidR="00785168" w:rsidRPr="00DF4015" w:rsidRDefault="00785168" w:rsidP="00785168">
            <w:pPr>
              <w:tabs>
                <w:tab w:val="left" w:pos="1854"/>
              </w:tabs>
              <w:spacing w:after="160" w:line="259" w:lineRule="auto"/>
              <w:jc w:val="center"/>
              <w:rPr>
                <w:rFonts w:ascii="Times New Roman" w:hAnsi="Times New Roman" w:cs="Times New Roman"/>
                <w:b/>
                <w:bCs/>
                <w:color w:val="FF0000"/>
                <w:sz w:val="32"/>
                <w:szCs w:val="32"/>
              </w:rPr>
            </w:pPr>
            <w:r w:rsidRPr="00785168">
              <w:rPr>
                <w:rFonts w:ascii="Times New Roman" w:hAnsi="Times New Roman" w:cs="Times New Roman"/>
                <w:b/>
                <w:bCs/>
                <w:sz w:val="32"/>
                <w:szCs w:val="32"/>
              </w:rPr>
              <w:t>UNICEF Project</w:t>
            </w:r>
          </w:p>
        </w:tc>
      </w:tr>
      <w:tr w:rsidR="00785168" w:rsidRPr="002C4D0B" w14:paraId="2F359620" w14:textId="77777777" w:rsidTr="00785168">
        <w:trPr>
          <w:trHeight w:val="293"/>
        </w:trPr>
        <w:tc>
          <w:tcPr>
            <w:tcW w:w="4590" w:type="dxa"/>
          </w:tcPr>
          <w:p w14:paraId="7C492D06" w14:textId="77777777" w:rsidR="00785168" w:rsidRPr="00DF4015" w:rsidRDefault="00785168" w:rsidP="00C05EE5">
            <w:pPr>
              <w:jc w:val="both"/>
              <w:rPr>
                <w:rFonts w:ascii="Times New Roman" w:hAnsi="Times New Roman" w:cs="Times New Roman"/>
                <w:b/>
                <w:bCs/>
                <w:color w:val="FF0000"/>
                <w:sz w:val="32"/>
                <w:szCs w:val="32"/>
              </w:rPr>
            </w:pPr>
            <w:r w:rsidRPr="00DF4015">
              <w:rPr>
                <w:rFonts w:ascii="Times New Roman" w:hAnsi="Times New Roman" w:cs="Times New Roman"/>
                <w:b/>
                <w:bCs/>
                <w:color w:val="FF0000"/>
                <w:sz w:val="32"/>
                <w:szCs w:val="32"/>
              </w:rPr>
              <w:t>Service Provision</w:t>
            </w:r>
          </w:p>
        </w:tc>
        <w:tc>
          <w:tcPr>
            <w:tcW w:w="6750" w:type="dxa"/>
            <w:gridSpan w:val="2"/>
          </w:tcPr>
          <w:p w14:paraId="1E5147A0" w14:textId="410A531D" w:rsidR="00785168" w:rsidRPr="00DF4015" w:rsidRDefault="007F5FA9" w:rsidP="00C05EE5">
            <w:pPr>
              <w:jc w:val="both"/>
              <w:rPr>
                <w:rFonts w:ascii="Times New Roman" w:hAnsi="Times New Roman" w:cs="Times New Roman"/>
                <w:b/>
                <w:bCs/>
                <w:color w:val="FF0000"/>
                <w:sz w:val="32"/>
                <w:szCs w:val="32"/>
              </w:rPr>
            </w:pPr>
            <w:r>
              <w:rPr>
                <w:rFonts w:ascii="Times New Roman" w:hAnsi="Times New Roman" w:cs="Times New Roman"/>
                <w:b/>
                <w:bCs/>
                <w:color w:val="FF0000"/>
                <w:sz w:val="32"/>
                <w:szCs w:val="32"/>
              </w:rPr>
              <w:t>Achieved results 2024</w:t>
            </w:r>
          </w:p>
        </w:tc>
      </w:tr>
      <w:tr w:rsidR="00F00A64" w:rsidRPr="002C4D0B" w14:paraId="324D31CF" w14:textId="77777777" w:rsidTr="00C05EE5">
        <w:trPr>
          <w:trHeight w:val="293"/>
        </w:trPr>
        <w:tc>
          <w:tcPr>
            <w:tcW w:w="4590" w:type="dxa"/>
          </w:tcPr>
          <w:p w14:paraId="35CD0AAA" w14:textId="77777777" w:rsidR="00F00A64" w:rsidRPr="00DF4015" w:rsidRDefault="00F00A64" w:rsidP="00C05EE5">
            <w:pPr>
              <w:jc w:val="both"/>
              <w:rPr>
                <w:rFonts w:ascii="Times New Roman" w:hAnsi="Times New Roman" w:cs="Times New Roman"/>
                <w:b/>
                <w:bCs/>
                <w:color w:val="FF0000"/>
                <w:sz w:val="32"/>
                <w:szCs w:val="32"/>
              </w:rPr>
            </w:pPr>
          </w:p>
        </w:tc>
        <w:tc>
          <w:tcPr>
            <w:tcW w:w="3375" w:type="dxa"/>
          </w:tcPr>
          <w:p w14:paraId="161EE8B6" w14:textId="77777777" w:rsidR="00F00A64" w:rsidRPr="00F00A64" w:rsidRDefault="00F00A64" w:rsidP="00C05EE5">
            <w:pPr>
              <w:jc w:val="both"/>
              <w:rPr>
                <w:rFonts w:ascii="Times New Roman" w:hAnsi="Times New Roman" w:cs="Times New Roman"/>
                <w:b/>
                <w:bCs/>
                <w:sz w:val="28"/>
                <w:szCs w:val="28"/>
              </w:rPr>
            </w:pPr>
            <w:r w:rsidRPr="00F00A64">
              <w:rPr>
                <w:rFonts w:ascii="Times New Roman" w:hAnsi="Times New Roman" w:cs="Times New Roman"/>
                <w:b/>
                <w:bCs/>
                <w:sz w:val="28"/>
                <w:szCs w:val="28"/>
              </w:rPr>
              <w:t>SESSIONS</w:t>
            </w:r>
          </w:p>
        </w:tc>
        <w:tc>
          <w:tcPr>
            <w:tcW w:w="3375" w:type="dxa"/>
          </w:tcPr>
          <w:p w14:paraId="3AD25680" w14:textId="77777777" w:rsidR="00F00A64" w:rsidRPr="00F00A64" w:rsidRDefault="00F00A64" w:rsidP="00C05EE5">
            <w:pPr>
              <w:jc w:val="both"/>
              <w:rPr>
                <w:rFonts w:ascii="Times New Roman" w:hAnsi="Times New Roman" w:cs="Times New Roman"/>
                <w:b/>
                <w:bCs/>
                <w:sz w:val="28"/>
                <w:szCs w:val="28"/>
              </w:rPr>
            </w:pPr>
            <w:r w:rsidRPr="00F00A64">
              <w:rPr>
                <w:rFonts w:ascii="Times New Roman" w:hAnsi="Times New Roman" w:cs="Times New Roman"/>
                <w:b/>
                <w:bCs/>
                <w:sz w:val="28"/>
                <w:szCs w:val="28"/>
              </w:rPr>
              <w:t>Ben</w:t>
            </w:r>
            <w:r w:rsidR="00CA7DA6">
              <w:rPr>
                <w:rFonts w:ascii="Times New Roman" w:hAnsi="Times New Roman" w:cs="Times New Roman"/>
                <w:b/>
                <w:bCs/>
                <w:sz w:val="28"/>
                <w:szCs w:val="28"/>
              </w:rPr>
              <w:t>.</w:t>
            </w:r>
          </w:p>
        </w:tc>
      </w:tr>
      <w:tr w:rsidR="00F00A64" w:rsidRPr="002C4D0B" w14:paraId="4EF1399F" w14:textId="77777777" w:rsidTr="00C05EE5">
        <w:trPr>
          <w:trHeight w:val="458"/>
        </w:trPr>
        <w:tc>
          <w:tcPr>
            <w:tcW w:w="4590" w:type="dxa"/>
          </w:tcPr>
          <w:p w14:paraId="567CACB6" w14:textId="77777777" w:rsidR="00F00A64" w:rsidRPr="002C4D0B" w:rsidRDefault="00F00A64" w:rsidP="00C05EE5">
            <w:pPr>
              <w:spacing w:after="160" w:line="259" w:lineRule="auto"/>
              <w:jc w:val="both"/>
              <w:rPr>
                <w:rFonts w:ascii="Times New Roman" w:hAnsi="Times New Roman" w:cs="Times New Roman"/>
                <w:sz w:val="24"/>
                <w:szCs w:val="24"/>
              </w:rPr>
            </w:pPr>
            <w:r>
              <w:rPr>
                <w:rFonts w:ascii="Times New Roman" w:hAnsi="Times New Roman" w:cs="Times New Roman"/>
              </w:rPr>
              <w:t xml:space="preserve">PT </w:t>
            </w:r>
          </w:p>
        </w:tc>
        <w:tc>
          <w:tcPr>
            <w:tcW w:w="3375" w:type="dxa"/>
          </w:tcPr>
          <w:p w14:paraId="07FAAC25" w14:textId="77777777" w:rsidR="00F00A64" w:rsidRPr="002C4D0B" w:rsidRDefault="004F54D0" w:rsidP="00C05EE5">
            <w:pPr>
              <w:jc w:val="both"/>
              <w:rPr>
                <w:rFonts w:ascii="Times New Roman" w:hAnsi="Times New Roman" w:cs="Times New Roman"/>
                <w:sz w:val="24"/>
                <w:szCs w:val="24"/>
              </w:rPr>
            </w:pPr>
            <w:r>
              <w:rPr>
                <w:rFonts w:ascii="Times New Roman" w:hAnsi="Times New Roman" w:cs="Times New Roman"/>
                <w:sz w:val="24"/>
                <w:szCs w:val="24"/>
              </w:rPr>
              <w:t>44</w:t>
            </w:r>
          </w:p>
        </w:tc>
        <w:tc>
          <w:tcPr>
            <w:tcW w:w="3375" w:type="dxa"/>
          </w:tcPr>
          <w:p w14:paraId="36AABBBE" w14:textId="77777777" w:rsidR="00F00A64" w:rsidRPr="002C4D0B" w:rsidRDefault="004F54D0" w:rsidP="00C05EE5">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11</w:t>
            </w:r>
          </w:p>
        </w:tc>
      </w:tr>
      <w:tr w:rsidR="004F54D0" w:rsidRPr="002C4D0B" w14:paraId="2DCE7489" w14:textId="77777777" w:rsidTr="00C05EE5">
        <w:trPr>
          <w:trHeight w:val="458"/>
        </w:trPr>
        <w:tc>
          <w:tcPr>
            <w:tcW w:w="4590" w:type="dxa"/>
          </w:tcPr>
          <w:p w14:paraId="173C5B30" w14:textId="77777777" w:rsidR="004F54D0" w:rsidRDefault="004F54D0" w:rsidP="00C05EE5">
            <w:pPr>
              <w:jc w:val="both"/>
              <w:rPr>
                <w:rFonts w:ascii="Times New Roman" w:hAnsi="Times New Roman" w:cs="Times New Roman"/>
              </w:rPr>
            </w:pPr>
            <w:r>
              <w:rPr>
                <w:rFonts w:ascii="Times New Roman" w:hAnsi="Times New Roman" w:cs="Times New Roman"/>
              </w:rPr>
              <w:t>ST</w:t>
            </w:r>
          </w:p>
        </w:tc>
        <w:tc>
          <w:tcPr>
            <w:tcW w:w="3375" w:type="dxa"/>
          </w:tcPr>
          <w:p w14:paraId="0182EC6D" w14:textId="77777777" w:rsidR="004F54D0" w:rsidRDefault="004F54D0" w:rsidP="00C05EE5">
            <w:pPr>
              <w:jc w:val="both"/>
              <w:rPr>
                <w:rFonts w:ascii="Times New Roman" w:hAnsi="Times New Roman" w:cs="Times New Roman"/>
                <w:sz w:val="24"/>
                <w:szCs w:val="24"/>
              </w:rPr>
            </w:pPr>
            <w:r>
              <w:rPr>
                <w:rFonts w:ascii="Times New Roman" w:hAnsi="Times New Roman" w:cs="Times New Roman"/>
                <w:sz w:val="24"/>
                <w:szCs w:val="24"/>
              </w:rPr>
              <w:t>177</w:t>
            </w:r>
          </w:p>
        </w:tc>
        <w:tc>
          <w:tcPr>
            <w:tcW w:w="3375" w:type="dxa"/>
          </w:tcPr>
          <w:p w14:paraId="16B4B69D" w14:textId="77777777" w:rsidR="004F54D0" w:rsidRDefault="004F54D0" w:rsidP="00C05EE5">
            <w:pPr>
              <w:jc w:val="both"/>
              <w:rPr>
                <w:rFonts w:ascii="Times New Roman" w:hAnsi="Times New Roman" w:cs="Times New Roman"/>
                <w:sz w:val="24"/>
                <w:szCs w:val="24"/>
              </w:rPr>
            </w:pPr>
            <w:r>
              <w:rPr>
                <w:rFonts w:ascii="Times New Roman" w:hAnsi="Times New Roman" w:cs="Times New Roman"/>
                <w:sz w:val="24"/>
                <w:szCs w:val="24"/>
              </w:rPr>
              <w:t>17</w:t>
            </w:r>
          </w:p>
        </w:tc>
      </w:tr>
      <w:tr w:rsidR="004F54D0" w:rsidRPr="002C4D0B" w14:paraId="0E8571B7" w14:textId="77777777" w:rsidTr="00C05EE5">
        <w:trPr>
          <w:trHeight w:val="458"/>
        </w:trPr>
        <w:tc>
          <w:tcPr>
            <w:tcW w:w="4590" w:type="dxa"/>
          </w:tcPr>
          <w:p w14:paraId="64598665" w14:textId="77777777" w:rsidR="004F54D0" w:rsidRDefault="004F54D0" w:rsidP="00C05EE5">
            <w:pPr>
              <w:jc w:val="both"/>
              <w:rPr>
                <w:rFonts w:ascii="Times New Roman" w:hAnsi="Times New Roman" w:cs="Times New Roman"/>
              </w:rPr>
            </w:pPr>
            <w:r>
              <w:rPr>
                <w:rFonts w:ascii="Times New Roman" w:hAnsi="Times New Roman" w:cs="Times New Roman"/>
              </w:rPr>
              <w:t>OT</w:t>
            </w:r>
          </w:p>
        </w:tc>
        <w:tc>
          <w:tcPr>
            <w:tcW w:w="3375" w:type="dxa"/>
          </w:tcPr>
          <w:p w14:paraId="5985B1FC" w14:textId="77777777" w:rsidR="004F54D0" w:rsidRDefault="004F54D0" w:rsidP="00C05EE5">
            <w:pPr>
              <w:jc w:val="both"/>
              <w:rPr>
                <w:rFonts w:ascii="Times New Roman" w:hAnsi="Times New Roman" w:cs="Times New Roman"/>
                <w:sz w:val="24"/>
                <w:szCs w:val="24"/>
              </w:rPr>
            </w:pPr>
            <w:r>
              <w:rPr>
                <w:rFonts w:ascii="Times New Roman" w:hAnsi="Times New Roman" w:cs="Times New Roman"/>
                <w:sz w:val="24"/>
                <w:szCs w:val="24"/>
              </w:rPr>
              <w:t>19</w:t>
            </w:r>
          </w:p>
        </w:tc>
        <w:tc>
          <w:tcPr>
            <w:tcW w:w="3375" w:type="dxa"/>
          </w:tcPr>
          <w:p w14:paraId="7909F83F" w14:textId="77777777" w:rsidR="004F54D0" w:rsidRDefault="004F54D0" w:rsidP="00C05EE5">
            <w:pPr>
              <w:jc w:val="both"/>
              <w:rPr>
                <w:rFonts w:ascii="Times New Roman" w:hAnsi="Times New Roman" w:cs="Times New Roman"/>
                <w:sz w:val="24"/>
                <w:szCs w:val="24"/>
              </w:rPr>
            </w:pPr>
            <w:r>
              <w:rPr>
                <w:rFonts w:ascii="Times New Roman" w:hAnsi="Times New Roman" w:cs="Times New Roman"/>
                <w:sz w:val="24"/>
                <w:szCs w:val="24"/>
              </w:rPr>
              <w:t>7</w:t>
            </w:r>
          </w:p>
        </w:tc>
      </w:tr>
      <w:tr w:rsidR="00CA7DA6" w:rsidRPr="002C4D0B" w14:paraId="7B27508C" w14:textId="77777777" w:rsidTr="00C05EE5">
        <w:trPr>
          <w:trHeight w:val="458"/>
        </w:trPr>
        <w:tc>
          <w:tcPr>
            <w:tcW w:w="4590" w:type="dxa"/>
          </w:tcPr>
          <w:p w14:paraId="30683174" w14:textId="77777777" w:rsidR="00CA7DA6" w:rsidRDefault="00CA7DA6" w:rsidP="00C05EE5">
            <w:pPr>
              <w:jc w:val="both"/>
              <w:rPr>
                <w:rFonts w:ascii="Times New Roman" w:hAnsi="Times New Roman" w:cs="Times New Roman"/>
              </w:rPr>
            </w:pPr>
            <w:r>
              <w:rPr>
                <w:rFonts w:ascii="Times New Roman" w:hAnsi="Times New Roman" w:cs="Times New Roman"/>
              </w:rPr>
              <w:t>PSS Sessions</w:t>
            </w:r>
          </w:p>
        </w:tc>
        <w:tc>
          <w:tcPr>
            <w:tcW w:w="3375" w:type="dxa"/>
          </w:tcPr>
          <w:p w14:paraId="283DFCEB" w14:textId="77777777" w:rsidR="00CA7DA6" w:rsidRDefault="00CA7DA6" w:rsidP="00C05EE5">
            <w:pPr>
              <w:jc w:val="both"/>
              <w:rPr>
                <w:rFonts w:ascii="Times New Roman" w:hAnsi="Times New Roman" w:cs="Times New Roman"/>
                <w:sz w:val="24"/>
                <w:szCs w:val="24"/>
              </w:rPr>
            </w:pPr>
            <w:r>
              <w:rPr>
                <w:rFonts w:ascii="Times New Roman" w:hAnsi="Times New Roman" w:cs="Times New Roman"/>
                <w:sz w:val="24"/>
                <w:szCs w:val="24"/>
              </w:rPr>
              <w:t>21</w:t>
            </w:r>
          </w:p>
        </w:tc>
        <w:tc>
          <w:tcPr>
            <w:tcW w:w="3375" w:type="dxa"/>
          </w:tcPr>
          <w:p w14:paraId="6D1C8BAD" w14:textId="77777777" w:rsidR="00CA7DA6" w:rsidRDefault="00CA7DA6" w:rsidP="00C05EE5">
            <w:pPr>
              <w:jc w:val="both"/>
              <w:rPr>
                <w:rFonts w:ascii="Times New Roman" w:hAnsi="Times New Roman" w:cs="Times New Roman"/>
                <w:sz w:val="24"/>
                <w:szCs w:val="24"/>
              </w:rPr>
            </w:pPr>
            <w:r>
              <w:rPr>
                <w:rFonts w:ascii="Times New Roman" w:hAnsi="Times New Roman" w:cs="Times New Roman"/>
                <w:sz w:val="24"/>
                <w:szCs w:val="24"/>
              </w:rPr>
              <w:t>455</w:t>
            </w:r>
          </w:p>
        </w:tc>
      </w:tr>
    </w:tbl>
    <w:p w14:paraId="2E4A0FDC" w14:textId="77777777" w:rsidR="007C2A82" w:rsidRDefault="007C2A82" w:rsidP="00876572">
      <w:pPr>
        <w:pStyle w:val="ListParagraph"/>
        <w:jc w:val="both"/>
        <w:rPr>
          <w:rFonts w:ascii="Times New Roman" w:hAnsi="Times New Roman" w:cs="Times New Roman"/>
          <w:b/>
          <w:bCs/>
          <w:sz w:val="24"/>
          <w:szCs w:val="24"/>
          <w:u w:val="single"/>
          <w:lang w:bidi="ar-LB"/>
        </w:rPr>
      </w:pPr>
    </w:p>
    <w:p w14:paraId="6A4F2E48" w14:textId="77777777" w:rsidR="00FD052A" w:rsidRDefault="00FD052A" w:rsidP="00876572">
      <w:pPr>
        <w:pStyle w:val="ListParagraph"/>
        <w:jc w:val="both"/>
        <w:rPr>
          <w:rFonts w:ascii="Times New Roman" w:hAnsi="Times New Roman" w:cs="Times New Roman"/>
          <w:b/>
          <w:bCs/>
          <w:sz w:val="24"/>
          <w:szCs w:val="24"/>
          <w:u w:val="single"/>
          <w:lang w:bidi="ar-LB"/>
        </w:rPr>
      </w:pPr>
    </w:p>
    <w:p w14:paraId="7AAF654E" w14:textId="77777777" w:rsidR="00FD052A" w:rsidRDefault="00FD052A" w:rsidP="00876572">
      <w:pPr>
        <w:pStyle w:val="ListParagraph"/>
        <w:jc w:val="both"/>
        <w:rPr>
          <w:rFonts w:ascii="Times New Roman" w:hAnsi="Times New Roman" w:cs="Times New Roman"/>
          <w:b/>
          <w:bCs/>
          <w:sz w:val="24"/>
          <w:szCs w:val="24"/>
          <w:u w:val="single"/>
          <w:lang w:bidi="ar-LB"/>
        </w:rPr>
      </w:pPr>
    </w:p>
    <w:p w14:paraId="35CE69C8" w14:textId="77777777" w:rsidR="00FD052A" w:rsidRDefault="00FD052A" w:rsidP="00876572">
      <w:pPr>
        <w:pStyle w:val="ListParagraph"/>
        <w:jc w:val="both"/>
        <w:rPr>
          <w:rFonts w:ascii="Times New Roman" w:hAnsi="Times New Roman" w:cs="Times New Roman"/>
          <w:b/>
          <w:bCs/>
          <w:sz w:val="24"/>
          <w:szCs w:val="24"/>
          <w:u w:val="single"/>
          <w:lang w:bidi="ar-LB"/>
        </w:rPr>
      </w:pPr>
    </w:p>
    <w:p w14:paraId="4ABCEEA7" w14:textId="77777777" w:rsidR="00FD052A" w:rsidRDefault="00FD052A" w:rsidP="00876572">
      <w:pPr>
        <w:pStyle w:val="ListParagraph"/>
        <w:jc w:val="both"/>
        <w:rPr>
          <w:rFonts w:ascii="Times New Roman" w:hAnsi="Times New Roman" w:cs="Times New Roman"/>
          <w:b/>
          <w:bCs/>
          <w:sz w:val="24"/>
          <w:szCs w:val="24"/>
          <w:u w:val="single"/>
          <w:lang w:bidi="ar-LB"/>
        </w:rPr>
      </w:pPr>
    </w:p>
    <w:p w14:paraId="60B8F78B" w14:textId="77777777" w:rsidR="00346562" w:rsidRPr="00074241" w:rsidRDefault="00346562" w:rsidP="00876572">
      <w:pPr>
        <w:pStyle w:val="ListParagraph"/>
        <w:jc w:val="both"/>
        <w:rPr>
          <w:rFonts w:ascii="Times New Roman" w:hAnsi="Times New Roman" w:cs="Times New Roman"/>
          <w:b/>
          <w:bCs/>
          <w:sz w:val="24"/>
          <w:szCs w:val="24"/>
          <w:u w:val="single"/>
          <w:lang w:bidi="ar-LB"/>
        </w:rPr>
      </w:pPr>
    </w:p>
    <w:p w14:paraId="4D1C6412" w14:textId="58B44404" w:rsidR="007C2A82" w:rsidRPr="006B55D0" w:rsidRDefault="00CA5A3A" w:rsidP="00754EA2">
      <w:pPr>
        <w:pStyle w:val="Heading1"/>
        <w:numPr>
          <w:ilvl w:val="0"/>
          <w:numId w:val="66"/>
        </w:numPr>
        <w:rPr>
          <w:rFonts w:asciiTheme="majorBidi" w:hAnsiTheme="majorBidi"/>
          <w:color w:val="auto"/>
          <w:sz w:val="24"/>
          <w:szCs w:val="24"/>
        </w:rPr>
      </w:pPr>
      <w:bookmarkStart w:id="36" w:name="_Toc199412168"/>
      <w:r w:rsidRPr="006B55D0">
        <w:rPr>
          <w:rFonts w:asciiTheme="majorBidi" w:hAnsiTheme="majorBidi"/>
          <w:b/>
          <w:bCs/>
          <w:color w:val="auto"/>
          <w:sz w:val="24"/>
          <w:szCs w:val="24"/>
          <w:u w:val="single"/>
        </w:rPr>
        <w:t>Project Name:</w:t>
      </w:r>
      <w:r w:rsidRPr="006B55D0">
        <w:rPr>
          <w:rFonts w:asciiTheme="majorBidi" w:hAnsiTheme="majorBidi"/>
          <w:color w:val="auto"/>
          <w:sz w:val="24"/>
          <w:szCs w:val="24"/>
        </w:rPr>
        <w:t xml:space="preserve"> </w:t>
      </w:r>
      <w:r w:rsidR="00A019A3">
        <w:rPr>
          <w:rFonts w:asciiTheme="majorBidi" w:hAnsiTheme="majorBidi"/>
          <w:color w:val="auto"/>
          <w:sz w:val="24"/>
          <w:szCs w:val="24"/>
        </w:rPr>
        <w:t>rehabilitation and SRH services for women</w:t>
      </w:r>
      <w:bookmarkEnd w:id="36"/>
    </w:p>
    <w:p w14:paraId="5EAE91D6" w14:textId="0A089BE2" w:rsidR="00274929" w:rsidRDefault="00274929" w:rsidP="00754EA2">
      <w:pPr>
        <w:pStyle w:val="ListParagraph"/>
        <w:numPr>
          <w:ilvl w:val="0"/>
          <w:numId w:val="67"/>
        </w:numPr>
        <w:jc w:val="both"/>
        <w:rPr>
          <w:rFonts w:ascii="Times New Roman" w:hAnsi="Times New Roman" w:cs="Times New Roman"/>
          <w:sz w:val="24"/>
          <w:szCs w:val="24"/>
        </w:rPr>
      </w:pPr>
      <w:r w:rsidRPr="00274929">
        <w:rPr>
          <w:rFonts w:ascii="Times New Roman" w:hAnsi="Times New Roman" w:cs="Times New Roman"/>
          <w:b/>
          <w:bCs/>
          <w:sz w:val="24"/>
          <w:szCs w:val="24"/>
          <w:u w:val="single"/>
        </w:rPr>
        <w:t xml:space="preserve">Partner: </w:t>
      </w:r>
      <w:r w:rsidR="0014725F">
        <w:rPr>
          <w:rFonts w:ascii="Times New Roman" w:hAnsi="Times New Roman" w:cs="Times New Roman"/>
          <w:b/>
          <w:bCs/>
          <w:sz w:val="24"/>
          <w:szCs w:val="24"/>
          <w:u w:val="single"/>
        </w:rPr>
        <w:t xml:space="preserve"> </w:t>
      </w:r>
      <w:r w:rsidR="0014725F">
        <w:rPr>
          <w:rFonts w:ascii="Times New Roman" w:hAnsi="Times New Roman" w:cs="Times New Roman"/>
          <w:sz w:val="24"/>
          <w:szCs w:val="24"/>
        </w:rPr>
        <w:t>Humanity &amp; inclusion</w:t>
      </w:r>
      <w:r w:rsidR="0014725F" w:rsidRPr="00836B38">
        <w:rPr>
          <w:rFonts w:ascii="Times New Roman" w:hAnsi="Times New Roman" w:cs="Times New Roman"/>
          <w:sz w:val="24"/>
          <w:szCs w:val="24"/>
        </w:rPr>
        <w:t xml:space="preserve"> </w:t>
      </w:r>
    </w:p>
    <w:p w14:paraId="6699309B" w14:textId="743382B8" w:rsidR="00A019A3" w:rsidRDefault="00A019A3" w:rsidP="00754EA2">
      <w:pPr>
        <w:pStyle w:val="ListParagraph"/>
        <w:numPr>
          <w:ilvl w:val="0"/>
          <w:numId w:val="67"/>
        </w:numPr>
        <w:jc w:val="both"/>
        <w:rPr>
          <w:rFonts w:ascii="Times New Roman" w:hAnsi="Times New Roman" w:cs="Times New Roman"/>
          <w:sz w:val="24"/>
          <w:szCs w:val="24"/>
        </w:rPr>
      </w:pPr>
      <w:r>
        <w:rPr>
          <w:rFonts w:ascii="Times New Roman" w:hAnsi="Times New Roman" w:cs="Times New Roman"/>
          <w:b/>
          <w:bCs/>
          <w:sz w:val="24"/>
          <w:szCs w:val="24"/>
          <w:u w:val="single"/>
        </w:rPr>
        <w:t>Duration:</w:t>
      </w:r>
      <w:r w:rsidR="00CA0216" w:rsidRPr="00CA0216">
        <w:rPr>
          <w:rFonts w:ascii="Times New Roman" w:hAnsi="Times New Roman" w:cs="Times New Roman"/>
          <w:sz w:val="24"/>
          <w:szCs w:val="24"/>
        </w:rPr>
        <w:t xml:space="preserve"> 12 </w:t>
      </w:r>
      <w:proofErr w:type="spellStart"/>
      <w:r w:rsidR="00CA0216" w:rsidRPr="00CA0216">
        <w:rPr>
          <w:rFonts w:ascii="Times New Roman" w:hAnsi="Times New Roman" w:cs="Times New Roman"/>
          <w:sz w:val="24"/>
          <w:szCs w:val="24"/>
        </w:rPr>
        <w:t>molnths</w:t>
      </w:r>
      <w:proofErr w:type="spellEnd"/>
    </w:p>
    <w:p w14:paraId="0955B142" w14:textId="57AE2B4E" w:rsidR="00A019A3" w:rsidRPr="00274929" w:rsidRDefault="00A019A3" w:rsidP="00754EA2">
      <w:pPr>
        <w:pStyle w:val="ListParagraph"/>
        <w:numPr>
          <w:ilvl w:val="0"/>
          <w:numId w:val="67"/>
        </w:numPr>
        <w:jc w:val="both"/>
        <w:rPr>
          <w:rFonts w:ascii="Times New Roman" w:hAnsi="Times New Roman" w:cs="Times New Roman"/>
          <w:sz w:val="24"/>
          <w:szCs w:val="24"/>
        </w:rPr>
      </w:pPr>
      <w:r w:rsidRPr="00A019A3">
        <w:rPr>
          <w:rFonts w:ascii="Times New Roman" w:hAnsi="Times New Roman" w:cs="Times New Roman"/>
          <w:b/>
          <w:bCs/>
          <w:sz w:val="24"/>
          <w:szCs w:val="24"/>
          <w:u w:val="single"/>
        </w:rPr>
        <w:t>Description</w:t>
      </w:r>
      <w:r>
        <w:rPr>
          <w:rFonts w:ascii="Times New Roman" w:hAnsi="Times New Roman" w:cs="Times New Roman"/>
          <w:sz w:val="24"/>
          <w:szCs w:val="24"/>
        </w:rPr>
        <w:t>: rehabilitation and sexual reproductive health for women above 13 years old</w:t>
      </w:r>
    </w:p>
    <w:p w14:paraId="710FF51D" w14:textId="2A06537B" w:rsidR="002B1D8D" w:rsidRPr="002B1D8D" w:rsidRDefault="002B1D8D" w:rsidP="002B1D8D"/>
    <w:tbl>
      <w:tblPr>
        <w:tblStyle w:val="TableGrid"/>
        <w:tblW w:w="11340" w:type="dxa"/>
        <w:tblInd w:w="-1175" w:type="dxa"/>
        <w:tblLook w:val="04A0" w:firstRow="1" w:lastRow="0" w:firstColumn="1" w:lastColumn="0" w:noHBand="0" w:noVBand="1"/>
      </w:tblPr>
      <w:tblGrid>
        <w:gridCol w:w="4590"/>
        <w:gridCol w:w="3375"/>
        <w:gridCol w:w="3375"/>
      </w:tblGrid>
      <w:tr w:rsidR="007D3078" w:rsidRPr="002C4D0B" w14:paraId="59B95127" w14:textId="77777777" w:rsidTr="00C05EE5">
        <w:trPr>
          <w:trHeight w:val="293"/>
        </w:trPr>
        <w:tc>
          <w:tcPr>
            <w:tcW w:w="11340" w:type="dxa"/>
            <w:gridSpan w:val="3"/>
          </w:tcPr>
          <w:p w14:paraId="5537D37D" w14:textId="77777777" w:rsidR="007D3078" w:rsidRPr="00DF4015" w:rsidRDefault="007D3078" w:rsidP="00C05EE5">
            <w:pPr>
              <w:tabs>
                <w:tab w:val="left" w:pos="1854"/>
              </w:tabs>
              <w:spacing w:after="160" w:line="259" w:lineRule="auto"/>
              <w:jc w:val="center"/>
              <w:rPr>
                <w:rFonts w:ascii="Times New Roman" w:hAnsi="Times New Roman" w:cs="Times New Roman"/>
                <w:b/>
                <w:bCs/>
                <w:color w:val="FF0000"/>
                <w:sz w:val="32"/>
                <w:szCs w:val="32"/>
              </w:rPr>
            </w:pPr>
            <w:proofErr w:type="spellStart"/>
            <w:r>
              <w:rPr>
                <w:rFonts w:ascii="Times New Roman" w:hAnsi="Times New Roman" w:cs="Times New Roman"/>
                <w:b/>
                <w:bCs/>
                <w:sz w:val="32"/>
                <w:szCs w:val="32"/>
              </w:rPr>
              <w:lastRenderedPageBreak/>
              <w:t>Wilada</w:t>
            </w:r>
            <w:proofErr w:type="spellEnd"/>
            <w:r>
              <w:rPr>
                <w:rFonts w:ascii="Times New Roman" w:hAnsi="Times New Roman" w:cs="Times New Roman"/>
                <w:b/>
                <w:bCs/>
                <w:sz w:val="32"/>
                <w:szCs w:val="32"/>
              </w:rPr>
              <w:t xml:space="preserve"> Project</w:t>
            </w:r>
          </w:p>
        </w:tc>
      </w:tr>
      <w:tr w:rsidR="007D3078" w:rsidRPr="002C4D0B" w14:paraId="0EC8D16D" w14:textId="77777777" w:rsidTr="00C05EE5">
        <w:trPr>
          <w:trHeight w:val="293"/>
        </w:trPr>
        <w:tc>
          <w:tcPr>
            <w:tcW w:w="4590" w:type="dxa"/>
          </w:tcPr>
          <w:p w14:paraId="356B30D7" w14:textId="77777777" w:rsidR="007D3078" w:rsidRPr="00DF4015" w:rsidRDefault="007D3078" w:rsidP="00C05EE5">
            <w:pPr>
              <w:jc w:val="both"/>
              <w:rPr>
                <w:rFonts w:ascii="Times New Roman" w:hAnsi="Times New Roman" w:cs="Times New Roman"/>
                <w:b/>
                <w:bCs/>
                <w:color w:val="FF0000"/>
                <w:sz w:val="32"/>
                <w:szCs w:val="32"/>
              </w:rPr>
            </w:pPr>
            <w:r w:rsidRPr="00DF4015">
              <w:rPr>
                <w:rFonts w:ascii="Times New Roman" w:hAnsi="Times New Roman" w:cs="Times New Roman"/>
                <w:b/>
                <w:bCs/>
                <w:color w:val="FF0000"/>
                <w:sz w:val="32"/>
                <w:szCs w:val="32"/>
              </w:rPr>
              <w:t>Service Provision</w:t>
            </w:r>
          </w:p>
        </w:tc>
        <w:tc>
          <w:tcPr>
            <w:tcW w:w="6750" w:type="dxa"/>
            <w:gridSpan w:val="2"/>
          </w:tcPr>
          <w:p w14:paraId="6C3D829E" w14:textId="1A2B94EE" w:rsidR="007D3078" w:rsidRPr="00DF4015" w:rsidRDefault="007F5FA9" w:rsidP="00C05EE5">
            <w:pPr>
              <w:jc w:val="both"/>
              <w:rPr>
                <w:rFonts w:ascii="Times New Roman" w:hAnsi="Times New Roman" w:cs="Times New Roman"/>
                <w:b/>
                <w:bCs/>
                <w:color w:val="FF0000"/>
                <w:sz w:val="32"/>
                <w:szCs w:val="32"/>
              </w:rPr>
            </w:pPr>
            <w:r>
              <w:rPr>
                <w:rFonts w:ascii="Times New Roman" w:hAnsi="Times New Roman" w:cs="Times New Roman"/>
                <w:b/>
                <w:bCs/>
                <w:color w:val="FF0000"/>
                <w:sz w:val="32"/>
                <w:szCs w:val="32"/>
              </w:rPr>
              <w:t>Achieved results 2024</w:t>
            </w:r>
          </w:p>
        </w:tc>
      </w:tr>
      <w:tr w:rsidR="007D3078" w:rsidRPr="002C4D0B" w14:paraId="111BA468" w14:textId="77777777" w:rsidTr="00C05EE5">
        <w:trPr>
          <w:trHeight w:val="293"/>
        </w:trPr>
        <w:tc>
          <w:tcPr>
            <w:tcW w:w="4590" w:type="dxa"/>
          </w:tcPr>
          <w:p w14:paraId="4916F6F9" w14:textId="77777777" w:rsidR="007D3078" w:rsidRPr="00DF4015" w:rsidRDefault="007D3078" w:rsidP="00C05EE5">
            <w:pPr>
              <w:jc w:val="both"/>
              <w:rPr>
                <w:rFonts w:ascii="Times New Roman" w:hAnsi="Times New Roman" w:cs="Times New Roman"/>
                <w:b/>
                <w:bCs/>
                <w:color w:val="FF0000"/>
                <w:sz w:val="32"/>
                <w:szCs w:val="32"/>
              </w:rPr>
            </w:pPr>
          </w:p>
        </w:tc>
        <w:tc>
          <w:tcPr>
            <w:tcW w:w="3375" w:type="dxa"/>
          </w:tcPr>
          <w:p w14:paraId="110D8707" w14:textId="77777777" w:rsidR="007D3078" w:rsidRPr="00F00A64" w:rsidRDefault="007D3078" w:rsidP="00C05EE5">
            <w:pPr>
              <w:jc w:val="both"/>
              <w:rPr>
                <w:rFonts w:ascii="Times New Roman" w:hAnsi="Times New Roman" w:cs="Times New Roman"/>
                <w:b/>
                <w:bCs/>
                <w:sz w:val="28"/>
                <w:szCs w:val="28"/>
              </w:rPr>
            </w:pPr>
            <w:r w:rsidRPr="00F00A64">
              <w:rPr>
                <w:rFonts w:ascii="Times New Roman" w:hAnsi="Times New Roman" w:cs="Times New Roman"/>
                <w:b/>
                <w:bCs/>
                <w:sz w:val="28"/>
                <w:szCs w:val="28"/>
              </w:rPr>
              <w:t>SESSIONS</w:t>
            </w:r>
          </w:p>
        </w:tc>
        <w:tc>
          <w:tcPr>
            <w:tcW w:w="3375" w:type="dxa"/>
          </w:tcPr>
          <w:p w14:paraId="4F01BF7B" w14:textId="77777777" w:rsidR="007D3078" w:rsidRPr="00F00A64" w:rsidRDefault="007D3078" w:rsidP="00C05EE5">
            <w:pPr>
              <w:jc w:val="both"/>
              <w:rPr>
                <w:rFonts w:ascii="Times New Roman" w:hAnsi="Times New Roman" w:cs="Times New Roman"/>
                <w:b/>
                <w:bCs/>
                <w:sz w:val="28"/>
                <w:szCs w:val="28"/>
              </w:rPr>
            </w:pPr>
            <w:r w:rsidRPr="00F00A64">
              <w:rPr>
                <w:rFonts w:ascii="Times New Roman" w:hAnsi="Times New Roman" w:cs="Times New Roman"/>
                <w:b/>
                <w:bCs/>
                <w:sz w:val="28"/>
                <w:szCs w:val="28"/>
              </w:rPr>
              <w:t>Ben</w:t>
            </w:r>
            <w:r>
              <w:rPr>
                <w:rFonts w:ascii="Times New Roman" w:hAnsi="Times New Roman" w:cs="Times New Roman"/>
                <w:b/>
                <w:bCs/>
                <w:sz w:val="28"/>
                <w:szCs w:val="28"/>
              </w:rPr>
              <w:t>.</w:t>
            </w:r>
          </w:p>
        </w:tc>
      </w:tr>
      <w:tr w:rsidR="007D3078" w:rsidRPr="002C4D0B" w14:paraId="080414C9" w14:textId="77777777" w:rsidTr="00C05EE5">
        <w:trPr>
          <w:trHeight w:val="458"/>
        </w:trPr>
        <w:tc>
          <w:tcPr>
            <w:tcW w:w="4590" w:type="dxa"/>
          </w:tcPr>
          <w:p w14:paraId="6C7EF1A3" w14:textId="77777777" w:rsidR="007D3078" w:rsidRPr="002C4D0B" w:rsidRDefault="007D3078" w:rsidP="00C05EE5">
            <w:pPr>
              <w:spacing w:after="160" w:line="259" w:lineRule="auto"/>
              <w:jc w:val="both"/>
              <w:rPr>
                <w:rFonts w:ascii="Times New Roman" w:hAnsi="Times New Roman" w:cs="Times New Roman"/>
                <w:sz w:val="24"/>
                <w:szCs w:val="24"/>
              </w:rPr>
            </w:pPr>
            <w:r>
              <w:rPr>
                <w:rFonts w:ascii="Times New Roman" w:hAnsi="Times New Roman" w:cs="Times New Roman"/>
              </w:rPr>
              <w:t xml:space="preserve">PT </w:t>
            </w:r>
          </w:p>
        </w:tc>
        <w:tc>
          <w:tcPr>
            <w:tcW w:w="3375" w:type="dxa"/>
          </w:tcPr>
          <w:p w14:paraId="5D08DB78" w14:textId="77777777" w:rsidR="007D3078" w:rsidRPr="002C4D0B" w:rsidRDefault="007D3078" w:rsidP="00C05EE5">
            <w:pPr>
              <w:jc w:val="both"/>
              <w:rPr>
                <w:rFonts w:ascii="Times New Roman" w:hAnsi="Times New Roman" w:cs="Times New Roman"/>
                <w:sz w:val="24"/>
                <w:szCs w:val="24"/>
              </w:rPr>
            </w:pPr>
            <w:r>
              <w:rPr>
                <w:rFonts w:ascii="Times New Roman" w:hAnsi="Times New Roman" w:cs="Times New Roman"/>
                <w:sz w:val="24"/>
                <w:szCs w:val="24"/>
              </w:rPr>
              <w:t>132</w:t>
            </w:r>
          </w:p>
        </w:tc>
        <w:tc>
          <w:tcPr>
            <w:tcW w:w="3375" w:type="dxa"/>
          </w:tcPr>
          <w:p w14:paraId="37D8821B" w14:textId="77777777" w:rsidR="007D3078" w:rsidRPr="002C4D0B" w:rsidRDefault="007D3078" w:rsidP="00C05EE5">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11</w:t>
            </w:r>
          </w:p>
        </w:tc>
      </w:tr>
      <w:tr w:rsidR="007D3078" w:rsidRPr="002C4D0B" w14:paraId="6B13F2B7" w14:textId="77777777" w:rsidTr="00C05EE5">
        <w:trPr>
          <w:trHeight w:val="458"/>
        </w:trPr>
        <w:tc>
          <w:tcPr>
            <w:tcW w:w="4590" w:type="dxa"/>
          </w:tcPr>
          <w:p w14:paraId="1F9E27BB" w14:textId="77777777" w:rsidR="007D3078" w:rsidRDefault="007D3078" w:rsidP="00C05EE5">
            <w:pPr>
              <w:jc w:val="both"/>
              <w:rPr>
                <w:rFonts w:ascii="Times New Roman" w:hAnsi="Times New Roman" w:cs="Times New Roman"/>
              </w:rPr>
            </w:pPr>
            <w:r>
              <w:rPr>
                <w:rFonts w:ascii="Times New Roman" w:hAnsi="Times New Roman" w:cs="Times New Roman"/>
              </w:rPr>
              <w:t>ST</w:t>
            </w:r>
          </w:p>
        </w:tc>
        <w:tc>
          <w:tcPr>
            <w:tcW w:w="3375" w:type="dxa"/>
          </w:tcPr>
          <w:p w14:paraId="1166FA11" w14:textId="77777777" w:rsidR="007D3078" w:rsidRDefault="007D3078" w:rsidP="00C05EE5">
            <w:pPr>
              <w:jc w:val="both"/>
              <w:rPr>
                <w:rFonts w:ascii="Times New Roman" w:hAnsi="Times New Roman" w:cs="Times New Roman"/>
                <w:sz w:val="24"/>
                <w:szCs w:val="24"/>
              </w:rPr>
            </w:pPr>
            <w:r>
              <w:rPr>
                <w:rFonts w:ascii="Times New Roman" w:hAnsi="Times New Roman" w:cs="Times New Roman"/>
                <w:sz w:val="24"/>
                <w:szCs w:val="24"/>
              </w:rPr>
              <w:t>67</w:t>
            </w:r>
          </w:p>
        </w:tc>
        <w:tc>
          <w:tcPr>
            <w:tcW w:w="3375" w:type="dxa"/>
          </w:tcPr>
          <w:p w14:paraId="36941C71" w14:textId="77777777" w:rsidR="007D3078" w:rsidRDefault="007D3078" w:rsidP="00C05EE5">
            <w:pPr>
              <w:jc w:val="both"/>
              <w:rPr>
                <w:rFonts w:ascii="Times New Roman" w:hAnsi="Times New Roman" w:cs="Times New Roman"/>
                <w:sz w:val="24"/>
                <w:szCs w:val="24"/>
              </w:rPr>
            </w:pPr>
            <w:r>
              <w:rPr>
                <w:rFonts w:ascii="Times New Roman" w:hAnsi="Times New Roman" w:cs="Times New Roman"/>
                <w:sz w:val="24"/>
                <w:szCs w:val="24"/>
              </w:rPr>
              <w:t>17</w:t>
            </w:r>
          </w:p>
        </w:tc>
      </w:tr>
      <w:tr w:rsidR="007D3078" w:rsidRPr="002C4D0B" w14:paraId="2FB7DCE6" w14:textId="77777777" w:rsidTr="00C05EE5">
        <w:trPr>
          <w:trHeight w:val="458"/>
        </w:trPr>
        <w:tc>
          <w:tcPr>
            <w:tcW w:w="4590" w:type="dxa"/>
          </w:tcPr>
          <w:p w14:paraId="7753443F" w14:textId="77777777" w:rsidR="007D3078" w:rsidRDefault="007D3078" w:rsidP="00C05EE5">
            <w:pPr>
              <w:jc w:val="both"/>
              <w:rPr>
                <w:rFonts w:ascii="Times New Roman" w:hAnsi="Times New Roman" w:cs="Times New Roman"/>
              </w:rPr>
            </w:pPr>
            <w:r>
              <w:rPr>
                <w:rFonts w:ascii="Times New Roman" w:hAnsi="Times New Roman" w:cs="Times New Roman"/>
              </w:rPr>
              <w:t>OT</w:t>
            </w:r>
          </w:p>
        </w:tc>
        <w:tc>
          <w:tcPr>
            <w:tcW w:w="3375" w:type="dxa"/>
          </w:tcPr>
          <w:p w14:paraId="506E2922" w14:textId="77777777" w:rsidR="007D3078" w:rsidRDefault="007D3078" w:rsidP="00C05EE5">
            <w:pPr>
              <w:jc w:val="both"/>
              <w:rPr>
                <w:rFonts w:ascii="Times New Roman" w:hAnsi="Times New Roman" w:cs="Times New Roman"/>
                <w:sz w:val="24"/>
                <w:szCs w:val="24"/>
              </w:rPr>
            </w:pPr>
            <w:r>
              <w:rPr>
                <w:rFonts w:ascii="Times New Roman" w:hAnsi="Times New Roman" w:cs="Times New Roman"/>
                <w:sz w:val="24"/>
                <w:szCs w:val="24"/>
              </w:rPr>
              <w:t>46</w:t>
            </w:r>
          </w:p>
        </w:tc>
        <w:tc>
          <w:tcPr>
            <w:tcW w:w="3375" w:type="dxa"/>
          </w:tcPr>
          <w:p w14:paraId="2D2CEE1F" w14:textId="77777777" w:rsidR="007D3078" w:rsidRDefault="007D3078" w:rsidP="00C05EE5">
            <w:pPr>
              <w:jc w:val="both"/>
              <w:rPr>
                <w:rFonts w:ascii="Times New Roman" w:hAnsi="Times New Roman" w:cs="Times New Roman"/>
                <w:sz w:val="24"/>
                <w:szCs w:val="24"/>
              </w:rPr>
            </w:pPr>
            <w:r>
              <w:rPr>
                <w:rFonts w:ascii="Times New Roman" w:hAnsi="Times New Roman" w:cs="Times New Roman"/>
                <w:sz w:val="24"/>
                <w:szCs w:val="24"/>
              </w:rPr>
              <w:t>7</w:t>
            </w:r>
          </w:p>
        </w:tc>
      </w:tr>
      <w:tr w:rsidR="007D3078" w:rsidRPr="002C4D0B" w14:paraId="5C7122BD" w14:textId="77777777" w:rsidTr="00C05EE5">
        <w:trPr>
          <w:trHeight w:val="458"/>
        </w:trPr>
        <w:tc>
          <w:tcPr>
            <w:tcW w:w="4590" w:type="dxa"/>
          </w:tcPr>
          <w:p w14:paraId="3BA241E4" w14:textId="2EC2B747" w:rsidR="007D3078" w:rsidRDefault="007D3078" w:rsidP="00C05EE5">
            <w:pPr>
              <w:jc w:val="both"/>
              <w:rPr>
                <w:rFonts w:ascii="Times New Roman" w:hAnsi="Times New Roman" w:cs="Times New Roman"/>
              </w:rPr>
            </w:pPr>
            <w:r>
              <w:rPr>
                <w:rFonts w:ascii="Times New Roman" w:hAnsi="Times New Roman" w:cs="Times New Roman"/>
              </w:rPr>
              <w:t>PSS Sessions</w:t>
            </w:r>
            <w:r w:rsidR="004D3D68">
              <w:rPr>
                <w:rFonts w:ascii="Times New Roman" w:hAnsi="Times New Roman" w:cs="Times New Roman"/>
              </w:rPr>
              <w:t xml:space="preserve"> </w:t>
            </w:r>
          </w:p>
        </w:tc>
        <w:tc>
          <w:tcPr>
            <w:tcW w:w="3375" w:type="dxa"/>
          </w:tcPr>
          <w:p w14:paraId="5AC6959A" w14:textId="77777777" w:rsidR="007D3078" w:rsidRDefault="007D3078" w:rsidP="007D3078">
            <w:pPr>
              <w:jc w:val="both"/>
              <w:rPr>
                <w:rFonts w:ascii="Times New Roman" w:hAnsi="Times New Roman" w:cs="Times New Roman"/>
                <w:sz w:val="24"/>
                <w:szCs w:val="24"/>
              </w:rPr>
            </w:pPr>
            <w:r>
              <w:rPr>
                <w:rFonts w:ascii="Times New Roman" w:hAnsi="Times New Roman" w:cs="Times New Roman"/>
                <w:sz w:val="24"/>
                <w:szCs w:val="24"/>
              </w:rPr>
              <w:t xml:space="preserve">81 </w:t>
            </w:r>
          </w:p>
        </w:tc>
        <w:tc>
          <w:tcPr>
            <w:tcW w:w="3375" w:type="dxa"/>
          </w:tcPr>
          <w:p w14:paraId="0F66239E" w14:textId="2D8B640C" w:rsidR="007D3078" w:rsidRDefault="007D3078" w:rsidP="007D3078">
            <w:pPr>
              <w:jc w:val="both"/>
              <w:rPr>
                <w:rFonts w:ascii="Times New Roman" w:hAnsi="Times New Roman" w:cs="Times New Roman"/>
                <w:sz w:val="24"/>
                <w:szCs w:val="24"/>
              </w:rPr>
            </w:pPr>
            <w:r>
              <w:rPr>
                <w:rFonts w:ascii="Times New Roman" w:hAnsi="Times New Roman" w:cs="Times New Roman"/>
                <w:sz w:val="24"/>
                <w:szCs w:val="24"/>
              </w:rPr>
              <w:t xml:space="preserve">219 </w:t>
            </w:r>
            <w:r w:rsidR="00A019A3">
              <w:rPr>
                <w:rFonts w:ascii="Times New Roman" w:hAnsi="Times New Roman" w:cs="Times New Roman"/>
                <w:sz w:val="24"/>
                <w:szCs w:val="24"/>
              </w:rPr>
              <w:t>children &amp;</w:t>
            </w:r>
            <w:r>
              <w:rPr>
                <w:rFonts w:ascii="Times New Roman" w:hAnsi="Times New Roman" w:cs="Times New Roman"/>
                <w:sz w:val="24"/>
                <w:szCs w:val="24"/>
              </w:rPr>
              <w:t xml:space="preserve"> 39 </w:t>
            </w:r>
            <w:proofErr w:type="gramStart"/>
            <w:r>
              <w:rPr>
                <w:rFonts w:ascii="Times New Roman" w:hAnsi="Times New Roman" w:cs="Times New Roman"/>
                <w:sz w:val="24"/>
                <w:szCs w:val="24"/>
              </w:rPr>
              <w:t>adult</w:t>
            </w:r>
            <w:proofErr w:type="gramEnd"/>
          </w:p>
        </w:tc>
      </w:tr>
    </w:tbl>
    <w:p w14:paraId="7B4E8B4B" w14:textId="77777777" w:rsidR="007D3078" w:rsidRDefault="007D3078" w:rsidP="00C62222">
      <w:pPr>
        <w:pStyle w:val="ListParagraph"/>
        <w:jc w:val="both"/>
        <w:rPr>
          <w:rFonts w:ascii="Times New Roman" w:hAnsi="Times New Roman" w:cs="Times New Roman"/>
          <w:sz w:val="24"/>
          <w:szCs w:val="24"/>
        </w:rPr>
      </w:pPr>
    </w:p>
    <w:p w14:paraId="42315236" w14:textId="77777777" w:rsidR="00346562" w:rsidRDefault="00346562" w:rsidP="00C62222">
      <w:pPr>
        <w:pStyle w:val="ListParagraph"/>
        <w:jc w:val="both"/>
        <w:rPr>
          <w:rFonts w:ascii="Times New Roman" w:hAnsi="Times New Roman" w:cs="Times New Roman"/>
          <w:sz w:val="24"/>
          <w:szCs w:val="24"/>
        </w:rPr>
      </w:pPr>
    </w:p>
    <w:p w14:paraId="1DD1A888" w14:textId="77777777" w:rsidR="00346562" w:rsidRDefault="00346562" w:rsidP="00C62222">
      <w:pPr>
        <w:pStyle w:val="ListParagraph"/>
        <w:jc w:val="both"/>
        <w:rPr>
          <w:rFonts w:ascii="Times New Roman" w:hAnsi="Times New Roman" w:cs="Times New Roman"/>
          <w:sz w:val="24"/>
          <w:szCs w:val="24"/>
        </w:rPr>
      </w:pPr>
    </w:p>
    <w:p w14:paraId="6C6ABDC4" w14:textId="77777777" w:rsidR="00346562" w:rsidRDefault="00346562" w:rsidP="00C62222">
      <w:pPr>
        <w:pStyle w:val="ListParagraph"/>
        <w:jc w:val="both"/>
        <w:rPr>
          <w:rFonts w:ascii="Times New Roman" w:hAnsi="Times New Roman" w:cs="Times New Roman"/>
          <w:sz w:val="24"/>
          <w:szCs w:val="24"/>
        </w:rPr>
      </w:pPr>
    </w:p>
    <w:p w14:paraId="34540B22" w14:textId="2F91DDEC" w:rsidR="00346562" w:rsidRDefault="00A019A3" w:rsidP="00A019A3">
      <w:pPr>
        <w:pStyle w:val="ListParagraph"/>
        <w:numPr>
          <w:ilvl w:val="0"/>
          <w:numId w:val="66"/>
        </w:numPr>
        <w:jc w:val="both"/>
        <w:rPr>
          <w:rFonts w:ascii="Times New Roman" w:hAnsi="Times New Roman" w:cs="Times New Roman"/>
          <w:sz w:val="24"/>
          <w:szCs w:val="24"/>
        </w:rPr>
      </w:pPr>
      <w:r w:rsidRPr="00A019A3">
        <w:rPr>
          <w:rFonts w:ascii="Times New Roman" w:hAnsi="Times New Roman" w:cs="Times New Roman"/>
          <w:b/>
          <w:bCs/>
          <w:sz w:val="24"/>
          <w:szCs w:val="24"/>
          <w:u w:val="single"/>
        </w:rPr>
        <w:t>Project Name</w:t>
      </w:r>
      <w:r>
        <w:rPr>
          <w:rFonts w:ascii="Times New Roman" w:hAnsi="Times New Roman" w:cs="Times New Roman"/>
          <w:sz w:val="24"/>
          <w:szCs w:val="24"/>
        </w:rPr>
        <w:t>: home post operative care</w:t>
      </w:r>
    </w:p>
    <w:p w14:paraId="0F7AC4D9" w14:textId="6B5CD99C" w:rsidR="00A019A3" w:rsidRDefault="00A019A3" w:rsidP="00A019A3">
      <w:pPr>
        <w:pStyle w:val="ListParagraph"/>
        <w:ind w:left="360"/>
        <w:jc w:val="both"/>
        <w:rPr>
          <w:rFonts w:ascii="Times New Roman" w:hAnsi="Times New Roman" w:cs="Times New Roman"/>
          <w:sz w:val="24"/>
          <w:szCs w:val="24"/>
        </w:rPr>
      </w:pPr>
      <w:r w:rsidRPr="00A019A3">
        <w:rPr>
          <w:rFonts w:ascii="Times New Roman" w:hAnsi="Times New Roman" w:cs="Times New Roman"/>
          <w:b/>
          <w:bCs/>
          <w:sz w:val="24"/>
          <w:szCs w:val="24"/>
          <w:u w:val="single"/>
        </w:rPr>
        <w:t>Partner</w:t>
      </w:r>
      <w:r>
        <w:rPr>
          <w:rFonts w:ascii="Times New Roman" w:hAnsi="Times New Roman" w:cs="Times New Roman"/>
          <w:sz w:val="24"/>
          <w:szCs w:val="24"/>
        </w:rPr>
        <w:t>; HI</w:t>
      </w:r>
    </w:p>
    <w:p w14:paraId="1B67B3A5" w14:textId="3959DC41" w:rsidR="00A019A3" w:rsidRDefault="00A019A3" w:rsidP="00A019A3">
      <w:pPr>
        <w:pStyle w:val="ListParagraph"/>
        <w:ind w:left="360"/>
        <w:jc w:val="both"/>
        <w:rPr>
          <w:rFonts w:ascii="Times New Roman" w:hAnsi="Times New Roman" w:cs="Times New Roman"/>
          <w:sz w:val="24"/>
          <w:szCs w:val="24"/>
        </w:rPr>
      </w:pPr>
      <w:r w:rsidRPr="00A019A3">
        <w:rPr>
          <w:rFonts w:ascii="Times New Roman" w:hAnsi="Times New Roman" w:cs="Times New Roman"/>
          <w:b/>
          <w:bCs/>
          <w:sz w:val="24"/>
          <w:szCs w:val="24"/>
          <w:u w:val="single"/>
        </w:rPr>
        <w:t>Duration</w:t>
      </w:r>
      <w:r>
        <w:rPr>
          <w:rFonts w:ascii="Times New Roman" w:hAnsi="Times New Roman" w:cs="Times New Roman"/>
          <w:sz w:val="24"/>
          <w:szCs w:val="24"/>
        </w:rPr>
        <w:t xml:space="preserve">: </w:t>
      </w:r>
      <w:r w:rsidR="00CA0216">
        <w:rPr>
          <w:rFonts w:ascii="Times New Roman" w:hAnsi="Times New Roman" w:cs="Times New Roman"/>
          <w:sz w:val="24"/>
          <w:szCs w:val="24"/>
        </w:rPr>
        <w:t>11 months</w:t>
      </w:r>
    </w:p>
    <w:p w14:paraId="6D6F893F" w14:textId="4608D70A" w:rsidR="00A019A3" w:rsidRDefault="00A019A3" w:rsidP="00A019A3">
      <w:pPr>
        <w:pStyle w:val="ListParagraph"/>
        <w:ind w:left="360"/>
        <w:jc w:val="both"/>
        <w:rPr>
          <w:rFonts w:ascii="Times New Roman" w:hAnsi="Times New Roman" w:cs="Times New Roman"/>
          <w:sz w:val="24"/>
          <w:szCs w:val="24"/>
        </w:rPr>
      </w:pPr>
      <w:r w:rsidRPr="00A019A3">
        <w:rPr>
          <w:rFonts w:ascii="Times New Roman" w:hAnsi="Times New Roman" w:cs="Times New Roman"/>
          <w:b/>
          <w:bCs/>
          <w:sz w:val="24"/>
          <w:szCs w:val="24"/>
          <w:u w:val="single"/>
        </w:rPr>
        <w:t>Description:</w:t>
      </w:r>
      <w:r>
        <w:rPr>
          <w:rFonts w:ascii="Times New Roman" w:hAnsi="Times New Roman" w:cs="Times New Roman"/>
          <w:sz w:val="24"/>
          <w:szCs w:val="24"/>
        </w:rPr>
        <w:t xml:space="preserve"> offering home care and mental health services</w:t>
      </w:r>
    </w:p>
    <w:p w14:paraId="6EDAB66A" w14:textId="77777777" w:rsidR="00346562" w:rsidRDefault="00346562" w:rsidP="00C62222">
      <w:pPr>
        <w:pStyle w:val="ListParagraph"/>
        <w:jc w:val="both"/>
        <w:rPr>
          <w:rFonts w:ascii="Times New Roman" w:hAnsi="Times New Roman" w:cs="Times New Roman"/>
          <w:sz w:val="24"/>
          <w:szCs w:val="24"/>
        </w:rPr>
      </w:pPr>
    </w:p>
    <w:p w14:paraId="0F42A5E6" w14:textId="77777777" w:rsidR="00F03998" w:rsidRDefault="00F03998" w:rsidP="00C62222">
      <w:pPr>
        <w:pStyle w:val="ListParagraph"/>
        <w:jc w:val="both"/>
        <w:rPr>
          <w:rFonts w:ascii="Times New Roman" w:hAnsi="Times New Roman" w:cs="Times New Roman"/>
          <w:sz w:val="24"/>
          <w:szCs w:val="24"/>
        </w:rPr>
      </w:pPr>
    </w:p>
    <w:p w14:paraId="0AE32088" w14:textId="77777777" w:rsidR="002310C8" w:rsidRDefault="002310C8" w:rsidP="00C62222">
      <w:pPr>
        <w:pStyle w:val="ListParagraph"/>
        <w:jc w:val="both"/>
        <w:rPr>
          <w:rFonts w:ascii="Times New Roman" w:hAnsi="Times New Roman" w:cs="Times New Roman"/>
          <w:sz w:val="24"/>
          <w:szCs w:val="24"/>
        </w:rPr>
      </w:pPr>
    </w:p>
    <w:tbl>
      <w:tblPr>
        <w:tblStyle w:val="TableGrid"/>
        <w:tblW w:w="11340" w:type="dxa"/>
        <w:tblInd w:w="-1175" w:type="dxa"/>
        <w:tblLook w:val="04A0" w:firstRow="1" w:lastRow="0" w:firstColumn="1" w:lastColumn="0" w:noHBand="0" w:noVBand="1"/>
      </w:tblPr>
      <w:tblGrid>
        <w:gridCol w:w="4590"/>
        <w:gridCol w:w="3375"/>
        <w:gridCol w:w="3375"/>
      </w:tblGrid>
      <w:tr w:rsidR="00F03998" w:rsidRPr="002C4D0B" w14:paraId="78504897" w14:textId="77777777" w:rsidTr="00C05EE5">
        <w:trPr>
          <w:trHeight w:val="293"/>
        </w:trPr>
        <w:tc>
          <w:tcPr>
            <w:tcW w:w="11340" w:type="dxa"/>
            <w:gridSpan w:val="3"/>
          </w:tcPr>
          <w:p w14:paraId="4663A8D2" w14:textId="77777777" w:rsidR="00F03998" w:rsidRPr="00DF4015" w:rsidRDefault="00F03998" w:rsidP="00C05EE5">
            <w:pPr>
              <w:tabs>
                <w:tab w:val="left" w:pos="1854"/>
              </w:tabs>
              <w:spacing w:after="160" w:line="259" w:lineRule="auto"/>
              <w:jc w:val="center"/>
              <w:rPr>
                <w:rFonts w:ascii="Times New Roman" w:hAnsi="Times New Roman" w:cs="Times New Roman"/>
                <w:b/>
                <w:bCs/>
                <w:color w:val="FF0000"/>
                <w:sz w:val="32"/>
                <w:szCs w:val="32"/>
              </w:rPr>
            </w:pPr>
            <w:r>
              <w:rPr>
                <w:rFonts w:ascii="Times New Roman" w:hAnsi="Times New Roman" w:cs="Times New Roman"/>
                <w:b/>
                <w:bCs/>
                <w:sz w:val="32"/>
                <w:szCs w:val="32"/>
              </w:rPr>
              <w:t>Post-Operative Care Project</w:t>
            </w:r>
          </w:p>
        </w:tc>
      </w:tr>
      <w:tr w:rsidR="00F03998" w:rsidRPr="002C4D0B" w14:paraId="479A76CC" w14:textId="77777777" w:rsidTr="00C05EE5">
        <w:trPr>
          <w:trHeight w:val="293"/>
        </w:trPr>
        <w:tc>
          <w:tcPr>
            <w:tcW w:w="4590" w:type="dxa"/>
          </w:tcPr>
          <w:p w14:paraId="3AFDD3EC" w14:textId="77777777" w:rsidR="00F03998" w:rsidRPr="00DF4015" w:rsidRDefault="00F03998" w:rsidP="00C05EE5">
            <w:pPr>
              <w:jc w:val="both"/>
              <w:rPr>
                <w:rFonts w:ascii="Times New Roman" w:hAnsi="Times New Roman" w:cs="Times New Roman"/>
                <w:b/>
                <w:bCs/>
                <w:color w:val="FF0000"/>
                <w:sz w:val="32"/>
                <w:szCs w:val="32"/>
              </w:rPr>
            </w:pPr>
            <w:r w:rsidRPr="00DF4015">
              <w:rPr>
                <w:rFonts w:ascii="Times New Roman" w:hAnsi="Times New Roman" w:cs="Times New Roman"/>
                <w:b/>
                <w:bCs/>
                <w:color w:val="FF0000"/>
                <w:sz w:val="32"/>
                <w:szCs w:val="32"/>
              </w:rPr>
              <w:t>Service Provision</w:t>
            </w:r>
          </w:p>
        </w:tc>
        <w:tc>
          <w:tcPr>
            <w:tcW w:w="6750" w:type="dxa"/>
            <w:gridSpan w:val="2"/>
          </w:tcPr>
          <w:p w14:paraId="36B7E35F" w14:textId="509568A2" w:rsidR="00F03998" w:rsidRPr="00DF4015" w:rsidRDefault="007F5FA9" w:rsidP="00C05EE5">
            <w:pPr>
              <w:jc w:val="both"/>
              <w:rPr>
                <w:rFonts w:ascii="Times New Roman" w:hAnsi="Times New Roman" w:cs="Times New Roman"/>
                <w:b/>
                <w:bCs/>
                <w:color w:val="FF0000"/>
                <w:sz w:val="32"/>
                <w:szCs w:val="32"/>
              </w:rPr>
            </w:pPr>
            <w:r>
              <w:rPr>
                <w:rFonts w:ascii="Times New Roman" w:hAnsi="Times New Roman" w:cs="Times New Roman"/>
                <w:b/>
                <w:bCs/>
                <w:color w:val="FF0000"/>
                <w:sz w:val="32"/>
                <w:szCs w:val="32"/>
              </w:rPr>
              <w:t>Achieved results 2024</w:t>
            </w:r>
          </w:p>
        </w:tc>
      </w:tr>
      <w:tr w:rsidR="00F03998" w:rsidRPr="002C4D0B" w14:paraId="4183B11B" w14:textId="77777777" w:rsidTr="00C05EE5">
        <w:trPr>
          <w:trHeight w:val="293"/>
        </w:trPr>
        <w:tc>
          <w:tcPr>
            <w:tcW w:w="4590" w:type="dxa"/>
          </w:tcPr>
          <w:p w14:paraId="0BCC4E4C" w14:textId="77777777" w:rsidR="00F03998" w:rsidRPr="00DF4015" w:rsidRDefault="00F03998" w:rsidP="00C05EE5">
            <w:pPr>
              <w:jc w:val="both"/>
              <w:rPr>
                <w:rFonts w:ascii="Times New Roman" w:hAnsi="Times New Roman" w:cs="Times New Roman"/>
                <w:b/>
                <w:bCs/>
                <w:color w:val="FF0000"/>
                <w:sz w:val="32"/>
                <w:szCs w:val="32"/>
              </w:rPr>
            </w:pPr>
          </w:p>
        </w:tc>
        <w:tc>
          <w:tcPr>
            <w:tcW w:w="3375" w:type="dxa"/>
          </w:tcPr>
          <w:p w14:paraId="37E47973" w14:textId="77777777" w:rsidR="00F03998" w:rsidRPr="00F00A64" w:rsidRDefault="00F03998" w:rsidP="00C05EE5">
            <w:pPr>
              <w:jc w:val="both"/>
              <w:rPr>
                <w:rFonts w:ascii="Times New Roman" w:hAnsi="Times New Roman" w:cs="Times New Roman"/>
                <w:b/>
                <w:bCs/>
                <w:sz w:val="28"/>
                <w:szCs w:val="28"/>
              </w:rPr>
            </w:pPr>
            <w:r w:rsidRPr="00F00A64">
              <w:rPr>
                <w:rFonts w:ascii="Times New Roman" w:hAnsi="Times New Roman" w:cs="Times New Roman"/>
                <w:b/>
                <w:bCs/>
                <w:sz w:val="28"/>
                <w:szCs w:val="28"/>
              </w:rPr>
              <w:t>SESSIONS</w:t>
            </w:r>
          </w:p>
        </w:tc>
        <w:tc>
          <w:tcPr>
            <w:tcW w:w="3375" w:type="dxa"/>
          </w:tcPr>
          <w:p w14:paraId="53140153" w14:textId="77777777" w:rsidR="00F03998" w:rsidRPr="00F00A64" w:rsidRDefault="00F03998" w:rsidP="00C05EE5">
            <w:pPr>
              <w:jc w:val="both"/>
              <w:rPr>
                <w:rFonts w:ascii="Times New Roman" w:hAnsi="Times New Roman" w:cs="Times New Roman"/>
                <w:b/>
                <w:bCs/>
                <w:sz w:val="28"/>
                <w:szCs w:val="28"/>
              </w:rPr>
            </w:pPr>
            <w:r w:rsidRPr="00F00A64">
              <w:rPr>
                <w:rFonts w:ascii="Times New Roman" w:hAnsi="Times New Roman" w:cs="Times New Roman"/>
                <w:b/>
                <w:bCs/>
                <w:sz w:val="28"/>
                <w:szCs w:val="28"/>
              </w:rPr>
              <w:t>Ben</w:t>
            </w:r>
            <w:r>
              <w:rPr>
                <w:rFonts w:ascii="Times New Roman" w:hAnsi="Times New Roman" w:cs="Times New Roman"/>
                <w:b/>
                <w:bCs/>
                <w:sz w:val="28"/>
                <w:szCs w:val="28"/>
              </w:rPr>
              <w:t>.</w:t>
            </w:r>
          </w:p>
        </w:tc>
      </w:tr>
      <w:tr w:rsidR="00F03998" w:rsidRPr="002C4D0B" w14:paraId="429168E1" w14:textId="77777777" w:rsidTr="00C05EE5">
        <w:trPr>
          <w:trHeight w:val="458"/>
        </w:trPr>
        <w:tc>
          <w:tcPr>
            <w:tcW w:w="4590" w:type="dxa"/>
          </w:tcPr>
          <w:p w14:paraId="742E3E7C" w14:textId="77777777" w:rsidR="00F03998" w:rsidRPr="002C4D0B" w:rsidRDefault="00F03998" w:rsidP="00C05EE5">
            <w:pPr>
              <w:spacing w:after="160" w:line="259" w:lineRule="auto"/>
              <w:jc w:val="both"/>
              <w:rPr>
                <w:rFonts w:ascii="Times New Roman" w:hAnsi="Times New Roman" w:cs="Times New Roman"/>
                <w:sz w:val="24"/>
                <w:szCs w:val="24"/>
              </w:rPr>
            </w:pPr>
            <w:r>
              <w:rPr>
                <w:rFonts w:ascii="Times New Roman" w:hAnsi="Times New Roman" w:cs="Times New Roman"/>
              </w:rPr>
              <w:t xml:space="preserve">PT </w:t>
            </w:r>
          </w:p>
        </w:tc>
        <w:tc>
          <w:tcPr>
            <w:tcW w:w="3375" w:type="dxa"/>
          </w:tcPr>
          <w:p w14:paraId="2D20078B" w14:textId="77777777" w:rsidR="00F03998" w:rsidRPr="002C4D0B" w:rsidRDefault="00F03998" w:rsidP="00C05EE5">
            <w:pPr>
              <w:jc w:val="both"/>
              <w:rPr>
                <w:rFonts w:ascii="Times New Roman" w:hAnsi="Times New Roman" w:cs="Times New Roman"/>
                <w:sz w:val="24"/>
                <w:szCs w:val="24"/>
              </w:rPr>
            </w:pPr>
            <w:r>
              <w:rPr>
                <w:rFonts w:ascii="Times New Roman" w:hAnsi="Times New Roman" w:cs="Times New Roman"/>
                <w:sz w:val="24"/>
                <w:szCs w:val="24"/>
              </w:rPr>
              <w:t>227</w:t>
            </w:r>
          </w:p>
        </w:tc>
        <w:tc>
          <w:tcPr>
            <w:tcW w:w="3375" w:type="dxa"/>
          </w:tcPr>
          <w:p w14:paraId="40CE39EF" w14:textId="77777777" w:rsidR="00F03998" w:rsidRPr="002C4D0B" w:rsidRDefault="00F03998" w:rsidP="00C05EE5">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43</w:t>
            </w:r>
          </w:p>
        </w:tc>
      </w:tr>
      <w:tr w:rsidR="00F03998" w:rsidRPr="002C4D0B" w14:paraId="600848DF" w14:textId="77777777" w:rsidTr="00C05EE5">
        <w:trPr>
          <w:trHeight w:val="458"/>
        </w:trPr>
        <w:tc>
          <w:tcPr>
            <w:tcW w:w="4590" w:type="dxa"/>
          </w:tcPr>
          <w:p w14:paraId="5F715E85" w14:textId="77777777" w:rsidR="00F03998" w:rsidRDefault="00F03998" w:rsidP="00C05EE5">
            <w:pPr>
              <w:jc w:val="both"/>
              <w:rPr>
                <w:rFonts w:ascii="Times New Roman" w:hAnsi="Times New Roman" w:cs="Times New Roman"/>
              </w:rPr>
            </w:pPr>
            <w:r>
              <w:rPr>
                <w:rFonts w:ascii="Times New Roman" w:hAnsi="Times New Roman" w:cs="Times New Roman"/>
              </w:rPr>
              <w:t>Nursing care sessions</w:t>
            </w:r>
          </w:p>
        </w:tc>
        <w:tc>
          <w:tcPr>
            <w:tcW w:w="3375" w:type="dxa"/>
          </w:tcPr>
          <w:p w14:paraId="1B440BE8" w14:textId="77777777" w:rsidR="00F03998" w:rsidRDefault="00F03998" w:rsidP="00C05EE5">
            <w:pPr>
              <w:jc w:val="both"/>
              <w:rPr>
                <w:rFonts w:ascii="Times New Roman" w:hAnsi="Times New Roman" w:cs="Times New Roman"/>
                <w:sz w:val="24"/>
                <w:szCs w:val="24"/>
              </w:rPr>
            </w:pPr>
            <w:r>
              <w:rPr>
                <w:rFonts w:ascii="Times New Roman" w:hAnsi="Times New Roman" w:cs="Times New Roman"/>
                <w:sz w:val="24"/>
                <w:szCs w:val="24"/>
              </w:rPr>
              <w:t>183</w:t>
            </w:r>
          </w:p>
        </w:tc>
        <w:tc>
          <w:tcPr>
            <w:tcW w:w="3375" w:type="dxa"/>
          </w:tcPr>
          <w:p w14:paraId="1C8972DD" w14:textId="77777777" w:rsidR="00F03998" w:rsidRDefault="00F03998" w:rsidP="00C05EE5">
            <w:pPr>
              <w:jc w:val="both"/>
              <w:rPr>
                <w:rFonts w:ascii="Times New Roman" w:hAnsi="Times New Roman" w:cs="Times New Roman"/>
                <w:sz w:val="24"/>
                <w:szCs w:val="24"/>
              </w:rPr>
            </w:pPr>
            <w:r>
              <w:rPr>
                <w:rFonts w:ascii="Times New Roman" w:hAnsi="Times New Roman" w:cs="Times New Roman"/>
                <w:sz w:val="24"/>
                <w:szCs w:val="24"/>
              </w:rPr>
              <w:t>34</w:t>
            </w:r>
          </w:p>
        </w:tc>
      </w:tr>
      <w:tr w:rsidR="00F03998" w:rsidRPr="002C4D0B" w14:paraId="00EBC77A" w14:textId="77777777" w:rsidTr="00C05EE5">
        <w:trPr>
          <w:trHeight w:val="458"/>
        </w:trPr>
        <w:tc>
          <w:tcPr>
            <w:tcW w:w="4590" w:type="dxa"/>
          </w:tcPr>
          <w:p w14:paraId="38E082E1" w14:textId="77777777" w:rsidR="00F03998" w:rsidRDefault="00F03998" w:rsidP="00C05EE5">
            <w:pPr>
              <w:jc w:val="both"/>
              <w:rPr>
                <w:rFonts w:ascii="Times New Roman" w:hAnsi="Times New Roman" w:cs="Times New Roman"/>
              </w:rPr>
            </w:pPr>
            <w:r>
              <w:rPr>
                <w:rFonts w:ascii="Times New Roman" w:hAnsi="Times New Roman" w:cs="Times New Roman"/>
              </w:rPr>
              <w:t>OT</w:t>
            </w:r>
          </w:p>
        </w:tc>
        <w:tc>
          <w:tcPr>
            <w:tcW w:w="3375" w:type="dxa"/>
          </w:tcPr>
          <w:p w14:paraId="1809D2D9" w14:textId="77777777" w:rsidR="00F03998" w:rsidRDefault="00F03998" w:rsidP="00C05EE5">
            <w:pPr>
              <w:jc w:val="both"/>
              <w:rPr>
                <w:rFonts w:ascii="Times New Roman" w:hAnsi="Times New Roman" w:cs="Times New Roman"/>
                <w:sz w:val="24"/>
                <w:szCs w:val="24"/>
              </w:rPr>
            </w:pPr>
            <w:r>
              <w:rPr>
                <w:rFonts w:ascii="Times New Roman" w:hAnsi="Times New Roman" w:cs="Times New Roman"/>
                <w:sz w:val="24"/>
                <w:szCs w:val="24"/>
              </w:rPr>
              <w:t>70</w:t>
            </w:r>
          </w:p>
        </w:tc>
        <w:tc>
          <w:tcPr>
            <w:tcW w:w="3375" w:type="dxa"/>
          </w:tcPr>
          <w:p w14:paraId="4BEA91E4" w14:textId="77777777" w:rsidR="00F03998" w:rsidRDefault="00F03998" w:rsidP="00C05EE5">
            <w:pPr>
              <w:jc w:val="both"/>
              <w:rPr>
                <w:rFonts w:ascii="Times New Roman" w:hAnsi="Times New Roman" w:cs="Times New Roman"/>
                <w:sz w:val="24"/>
                <w:szCs w:val="24"/>
              </w:rPr>
            </w:pPr>
            <w:r>
              <w:rPr>
                <w:rFonts w:ascii="Times New Roman" w:hAnsi="Times New Roman" w:cs="Times New Roman"/>
                <w:sz w:val="24"/>
                <w:szCs w:val="24"/>
              </w:rPr>
              <w:t>16</w:t>
            </w:r>
          </w:p>
        </w:tc>
      </w:tr>
      <w:tr w:rsidR="00F03998" w:rsidRPr="002C4D0B" w14:paraId="52ABA4C4" w14:textId="77777777" w:rsidTr="00C05EE5">
        <w:trPr>
          <w:trHeight w:val="458"/>
        </w:trPr>
        <w:tc>
          <w:tcPr>
            <w:tcW w:w="4590" w:type="dxa"/>
          </w:tcPr>
          <w:p w14:paraId="70503928" w14:textId="77777777" w:rsidR="00F03998" w:rsidRDefault="00F03998" w:rsidP="00C05EE5">
            <w:pPr>
              <w:jc w:val="both"/>
              <w:rPr>
                <w:rFonts w:ascii="Times New Roman" w:hAnsi="Times New Roman" w:cs="Times New Roman"/>
              </w:rPr>
            </w:pPr>
            <w:r>
              <w:rPr>
                <w:rFonts w:ascii="Times New Roman" w:hAnsi="Times New Roman" w:cs="Times New Roman"/>
              </w:rPr>
              <w:t>PSS Sessions (5 sessions + 76 sessions)</w:t>
            </w:r>
          </w:p>
        </w:tc>
        <w:tc>
          <w:tcPr>
            <w:tcW w:w="3375" w:type="dxa"/>
          </w:tcPr>
          <w:p w14:paraId="50ADA952" w14:textId="77777777" w:rsidR="00F03998" w:rsidRDefault="00F03998" w:rsidP="00C05EE5">
            <w:pPr>
              <w:jc w:val="both"/>
              <w:rPr>
                <w:rFonts w:ascii="Times New Roman" w:hAnsi="Times New Roman" w:cs="Times New Roman"/>
                <w:sz w:val="24"/>
                <w:szCs w:val="24"/>
              </w:rPr>
            </w:pPr>
            <w:r>
              <w:rPr>
                <w:rFonts w:ascii="Times New Roman" w:hAnsi="Times New Roman" w:cs="Times New Roman"/>
                <w:sz w:val="24"/>
                <w:szCs w:val="24"/>
              </w:rPr>
              <w:t xml:space="preserve">81 </w:t>
            </w:r>
          </w:p>
        </w:tc>
        <w:tc>
          <w:tcPr>
            <w:tcW w:w="3375" w:type="dxa"/>
          </w:tcPr>
          <w:p w14:paraId="3145827C" w14:textId="77777777" w:rsidR="00F03998" w:rsidRDefault="00F03998" w:rsidP="00C05EE5">
            <w:pPr>
              <w:jc w:val="both"/>
              <w:rPr>
                <w:rFonts w:ascii="Times New Roman" w:hAnsi="Times New Roman" w:cs="Times New Roman"/>
                <w:sz w:val="24"/>
                <w:szCs w:val="24"/>
              </w:rPr>
            </w:pPr>
            <w:r>
              <w:rPr>
                <w:rFonts w:ascii="Times New Roman" w:hAnsi="Times New Roman" w:cs="Times New Roman"/>
                <w:sz w:val="24"/>
                <w:szCs w:val="24"/>
              </w:rPr>
              <w:t xml:space="preserve">219 </w:t>
            </w:r>
            <w:proofErr w:type="gramStart"/>
            <w:r>
              <w:rPr>
                <w:rFonts w:ascii="Times New Roman" w:hAnsi="Times New Roman" w:cs="Times New Roman"/>
                <w:sz w:val="24"/>
                <w:szCs w:val="24"/>
              </w:rPr>
              <w:t>children  &amp;</w:t>
            </w:r>
            <w:proofErr w:type="gramEnd"/>
            <w:r>
              <w:rPr>
                <w:rFonts w:ascii="Times New Roman" w:hAnsi="Times New Roman" w:cs="Times New Roman"/>
                <w:sz w:val="24"/>
                <w:szCs w:val="24"/>
              </w:rPr>
              <w:t xml:space="preserve"> 39 adult</w:t>
            </w:r>
          </w:p>
        </w:tc>
      </w:tr>
      <w:tr w:rsidR="00F03998" w:rsidRPr="002C4D0B" w14:paraId="18BE3FBB" w14:textId="77777777" w:rsidTr="00C05EE5">
        <w:trPr>
          <w:trHeight w:val="458"/>
        </w:trPr>
        <w:tc>
          <w:tcPr>
            <w:tcW w:w="4590" w:type="dxa"/>
          </w:tcPr>
          <w:p w14:paraId="1DDCC541" w14:textId="77777777" w:rsidR="00F03998" w:rsidRDefault="00A04E82" w:rsidP="00C05EE5">
            <w:pPr>
              <w:jc w:val="both"/>
              <w:rPr>
                <w:rFonts w:ascii="Times New Roman" w:hAnsi="Times New Roman" w:cs="Times New Roman"/>
              </w:rPr>
            </w:pPr>
            <w:r w:rsidRPr="00A04E82">
              <w:rPr>
                <w:rFonts w:ascii="Times New Roman" w:hAnsi="Times New Roman" w:cs="Times New Roman"/>
              </w:rPr>
              <w:t>PSS sessions</w:t>
            </w:r>
          </w:p>
        </w:tc>
        <w:tc>
          <w:tcPr>
            <w:tcW w:w="3375" w:type="dxa"/>
          </w:tcPr>
          <w:p w14:paraId="3987FE1E" w14:textId="77777777" w:rsidR="00F03998" w:rsidRDefault="00A04E82" w:rsidP="00C05EE5">
            <w:pPr>
              <w:jc w:val="both"/>
              <w:rPr>
                <w:rFonts w:ascii="Times New Roman" w:hAnsi="Times New Roman" w:cs="Times New Roman"/>
                <w:sz w:val="24"/>
                <w:szCs w:val="24"/>
              </w:rPr>
            </w:pPr>
            <w:r>
              <w:rPr>
                <w:rFonts w:ascii="Times New Roman" w:hAnsi="Times New Roman" w:cs="Times New Roman"/>
                <w:sz w:val="24"/>
                <w:szCs w:val="24"/>
              </w:rPr>
              <w:t>5</w:t>
            </w:r>
          </w:p>
        </w:tc>
        <w:tc>
          <w:tcPr>
            <w:tcW w:w="3375" w:type="dxa"/>
          </w:tcPr>
          <w:p w14:paraId="312CA4E2" w14:textId="77777777" w:rsidR="00F03998" w:rsidRDefault="00A04E82" w:rsidP="00C05EE5">
            <w:pPr>
              <w:jc w:val="both"/>
              <w:rPr>
                <w:rFonts w:ascii="Times New Roman" w:hAnsi="Times New Roman" w:cs="Times New Roman"/>
                <w:sz w:val="24"/>
                <w:szCs w:val="24"/>
              </w:rPr>
            </w:pPr>
            <w:r>
              <w:rPr>
                <w:rFonts w:ascii="Times New Roman" w:hAnsi="Times New Roman" w:cs="Times New Roman"/>
                <w:sz w:val="24"/>
                <w:szCs w:val="24"/>
              </w:rPr>
              <w:t>235</w:t>
            </w:r>
          </w:p>
        </w:tc>
      </w:tr>
      <w:tr w:rsidR="00A04E82" w:rsidRPr="002C4D0B" w14:paraId="3A75244E" w14:textId="77777777" w:rsidTr="00C05EE5">
        <w:trPr>
          <w:trHeight w:val="458"/>
        </w:trPr>
        <w:tc>
          <w:tcPr>
            <w:tcW w:w="4590" w:type="dxa"/>
          </w:tcPr>
          <w:p w14:paraId="559FA34D" w14:textId="77777777" w:rsidR="00A04E82" w:rsidRPr="00A04E82" w:rsidRDefault="00A04E82" w:rsidP="00C05EE5">
            <w:pPr>
              <w:jc w:val="both"/>
              <w:rPr>
                <w:rFonts w:ascii="Times New Roman" w:hAnsi="Times New Roman" w:cs="Times New Roman"/>
              </w:rPr>
            </w:pPr>
            <w:r w:rsidRPr="00A04E82">
              <w:rPr>
                <w:rFonts w:ascii="Times New Roman" w:hAnsi="Times New Roman" w:cs="Times New Roman"/>
              </w:rPr>
              <w:t>Psychoeducation</w:t>
            </w:r>
          </w:p>
        </w:tc>
        <w:tc>
          <w:tcPr>
            <w:tcW w:w="3375" w:type="dxa"/>
          </w:tcPr>
          <w:p w14:paraId="6848ADEB" w14:textId="77777777" w:rsidR="00A04E82" w:rsidRDefault="00A04E82" w:rsidP="00C05EE5">
            <w:pPr>
              <w:jc w:val="both"/>
              <w:rPr>
                <w:rFonts w:ascii="Times New Roman" w:hAnsi="Times New Roman" w:cs="Times New Roman"/>
                <w:sz w:val="24"/>
                <w:szCs w:val="24"/>
              </w:rPr>
            </w:pPr>
            <w:r>
              <w:rPr>
                <w:rFonts w:ascii="Times New Roman" w:hAnsi="Times New Roman" w:cs="Times New Roman"/>
                <w:sz w:val="24"/>
                <w:szCs w:val="24"/>
              </w:rPr>
              <w:t>4</w:t>
            </w:r>
          </w:p>
        </w:tc>
        <w:tc>
          <w:tcPr>
            <w:tcW w:w="3375" w:type="dxa"/>
          </w:tcPr>
          <w:p w14:paraId="4744EE42" w14:textId="77777777" w:rsidR="00A04E82" w:rsidRDefault="00A04E82" w:rsidP="00C05EE5">
            <w:pPr>
              <w:jc w:val="both"/>
              <w:rPr>
                <w:rFonts w:ascii="Times New Roman" w:hAnsi="Times New Roman" w:cs="Times New Roman"/>
                <w:sz w:val="24"/>
                <w:szCs w:val="24"/>
              </w:rPr>
            </w:pPr>
            <w:r>
              <w:rPr>
                <w:rFonts w:ascii="Times New Roman" w:hAnsi="Times New Roman" w:cs="Times New Roman"/>
                <w:sz w:val="24"/>
                <w:szCs w:val="24"/>
              </w:rPr>
              <w:t>51</w:t>
            </w:r>
          </w:p>
        </w:tc>
      </w:tr>
    </w:tbl>
    <w:p w14:paraId="1EBB5D9C" w14:textId="053A564D" w:rsidR="00C567DF" w:rsidRDefault="00C567DF" w:rsidP="00E850F4">
      <w:pPr>
        <w:jc w:val="both"/>
        <w:rPr>
          <w:rFonts w:ascii="Times New Roman" w:hAnsi="Times New Roman" w:cs="Times New Roman"/>
          <w:sz w:val="24"/>
          <w:szCs w:val="24"/>
        </w:rPr>
      </w:pPr>
    </w:p>
    <w:p w14:paraId="2A0D790D" w14:textId="77777777" w:rsidR="00C567DF" w:rsidRPr="00E850F4" w:rsidRDefault="00C567DF" w:rsidP="00E850F4">
      <w:pPr>
        <w:jc w:val="both"/>
        <w:rPr>
          <w:rFonts w:ascii="Times New Roman" w:hAnsi="Times New Roman" w:cs="Times New Roman"/>
          <w:sz w:val="24"/>
          <w:szCs w:val="24"/>
        </w:rPr>
      </w:pPr>
    </w:p>
    <w:p w14:paraId="68664926" w14:textId="77777777" w:rsidR="00916B57" w:rsidRPr="00916B57" w:rsidRDefault="00566AFB" w:rsidP="00754EA2">
      <w:pPr>
        <w:pStyle w:val="Heading1"/>
        <w:numPr>
          <w:ilvl w:val="0"/>
          <w:numId w:val="66"/>
        </w:numPr>
        <w:rPr>
          <w:rFonts w:asciiTheme="majorBidi" w:hAnsiTheme="majorBidi"/>
          <w:color w:val="auto"/>
          <w:sz w:val="24"/>
          <w:szCs w:val="24"/>
        </w:rPr>
      </w:pPr>
      <w:bookmarkStart w:id="37" w:name="_Toc199412169"/>
      <w:r w:rsidRPr="00916B57">
        <w:rPr>
          <w:rFonts w:asciiTheme="majorBidi" w:hAnsiTheme="majorBidi"/>
          <w:b/>
          <w:bCs/>
          <w:color w:val="auto"/>
          <w:sz w:val="24"/>
          <w:szCs w:val="24"/>
          <w:u w:val="single"/>
        </w:rPr>
        <w:t xml:space="preserve">Project </w:t>
      </w:r>
      <w:r w:rsidR="0014725F" w:rsidRPr="00916B57">
        <w:rPr>
          <w:rFonts w:asciiTheme="majorBidi" w:hAnsiTheme="majorBidi"/>
          <w:b/>
          <w:bCs/>
          <w:color w:val="auto"/>
          <w:sz w:val="24"/>
          <w:szCs w:val="24"/>
          <w:u w:val="single"/>
        </w:rPr>
        <w:t xml:space="preserve">Name: </w:t>
      </w:r>
      <w:r w:rsidR="00916B57" w:rsidRPr="00916B57">
        <w:rPr>
          <w:rFonts w:asciiTheme="majorBidi" w:hAnsiTheme="majorBidi"/>
          <w:b/>
          <w:bCs/>
          <w:color w:val="auto"/>
          <w:sz w:val="24"/>
          <w:szCs w:val="24"/>
          <w:u w:val="single"/>
        </w:rPr>
        <w:t xml:space="preserve"> </w:t>
      </w:r>
      <w:r w:rsidR="00916B57" w:rsidRPr="00916B57">
        <w:rPr>
          <w:rFonts w:asciiTheme="majorBidi" w:hAnsiTheme="majorBidi"/>
          <w:color w:val="auto"/>
          <w:sz w:val="24"/>
          <w:szCs w:val="24"/>
          <w:lang w:bidi="ar-LB"/>
        </w:rPr>
        <w:t>Provision of Rehabilitation services PT, OT, ST, Assistive devices, referrals, PSS</w:t>
      </w:r>
      <w:r w:rsidR="00916B57" w:rsidRPr="00916B57">
        <w:rPr>
          <w:rFonts w:asciiTheme="majorBidi" w:hAnsiTheme="majorBidi"/>
          <w:b/>
          <w:bCs/>
          <w:color w:val="auto"/>
          <w:sz w:val="24"/>
          <w:szCs w:val="24"/>
          <w:lang w:bidi="ar-LB"/>
        </w:rPr>
        <w:t>.</w:t>
      </w:r>
      <w:bookmarkEnd w:id="37"/>
    </w:p>
    <w:p w14:paraId="58D7326D" w14:textId="08B0E6DF" w:rsidR="00836B38" w:rsidRPr="00836B38" w:rsidRDefault="00836B38" w:rsidP="00754EA2">
      <w:pPr>
        <w:pStyle w:val="ListParagraph"/>
        <w:numPr>
          <w:ilvl w:val="0"/>
          <w:numId w:val="29"/>
        </w:numPr>
        <w:jc w:val="both"/>
        <w:rPr>
          <w:rFonts w:ascii="Times New Roman" w:hAnsi="Times New Roman" w:cs="Times New Roman"/>
          <w:sz w:val="24"/>
          <w:szCs w:val="24"/>
        </w:rPr>
      </w:pPr>
      <w:r>
        <w:rPr>
          <w:rFonts w:ascii="Times New Roman" w:hAnsi="Times New Roman" w:cs="Times New Roman"/>
          <w:b/>
          <w:bCs/>
          <w:sz w:val="24"/>
          <w:szCs w:val="24"/>
          <w:u w:val="single"/>
        </w:rPr>
        <w:t>Partner</w:t>
      </w:r>
      <w:r w:rsidRPr="00836B38">
        <w:rPr>
          <w:rFonts w:ascii="Times New Roman" w:hAnsi="Times New Roman" w:cs="Times New Roman"/>
          <w:sz w:val="24"/>
          <w:szCs w:val="24"/>
        </w:rPr>
        <w:t xml:space="preserve">:  </w:t>
      </w:r>
      <w:r w:rsidR="0014725F">
        <w:rPr>
          <w:rFonts w:ascii="Times New Roman" w:hAnsi="Times New Roman" w:cs="Times New Roman"/>
          <w:sz w:val="24"/>
          <w:szCs w:val="24"/>
        </w:rPr>
        <w:t>Humanity &amp; inclusion</w:t>
      </w:r>
      <w:r w:rsidRPr="00836B38">
        <w:rPr>
          <w:rFonts w:ascii="Times New Roman" w:hAnsi="Times New Roman" w:cs="Times New Roman"/>
          <w:sz w:val="24"/>
          <w:szCs w:val="24"/>
        </w:rPr>
        <w:t xml:space="preserve"> </w:t>
      </w:r>
    </w:p>
    <w:p w14:paraId="0A582A35" w14:textId="0F7ED6BD" w:rsidR="00CA5A3A" w:rsidRPr="00836B38" w:rsidRDefault="00836B38" w:rsidP="00754EA2">
      <w:pPr>
        <w:pStyle w:val="ListParagraph"/>
        <w:numPr>
          <w:ilvl w:val="0"/>
          <w:numId w:val="29"/>
        </w:numPr>
        <w:jc w:val="both"/>
        <w:rPr>
          <w:rFonts w:ascii="Times New Roman" w:hAnsi="Times New Roman" w:cs="Times New Roman"/>
          <w:sz w:val="24"/>
          <w:szCs w:val="24"/>
        </w:rPr>
      </w:pPr>
      <w:r>
        <w:rPr>
          <w:rFonts w:ascii="Times New Roman" w:hAnsi="Times New Roman" w:cs="Times New Roman"/>
          <w:b/>
          <w:bCs/>
          <w:sz w:val="24"/>
          <w:szCs w:val="24"/>
          <w:u w:val="single"/>
        </w:rPr>
        <w:lastRenderedPageBreak/>
        <w:t>Duration:</w:t>
      </w:r>
      <w:r w:rsidR="00566AFB" w:rsidRPr="00836B38">
        <w:rPr>
          <w:rFonts w:ascii="Times New Roman" w:hAnsi="Times New Roman" w:cs="Times New Roman"/>
          <w:b/>
          <w:bCs/>
          <w:sz w:val="24"/>
          <w:szCs w:val="24"/>
          <w:u w:val="single"/>
        </w:rPr>
        <w:t xml:space="preserve">  </w:t>
      </w:r>
      <w:r w:rsidR="00566AFB" w:rsidRPr="00836B38">
        <w:rPr>
          <w:rFonts w:ascii="Times New Roman" w:hAnsi="Times New Roman" w:cs="Times New Roman"/>
          <w:sz w:val="24"/>
          <w:szCs w:val="24"/>
        </w:rPr>
        <w:t>2024-2025</w:t>
      </w:r>
    </w:p>
    <w:p w14:paraId="7357E00F" w14:textId="7EF79605" w:rsidR="00566AFB" w:rsidRPr="00CA5A3A" w:rsidRDefault="00566AFB" w:rsidP="0004540F">
      <w:pPr>
        <w:pStyle w:val="ListParagraph"/>
        <w:jc w:val="both"/>
        <w:rPr>
          <w:rFonts w:ascii="Times New Roman" w:hAnsi="Times New Roman" w:cs="Times New Roman"/>
          <w:sz w:val="24"/>
          <w:szCs w:val="24"/>
        </w:rPr>
      </w:pPr>
    </w:p>
    <w:tbl>
      <w:tblPr>
        <w:tblStyle w:val="TableGrid"/>
        <w:tblW w:w="11340" w:type="dxa"/>
        <w:tblInd w:w="-1175" w:type="dxa"/>
        <w:tblLook w:val="04A0" w:firstRow="1" w:lastRow="0" w:firstColumn="1" w:lastColumn="0" w:noHBand="0" w:noVBand="1"/>
      </w:tblPr>
      <w:tblGrid>
        <w:gridCol w:w="4590"/>
        <w:gridCol w:w="3375"/>
        <w:gridCol w:w="3375"/>
      </w:tblGrid>
      <w:tr w:rsidR="00566AFB" w:rsidRPr="00DF4015" w14:paraId="413AF481" w14:textId="77777777" w:rsidTr="00C05EE5">
        <w:trPr>
          <w:trHeight w:val="293"/>
        </w:trPr>
        <w:tc>
          <w:tcPr>
            <w:tcW w:w="11340" w:type="dxa"/>
            <w:gridSpan w:val="3"/>
          </w:tcPr>
          <w:p w14:paraId="0D3B911E" w14:textId="77777777" w:rsidR="00566AFB" w:rsidRPr="00DF4015" w:rsidRDefault="004B37CB" w:rsidP="00C05EE5">
            <w:pPr>
              <w:tabs>
                <w:tab w:val="left" w:pos="1854"/>
              </w:tabs>
              <w:spacing w:after="160" w:line="259" w:lineRule="auto"/>
              <w:jc w:val="center"/>
              <w:rPr>
                <w:rFonts w:ascii="Times New Roman" w:hAnsi="Times New Roman" w:cs="Times New Roman"/>
                <w:b/>
                <w:bCs/>
                <w:color w:val="FF0000"/>
                <w:sz w:val="32"/>
                <w:szCs w:val="32"/>
              </w:rPr>
            </w:pPr>
            <w:r>
              <w:rPr>
                <w:rFonts w:ascii="Times New Roman" w:hAnsi="Times New Roman" w:cs="Times New Roman"/>
                <w:b/>
                <w:bCs/>
                <w:sz w:val="32"/>
                <w:szCs w:val="32"/>
              </w:rPr>
              <w:t>Rehab. Sessions</w:t>
            </w:r>
          </w:p>
        </w:tc>
      </w:tr>
      <w:tr w:rsidR="00566AFB" w:rsidRPr="00DF4015" w14:paraId="5906F1A7" w14:textId="77777777" w:rsidTr="00C05EE5">
        <w:trPr>
          <w:trHeight w:val="293"/>
        </w:trPr>
        <w:tc>
          <w:tcPr>
            <w:tcW w:w="4590" w:type="dxa"/>
          </w:tcPr>
          <w:p w14:paraId="0DC2D315" w14:textId="77777777" w:rsidR="00566AFB" w:rsidRPr="00DF4015" w:rsidRDefault="00566AFB" w:rsidP="00C05EE5">
            <w:pPr>
              <w:jc w:val="both"/>
              <w:rPr>
                <w:rFonts w:ascii="Times New Roman" w:hAnsi="Times New Roman" w:cs="Times New Roman"/>
                <w:b/>
                <w:bCs/>
                <w:color w:val="FF0000"/>
                <w:sz w:val="32"/>
                <w:szCs w:val="32"/>
              </w:rPr>
            </w:pPr>
            <w:r w:rsidRPr="00DF4015">
              <w:rPr>
                <w:rFonts w:ascii="Times New Roman" w:hAnsi="Times New Roman" w:cs="Times New Roman"/>
                <w:b/>
                <w:bCs/>
                <w:color w:val="FF0000"/>
                <w:sz w:val="32"/>
                <w:szCs w:val="32"/>
              </w:rPr>
              <w:t>Service Provision</w:t>
            </w:r>
          </w:p>
        </w:tc>
        <w:tc>
          <w:tcPr>
            <w:tcW w:w="6750" w:type="dxa"/>
            <w:gridSpan w:val="2"/>
          </w:tcPr>
          <w:p w14:paraId="0628746B" w14:textId="23D1331D" w:rsidR="00566AFB" w:rsidRPr="00DF4015" w:rsidRDefault="007F5FA9" w:rsidP="00C05EE5">
            <w:pPr>
              <w:jc w:val="both"/>
              <w:rPr>
                <w:rFonts w:ascii="Times New Roman" w:hAnsi="Times New Roman" w:cs="Times New Roman"/>
                <w:b/>
                <w:bCs/>
                <w:color w:val="FF0000"/>
                <w:sz w:val="32"/>
                <w:szCs w:val="32"/>
              </w:rPr>
            </w:pPr>
            <w:r>
              <w:rPr>
                <w:rFonts w:ascii="Times New Roman" w:hAnsi="Times New Roman" w:cs="Times New Roman"/>
                <w:b/>
                <w:bCs/>
                <w:color w:val="FF0000"/>
                <w:sz w:val="32"/>
                <w:szCs w:val="32"/>
              </w:rPr>
              <w:t>Achieved results 2024</w:t>
            </w:r>
          </w:p>
        </w:tc>
      </w:tr>
      <w:tr w:rsidR="00566AFB" w:rsidRPr="00F00A64" w14:paraId="1DF79CAC" w14:textId="77777777" w:rsidTr="00C05EE5">
        <w:trPr>
          <w:trHeight w:val="293"/>
        </w:trPr>
        <w:tc>
          <w:tcPr>
            <w:tcW w:w="4590" w:type="dxa"/>
          </w:tcPr>
          <w:p w14:paraId="7A718A20" w14:textId="77777777" w:rsidR="00566AFB" w:rsidRPr="00DF4015" w:rsidRDefault="00566AFB" w:rsidP="00C05EE5">
            <w:pPr>
              <w:jc w:val="both"/>
              <w:rPr>
                <w:rFonts w:ascii="Times New Roman" w:hAnsi="Times New Roman" w:cs="Times New Roman"/>
                <w:b/>
                <w:bCs/>
                <w:color w:val="FF0000"/>
                <w:sz w:val="32"/>
                <w:szCs w:val="32"/>
              </w:rPr>
            </w:pPr>
          </w:p>
        </w:tc>
        <w:tc>
          <w:tcPr>
            <w:tcW w:w="3375" w:type="dxa"/>
          </w:tcPr>
          <w:p w14:paraId="70CCF47E" w14:textId="77777777" w:rsidR="00566AFB" w:rsidRPr="00F00A64" w:rsidRDefault="00566AFB" w:rsidP="00C05EE5">
            <w:pPr>
              <w:jc w:val="both"/>
              <w:rPr>
                <w:rFonts w:ascii="Times New Roman" w:hAnsi="Times New Roman" w:cs="Times New Roman"/>
                <w:b/>
                <w:bCs/>
                <w:sz w:val="28"/>
                <w:szCs w:val="28"/>
              </w:rPr>
            </w:pPr>
            <w:r w:rsidRPr="00F00A64">
              <w:rPr>
                <w:rFonts w:ascii="Times New Roman" w:hAnsi="Times New Roman" w:cs="Times New Roman"/>
                <w:b/>
                <w:bCs/>
                <w:sz w:val="28"/>
                <w:szCs w:val="28"/>
              </w:rPr>
              <w:t>SESSIONS</w:t>
            </w:r>
          </w:p>
        </w:tc>
        <w:tc>
          <w:tcPr>
            <w:tcW w:w="3375" w:type="dxa"/>
          </w:tcPr>
          <w:p w14:paraId="01CC842E" w14:textId="77777777" w:rsidR="00566AFB" w:rsidRPr="00F00A64" w:rsidRDefault="00566AFB" w:rsidP="00C05EE5">
            <w:pPr>
              <w:jc w:val="both"/>
              <w:rPr>
                <w:rFonts w:ascii="Times New Roman" w:hAnsi="Times New Roman" w:cs="Times New Roman"/>
                <w:b/>
                <w:bCs/>
                <w:sz w:val="28"/>
                <w:szCs w:val="28"/>
              </w:rPr>
            </w:pPr>
            <w:r w:rsidRPr="00F00A64">
              <w:rPr>
                <w:rFonts w:ascii="Times New Roman" w:hAnsi="Times New Roman" w:cs="Times New Roman"/>
                <w:b/>
                <w:bCs/>
                <w:sz w:val="28"/>
                <w:szCs w:val="28"/>
              </w:rPr>
              <w:t>Ben</w:t>
            </w:r>
            <w:r>
              <w:rPr>
                <w:rFonts w:ascii="Times New Roman" w:hAnsi="Times New Roman" w:cs="Times New Roman"/>
                <w:b/>
                <w:bCs/>
                <w:sz w:val="28"/>
                <w:szCs w:val="28"/>
              </w:rPr>
              <w:t>.</w:t>
            </w:r>
          </w:p>
        </w:tc>
      </w:tr>
      <w:tr w:rsidR="00566AFB" w:rsidRPr="002C4D0B" w14:paraId="3F7F2393" w14:textId="77777777" w:rsidTr="00C05EE5">
        <w:trPr>
          <w:trHeight w:val="458"/>
        </w:trPr>
        <w:tc>
          <w:tcPr>
            <w:tcW w:w="4590" w:type="dxa"/>
          </w:tcPr>
          <w:p w14:paraId="3F4242A9" w14:textId="77777777" w:rsidR="00566AFB" w:rsidRPr="002C4D0B" w:rsidRDefault="00566AFB" w:rsidP="00C05EE5">
            <w:pPr>
              <w:spacing w:after="160" w:line="259" w:lineRule="auto"/>
              <w:jc w:val="both"/>
              <w:rPr>
                <w:rFonts w:ascii="Times New Roman" w:hAnsi="Times New Roman" w:cs="Times New Roman"/>
                <w:sz w:val="24"/>
                <w:szCs w:val="24"/>
              </w:rPr>
            </w:pPr>
            <w:r>
              <w:rPr>
                <w:rFonts w:ascii="Times New Roman" w:hAnsi="Times New Roman" w:cs="Times New Roman"/>
              </w:rPr>
              <w:t xml:space="preserve">PT </w:t>
            </w:r>
          </w:p>
        </w:tc>
        <w:tc>
          <w:tcPr>
            <w:tcW w:w="3375" w:type="dxa"/>
          </w:tcPr>
          <w:p w14:paraId="6C042582" w14:textId="77777777" w:rsidR="00566AFB" w:rsidRPr="002C4D0B" w:rsidRDefault="00543DA8" w:rsidP="00C05EE5">
            <w:pPr>
              <w:jc w:val="both"/>
              <w:rPr>
                <w:rFonts w:ascii="Times New Roman" w:hAnsi="Times New Roman" w:cs="Times New Roman"/>
                <w:sz w:val="24"/>
                <w:szCs w:val="24"/>
              </w:rPr>
            </w:pPr>
            <w:r>
              <w:rPr>
                <w:rFonts w:ascii="Times New Roman" w:hAnsi="Times New Roman" w:cs="Times New Roman"/>
                <w:sz w:val="24"/>
                <w:szCs w:val="24"/>
              </w:rPr>
              <w:t>1087</w:t>
            </w:r>
          </w:p>
        </w:tc>
        <w:tc>
          <w:tcPr>
            <w:tcW w:w="3375" w:type="dxa"/>
          </w:tcPr>
          <w:p w14:paraId="761FDD71" w14:textId="77777777" w:rsidR="00566AFB" w:rsidRPr="002C4D0B" w:rsidRDefault="00543DA8" w:rsidP="00C05EE5">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108</w:t>
            </w:r>
          </w:p>
        </w:tc>
      </w:tr>
      <w:tr w:rsidR="00566AFB" w14:paraId="45578133" w14:textId="77777777" w:rsidTr="00C05EE5">
        <w:trPr>
          <w:trHeight w:val="458"/>
        </w:trPr>
        <w:tc>
          <w:tcPr>
            <w:tcW w:w="4590" w:type="dxa"/>
          </w:tcPr>
          <w:p w14:paraId="0B848B0F" w14:textId="77777777" w:rsidR="00566AFB" w:rsidRDefault="00566AFB" w:rsidP="00C05EE5">
            <w:pPr>
              <w:jc w:val="both"/>
              <w:rPr>
                <w:rFonts w:ascii="Times New Roman" w:hAnsi="Times New Roman" w:cs="Times New Roman"/>
              </w:rPr>
            </w:pPr>
            <w:r>
              <w:rPr>
                <w:rFonts w:ascii="Times New Roman" w:hAnsi="Times New Roman" w:cs="Times New Roman"/>
              </w:rPr>
              <w:t>ST</w:t>
            </w:r>
          </w:p>
        </w:tc>
        <w:tc>
          <w:tcPr>
            <w:tcW w:w="3375" w:type="dxa"/>
          </w:tcPr>
          <w:p w14:paraId="76D76AF4" w14:textId="77777777" w:rsidR="00566AFB" w:rsidRDefault="00543DA8" w:rsidP="00C05EE5">
            <w:pPr>
              <w:jc w:val="both"/>
              <w:rPr>
                <w:rFonts w:ascii="Times New Roman" w:hAnsi="Times New Roman" w:cs="Times New Roman"/>
                <w:sz w:val="24"/>
                <w:szCs w:val="24"/>
              </w:rPr>
            </w:pPr>
            <w:r>
              <w:rPr>
                <w:rFonts w:ascii="Times New Roman" w:hAnsi="Times New Roman" w:cs="Times New Roman"/>
                <w:sz w:val="24"/>
                <w:szCs w:val="24"/>
              </w:rPr>
              <w:t>188</w:t>
            </w:r>
          </w:p>
        </w:tc>
        <w:tc>
          <w:tcPr>
            <w:tcW w:w="3375" w:type="dxa"/>
          </w:tcPr>
          <w:p w14:paraId="412F0ECC" w14:textId="77777777" w:rsidR="00566AFB" w:rsidRDefault="00543DA8" w:rsidP="00C05EE5">
            <w:pPr>
              <w:jc w:val="both"/>
              <w:rPr>
                <w:rFonts w:ascii="Times New Roman" w:hAnsi="Times New Roman" w:cs="Times New Roman"/>
                <w:sz w:val="24"/>
                <w:szCs w:val="24"/>
              </w:rPr>
            </w:pPr>
            <w:r>
              <w:rPr>
                <w:rFonts w:ascii="Times New Roman" w:hAnsi="Times New Roman" w:cs="Times New Roman"/>
                <w:sz w:val="24"/>
                <w:szCs w:val="24"/>
              </w:rPr>
              <w:t>31</w:t>
            </w:r>
          </w:p>
        </w:tc>
      </w:tr>
      <w:tr w:rsidR="00566AFB" w14:paraId="2FA5C165" w14:textId="77777777" w:rsidTr="00C05EE5">
        <w:trPr>
          <w:trHeight w:val="458"/>
        </w:trPr>
        <w:tc>
          <w:tcPr>
            <w:tcW w:w="4590" w:type="dxa"/>
          </w:tcPr>
          <w:p w14:paraId="49045A3E" w14:textId="77777777" w:rsidR="00566AFB" w:rsidRDefault="00566AFB" w:rsidP="00C05EE5">
            <w:pPr>
              <w:jc w:val="both"/>
              <w:rPr>
                <w:rFonts w:ascii="Times New Roman" w:hAnsi="Times New Roman" w:cs="Times New Roman"/>
              </w:rPr>
            </w:pPr>
            <w:r>
              <w:rPr>
                <w:rFonts w:ascii="Times New Roman" w:hAnsi="Times New Roman" w:cs="Times New Roman"/>
              </w:rPr>
              <w:t>OT</w:t>
            </w:r>
          </w:p>
        </w:tc>
        <w:tc>
          <w:tcPr>
            <w:tcW w:w="3375" w:type="dxa"/>
          </w:tcPr>
          <w:p w14:paraId="4706D8C3" w14:textId="77777777" w:rsidR="00566AFB" w:rsidRDefault="00543DA8" w:rsidP="00C05EE5">
            <w:pPr>
              <w:jc w:val="both"/>
              <w:rPr>
                <w:rFonts w:ascii="Times New Roman" w:hAnsi="Times New Roman" w:cs="Times New Roman"/>
                <w:sz w:val="24"/>
                <w:szCs w:val="24"/>
              </w:rPr>
            </w:pPr>
            <w:r>
              <w:rPr>
                <w:rFonts w:ascii="Times New Roman" w:hAnsi="Times New Roman" w:cs="Times New Roman"/>
                <w:sz w:val="24"/>
                <w:szCs w:val="24"/>
              </w:rPr>
              <w:t>170</w:t>
            </w:r>
          </w:p>
        </w:tc>
        <w:tc>
          <w:tcPr>
            <w:tcW w:w="3375" w:type="dxa"/>
          </w:tcPr>
          <w:p w14:paraId="6CB67B51" w14:textId="77777777" w:rsidR="00566AFB" w:rsidRDefault="00543DA8" w:rsidP="00C05EE5">
            <w:pPr>
              <w:jc w:val="both"/>
              <w:rPr>
                <w:rFonts w:ascii="Times New Roman" w:hAnsi="Times New Roman" w:cs="Times New Roman"/>
                <w:sz w:val="24"/>
                <w:szCs w:val="24"/>
              </w:rPr>
            </w:pPr>
            <w:r>
              <w:rPr>
                <w:rFonts w:ascii="Times New Roman" w:hAnsi="Times New Roman" w:cs="Times New Roman"/>
                <w:sz w:val="24"/>
                <w:szCs w:val="24"/>
              </w:rPr>
              <w:t>26</w:t>
            </w:r>
          </w:p>
        </w:tc>
      </w:tr>
      <w:tr w:rsidR="005A7CA9" w14:paraId="7B93C916" w14:textId="77777777" w:rsidTr="00C05EE5">
        <w:trPr>
          <w:trHeight w:val="458"/>
        </w:trPr>
        <w:tc>
          <w:tcPr>
            <w:tcW w:w="4590" w:type="dxa"/>
          </w:tcPr>
          <w:p w14:paraId="09DEDC7A" w14:textId="77777777" w:rsidR="005A7CA9" w:rsidRDefault="005A7CA9" w:rsidP="005A7CA9">
            <w:pPr>
              <w:jc w:val="both"/>
              <w:rPr>
                <w:rFonts w:ascii="Times New Roman" w:hAnsi="Times New Roman" w:cs="Times New Roman"/>
              </w:rPr>
            </w:pPr>
            <w:r>
              <w:rPr>
                <w:rFonts w:ascii="Times New Roman" w:hAnsi="Times New Roman" w:cs="Times New Roman"/>
              </w:rPr>
              <w:t xml:space="preserve">Referrals from </w:t>
            </w:r>
            <w:proofErr w:type="spellStart"/>
            <w:r>
              <w:rPr>
                <w:rFonts w:ascii="Times New Roman" w:hAnsi="Times New Roman" w:cs="Times New Roman"/>
              </w:rPr>
              <w:t>mousawat</w:t>
            </w:r>
            <w:proofErr w:type="spellEnd"/>
            <w:r>
              <w:rPr>
                <w:rFonts w:ascii="Times New Roman" w:hAnsi="Times New Roman" w:cs="Times New Roman"/>
              </w:rPr>
              <w:t xml:space="preserve"> </w:t>
            </w:r>
          </w:p>
        </w:tc>
        <w:tc>
          <w:tcPr>
            <w:tcW w:w="6750" w:type="dxa"/>
            <w:gridSpan w:val="2"/>
          </w:tcPr>
          <w:p w14:paraId="45BCEB18" w14:textId="77777777" w:rsidR="005A7CA9" w:rsidRDefault="005A7CA9" w:rsidP="005A7CA9">
            <w:pPr>
              <w:jc w:val="both"/>
              <w:rPr>
                <w:rFonts w:ascii="Times New Roman" w:hAnsi="Times New Roman" w:cs="Times New Roman"/>
                <w:sz w:val="24"/>
                <w:szCs w:val="24"/>
              </w:rPr>
            </w:pPr>
            <w:r>
              <w:rPr>
                <w:rFonts w:ascii="Times New Roman" w:hAnsi="Times New Roman" w:cs="Times New Roman"/>
                <w:sz w:val="24"/>
                <w:szCs w:val="24"/>
              </w:rPr>
              <w:t>827 referrals</w:t>
            </w:r>
          </w:p>
        </w:tc>
      </w:tr>
      <w:tr w:rsidR="005A7CA9" w14:paraId="33F8846D" w14:textId="77777777" w:rsidTr="00C05EE5">
        <w:trPr>
          <w:trHeight w:val="458"/>
        </w:trPr>
        <w:tc>
          <w:tcPr>
            <w:tcW w:w="4590" w:type="dxa"/>
          </w:tcPr>
          <w:p w14:paraId="6F965B3B" w14:textId="77777777" w:rsidR="005A7CA9" w:rsidRDefault="005A7CA9" w:rsidP="005A7CA9">
            <w:pPr>
              <w:jc w:val="both"/>
              <w:rPr>
                <w:rFonts w:ascii="Times New Roman" w:hAnsi="Times New Roman" w:cs="Times New Roman"/>
              </w:rPr>
            </w:pPr>
            <w:r>
              <w:rPr>
                <w:rFonts w:ascii="Times New Roman" w:hAnsi="Times New Roman" w:cs="Times New Roman"/>
              </w:rPr>
              <w:t xml:space="preserve">Referrals to </w:t>
            </w:r>
            <w:proofErr w:type="spellStart"/>
            <w:r>
              <w:rPr>
                <w:rFonts w:ascii="Times New Roman" w:hAnsi="Times New Roman" w:cs="Times New Roman"/>
              </w:rPr>
              <w:t>mousawat</w:t>
            </w:r>
            <w:proofErr w:type="spellEnd"/>
            <w:r>
              <w:rPr>
                <w:rFonts w:ascii="Times New Roman" w:hAnsi="Times New Roman" w:cs="Times New Roman"/>
              </w:rPr>
              <w:t xml:space="preserve"> </w:t>
            </w:r>
          </w:p>
        </w:tc>
        <w:tc>
          <w:tcPr>
            <w:tcW w:w="6750" w:type="dxa"/>
            <w:gridSpan w:val="2"/>
          </w:tcPr>
          <w:p w14:paraId="7636EB94" w14:textId="77777777" w:rsidR="005A7CA9" w:rsidRDefault="005A7CA9" w:rsidP="005A7CA9">
            <w:pPr>
              <w:jc w:val="both"/>
              <w:rPr>
                <w:rFonts w:ascii="Times New Roman" w:hAnsi="Times New Roman" w:cs="Times New Roman"/>
                <w:sz w:val="24"/>
                <w:szCs w:val="24"/>
              </w:rPr>
            </w:pPr>
            <w:r>
              <w:rPr>
                <w:rFonts w:ascii="Times New Roman" w:hAnsi="Times New Roman" w:cs="Times New Roman"/>
                <w:sz w:val="24"/>
                <w:szCs w:val="24"/>
              </w:rPr>
              <w:t>450 referrals</w:t>
            </w:r>
          </w:p>
        </w:tc>
      </w:tr>
      <w:tr w:rsidR="005A7CA9" w14:paraId="79A3954D" w14:textId="77777777" w:rsidTr="00C05EE5">
        <w:trPr>
          <w:trHeight w:val="458"/>
        </w:trPr>
        <w:tc>
          <w:tcPr>
            <w:tcW w:w="4590" w:type="dxa"/>
          </w:tcPr>
          <w:p w14:paraId="5FFD2695" w14:textId="77777777" w:rsidR="005A7CA9" w:rsidRDefault="005A7CA9" w:rsidP="005A7CA9">
            <w:pPr>
              <w:jc w:val="both"/>
              <w:rPr>
                <w:rFonts w:ascii="Times New Roman" w:hAnsi="Times New Roman" w:cs="Times New Roman"/>
              </w:rPr>
            </w:pPr>
            <w:r>
              <w:rPr>
                <w:rFonts w:ascii="Times New Roman" w:hAnsi="Times New Roman" w:cs="Times New Roman"/>
              </w:rPr>
              <w:t>Assistive devices</w:t>
            </w:r>
          </w:p>
        </w:tc>
        <w:tc>
          <w:tcPr>
            <w:tcW w:w="3375" w:type="dxa"/>
          </w:tcPr>
          <w:p w14:paraId="0DBE0BEE" w14:textId="77777777" w:rsidR="005A7CA9" w:rsidRDefault="005A7CA9" w:rsidP="005A7CA9">
            <w:pPr>
              <w:jc w:val="both"/>
              <w:rPr>
                <w:rFonts w:ascii="Times New Roman" w:hAnsi="Times New Roman" w:cs="Times New Roman"/>
                <w:sz w:val="24"/>
                <w:szCs w:val="24"/>
              </w:rPr>
            </w:pPr>
            <w:r>
              <w:rPr>
                <w:rFonts w:ascii="Times New Roman" w:hAnsi="Times New Roman" w:cs="Times New Roman"/>
                <w:sz w:val="24"/>
                <w:szCs w:val="24"/>
              </w:rPr>
              <w:t>183 devices</w:t>
            </w:r>
          </w:p>
        </w:tc>
        <w:tc>
          <w:tcPr>
            <w:tcW w:w="3375" w:type="dxa"/>
          </w:tcPr>
          <w:p w14:paraId="4EDC6F38" w14:textId="77777777" w:rsidR="005A7CA9" w:rsidRDefault="005A7CA9" w:rsidP="005A7CA9">
            <w:pPr>
              <w:jc w:val="both"/>
              <w:rPr>
                <w:rFonts w:ascii="Times New Roman" w:hAnsi="Times New Roman" w:cs="Times New Roman"/>
                <w:sz w:val="24"/>
                <w:szCs w:val="24"/>
              </w:rPr>
            </w:pPr>
            <w:r>
              <w:rPr>
                <w:rFonts w:ascii="Times New Roman" w:hAnsi="Times New Roman" w:cs="Times New Roman"/>
                <w:sz w:val="24"/>
                <w:szCs w:val="24"/>
              </w:rPr>
              <w:t xml:space="preserve">141 Ben. </w:t>
            </w:r>
          </w:p>
        </w:tc>
      </w:tr>
      <w:tr w:rsidR="005A7CA9" w14:paraId="469E9193" w14:textId="77777777" w:rsidTr="00C05EE5">
        <w:trPr>
          <w:trHeight w:val="458"/>
        </w:trPr>
        <w:tc>
          <w:tcPr>
            <w:tcW w:w="4590" w:type="dxa"/>
          </w:tcPr>
          <w:p w14:paraId="13A3A2A3" w14:textId="77777777" w:rsidR="005A7CA9" w:rsidRDefault="005A7CA9" w:rsidP="005A7CA9">
            <w:pPr>
              <w:jc w:val="both"/>
              <w:rPr>
                <w:rFonts w:ascii="Times New Roman" w:hAnsi="Times New Roman" w:cs="Times New Roman"/>
              </w:rPr>
            </w:pPr>
            <w:r>
              <w:rPr>
                <w:rFonts w:ascii="Times New Roman" w:hAnsi="Times New Roman" w:cs="Times New Roman"/>
              </w:rPr>
              <w:t>PSS Activity for children’s</w:t>
            </w:r>
          </w:p>
          <w:p w14:paraId="07A2FDD7" w14:textId="77777777" w:rsidR="005A7CA9" w:rsidRDefault="005A7CA9" w:rsidP="005A7CA9">
            <w:pPr>
              <w:jc w:val="both"/>
              <w:rPr>
                <w:rFonts w:ascii="Times New Roman" w:hAnsi="Times New Roman" w:cs="Times New Roman"/>
              </w:rPr>
            </w:pPr>
          </w:p>
        </w:tc>
        <w:tc>
          <w:tcPr>
            <w:tcW w:w="3375" w:type="dxa"/>
          </w:tcPr>
          <w:p w14:paraId="12F0E48B" w14:textId="77777777" w:rsidR="005A7CA9" w:rsidRDefault="005A7CA9" w:rsidP="005A7CA9">
            <w:pPr>
              <w:jc w:val="both"/>
              <w:rPr>
                <w:rFonts w:ascii="Times New Roman" w:hAnsi="Times New Roman" w:cs="Times New Roman"/>
                <w:sz w:val="24"/>
                <w:szCs w:val="24"/>
              </w:rPr>
            </w:pPr>
            <w:r>
              <w:rPr>
                <w:rFonts w:ascii="Times New Roman" w:hAnsi="Times New Roman" w:cs="Times New Roman"/>
                <w:sz w:val="24"/>
                <w:szCs w:val="24"/>
              </w:rPr>
              <w:t>1 activity</w:t>
            </w:r>
          </w:p>
        </w:tc>
        <w:tc>
          <w:tcPr>
            <w:tcW w:w="3375" w:type="dxa"/>
          </w:tcPr>
          <w:p w14:paraId="3E7C6E41" w14:textId="77777777" w:rsidR="005A7CA9" w:rsidRDefault="005A7CA9" w:rsidP="005A7CA9">
            <w:pPr>
              <w:jc w:val="both"/>
              <w:rPr>
                <w:rFonts w:ascii="Times New Roman" w:hAnsi="Times New Roman" w:cs="Times New Roman"/>
                <w:sz w:val="24"/>
                <w:szCs w:val="24"/>
              </w:rPr>
            </w:pPr>
            <w:r>
              <w:rPr>
                <w:rFonts w:ascii="Times New Roman" w:hAnsi="Times New Roman" w:cs="Times New Roman"/>
                <w:sz w:val="24"/>
                <w:szCs w:val="24"/>
              </w:rPr>
              <w:t>112 Ben</w:t>
            </w:r>
          </w:p>
        </w:tc>
      </w:tr>
      <w:tr w:rsidR="005A7CA9" w14:paraId="47BDBBB2" w14:textId="77777777" w:rsidTr="00C05EE5">
        <w:trPr>
          <w:trHeight w:val="458"/>
        </w:trPr>
        <w:tc>
          <w:tcPr>
            <w:tcW w:w="4590" w:type="dxa"/>
          </w:tcPr>
          <w:p w14:paraId="4C4385B3" w14:textId="77777777" w:rsidR="005A7CA9" w:rsidRDefault="005A7CA9" w:rsidP="005A7CA9">
            <w:pPr>
              <w:jc w:val="both"/>
              <w:rPr>
                <w:rFonts w:ascii="Times New Roman" w:hAnsi="Times New Roman" w:cs="Times New Roman"/>
              </w:rPr>
            </w:pPr>
            <w:r w:rsidRPr="00523171">
              <w:rPr>
                <w:rFonts w:ascii="Times New Roman" w:hAnsi="Times New Roman" w:cs="Times New Roman"/>
              </w:rPr>
              <w:t xml:space="preserve">Awareness for caregivers about parental skills  </w:t>
            </w:r>
          </w:p>
        </w:tc>
        <w:tc>
          <w:tcPr>
            <w:tcW w:w="3375" w:type="dxa"/>
          </w:tcPr>
          <w:p w14:paraId="556D00F0" w14:textId="77777777" w:rsidR="005A7CA9" w:rsidRDefault="005A7CA9" w:rsidP="005A7CA9">
            <w:pPr>
              <w:jc w:val="both"/>
              <w:rPr>
                <w:rFonts w:ascii="Times New Roman" w:hAnsi="Times New Roman" w:cs="Times New Roman"/>
                <w:sz w:val="24"/>
                <w:szCs w:val="24"/>
              </w:rPr>
            </w:pPr>
            <w:r>
              <w:rPr>
                <w:rFonts w:ascii="Times New Roman" w:hAnsi="Times New Roman" w:cs="Times New Roman"/>
                <w:sz w:val="24"/>
                <w:szCs w:val="24"/>
              </w:rPr>
              <w:t>5 sessions</w:t>
            </w:r>
          </w:p>
        </w:tc>
        <w:tc>
          <w:tcPr>
            <w:tcW w:w="3375" w:type="dxa"/>
          </w:tcPr>
          <w:p w14:paraId="51C9DA04" w14:textId="2F1B9BFA" w:rsidR="005A7CA9" w:rsidRPr="00CA5A3A" w:rsidRDefault="00DF69C0" w:rsidP="007B284F">
            <w:pPr>
              <w:pStyle w:val="ListParagraph"/>
              <w:numPr>
                <w:ilvl w:val="0"/>
                <w:numId w:val="28"/>
              </w:numPr>
              <w:ind w:left="661" w:hanging="689"/>
              <w:jc w:val="both"/>
              <w:rPr>
                <w:rFonts w:ascii="Times New Roman" w:hAnsi="Times New Roman" w:cs="Times New Roman"/>
                <w:sz w:val="24"/>
                <w:szCs w:val="24"/>
              </w:rPr>
            </w:pPr>
            <w:r>
              <w:rPr>
                <w:rFonts w:ascii="Times New Roman" w:hAnsi="Times New Roman" w:cs="Times New Roman"/>
                <w:sz w:val="24"/>
                <w:szCs w:val="24"/>
              </w:rPr>
              <w:t>B</w:t>
            </w:r>
            <w:r w:rsidR="005A7CA9" w:rsidRPr="00CA5A3A">
              <w:rPr>
                <w:rFonts w:ascii="Times New Roman" w:hAnsi="Times New Roman" w:cs="Times New Roman"/>
                <w:sz w:val="24"/>
                <w:szCs w:val="24"/>
              </w:rPr>
              <w:t>en.</w:t>
            </w:r>
          </w:p>
        </w:tc>
      </w:tr>
    </w:tbl>
    <w:p w14:paraId="54D67940" w14:textId="77777777" w:rsidR="002310C8" w:rsidRPr="00461A44" w:rsidRDefault="002310C8" w:rsidP="00461A44">
      <w:pPr>
        <w:jc w:val="both"/>
        <w:rPr>
          <w:rFonts w:ascii="Times New Roman" w:hAnsi="Times New Roman" w:cs="Times New Roman"/>
          <w:sz w:val="24"/>
          <w:szCs w:val="24"/>
        </w:rPr>
      </w:pPr>
    </w:p>
    <w:p w14:paraId="42F66112" w14:textId="4AEE128B" w:rsidR="00CA5A3A" w:rsidRPr="00D277D9" w:rsidRDefault="00271B37" w:rsidP="00D277D9">
      <w:pPr>
        <w:pStyle w:val="Heading1"/>
        <w:rPr>
          <w:rFonts w:asciiTheme="majorBidi" w:hAnsiTheme="majorBidi"/>
          <w:color w:val="auto"/>
          <w:sz w:val="24"/>
          <w:szCs w:val="24"/>
        </w:rPr>
      </w:pPr>
      <w:bookmarkStart w:id="38" w:name="_Toc199412170"/>
      <w:r w:rsidRPr="00D277D9">
        <w:rPr>
          <w:rFonts w:asciiTheme="majorBidi" w:hAnsiTheme="majorBidi"/>
          <w:b/>
          <w:bCs/>
          <w:color w:val="auto"/>
          <w:sz w:val="24"/>
          <w:szCs w:val="24"/>
        </w:rPr>
        <w:t>1</w:t>
      </w:r>
      <w:r w:rsidR="00D277D9">
        <w:rPr>
          <w:rFonts w:asciiTheme="majorBidi" w:hAnsiTheme="majorBidi"/>
          <w:b/>
          <w:bCs/>
          <w:color w:val="auto"/>
          <w:sz w:val="24"/>
          <w:szCs w:val="24"/>
        </w:rPr>
        <w:t>9</w:t>
      </w:r>
      <w:r w:rsidR="00D277D9">
        <w:rPr>
          <w:rFonts w:asciiTheme="majorBidi" w:hAnsiTheme="majorBidi"/>
          <w:b/>
          <w:bCs/>
          <w:color w:val="auto"/>
          <w:sz w:val="24"/>
          <w:szCs w:val="24"/>
          <w:u w:val="single"/>
        </w:rPr>
        <w:t>.</w:t>
      </w:r>
      <w:r w:rsidR="00583CBD" w:rsidRPr="00D277D9">
        <w:rPr>
          <w:rFonts w:asciiTheme="majorBidi" w:hAnsiTheme="majorBidi"/>
          <w:b/>
          <w:bCs/>
          <w:color w:val="auto"/>
          <w:sz w:val="24"/>
          <w:szCs w:val="24"/>
          <w:u w:val="single"/>
        </w:rPr>
        <w:t>Project Name:</w:t>
      </w:r>
      <w:r w:rsidR="00583CBD" w:rsidRPr="00D277D9">
        <w:rPr>
          <w:rFonts w:asciiTheme="majorBidi" w:hAnsiTheme="majorBidi"/>
          <w:color w:val="auto"/>
          <w:sz w:val="24"/>
          <w:szCs w:val="24"/>
        </w:rPr>
        <w:t xml:space="preserve"> </w:t>
      </w:r>
      <w:r w:rsidR="00D06CC2" w:rsidRPr="00D277D9">
        <w:rPr>
          <w:rFonts w:asciiTheme="majorBidi" w:hAnsiTheme="majorBidi"/>
          <w:color w:val="auto"/>
          <w:sz w:val="24"/>
          <w:szCs w:val="24"/>
          <w:lang w:bidi="ar-LB"/>
        </w:rPr>
        <w:t>Touching Mind Raising Dignity</w:t>
      </w:r>
      <w:bookmarkEnd w:id="38"/>
      <w:r w:rsidR="00D06CC2" w:rsidRPr="00D277D9">
        <w:rPr>
          <w:rFonts w:asciiTheme="majorBidi" w:hAnsiTheme="majorBidi"/>
          <w:color w:val="auto"/>
          <w:sz w:val="24"/>
          <w:szCs w:val="24"/>
          <w:lang w:bidi="ar-LB"/>
        </w:rPr>
        <w:t xml:space="preserve"> </w:t>
      </w:r>
    </w:p>
    <w:p w14:paraId="263D6726" w14:textId="4B8CEAEC" w:rsidR="00352F8A" w:rsidRPr="00352F8A" w:rsidRDefault="00352F8A" w:rsidP="00754EA2">
      <w:pPr>
        <w:pStyle w:val="ListParagraph"/>
        <w:numPr>
          <w:ilvl w:val="0"/>
          <w:numId w:val="32"/>
        </w:numPr>
        <w:jc w:val="both"/>
        <w:rPr>
          <w:rFonts w:ascii="Times New Roman" w:hAnsi="Times New Roman" w:cs="Times New Roman"/>
          <w:sz w:val="24"/>
          <w:szCs w:val="24"/>
        </w:rPr>
      </w:pPr>
      <w:r>
        <w:rPr>
          <w:rFonts w:ascii="Times New Roman" w:hAnsi="Times New Roman" w:cs="Times New Roman"/>
          <w:b/>
          <w:bCs/>
          <w:sz w:val="24"/>
          <w:szCs w:val="24"/>
          <w:u w:val="single"/>
        </w:rPr>
        <w:t xml:space="preserve">Partner:  </w:t>
      </w:r>
      <w:r w:rsidR="00AD4DEE">
        <w:rPr>
          <w:rFonts w:ascii="Times New Roman" w:hAnsi="Times New Roman" w:cs="Times New Roman"/>
          <w:sz w:val="24"/>
          <w:szCs w:val="24"/>
        </w:rPr>
        <w:t>Humanity &amp; inclusion</w:t>
      </w:r>
      <w:r w:rsidR="00AD4DEE" w:rsidRPr="00836B38">
        <w:rPr>
          <w:rFonts w:ascii="Times New Roman" w:hAnsi="Times New Roman" w:cs="Times New Roman"/>
          <w:sz w:val="24"/>
          <w:szCs w:val="24"/>
        </w:rPr>
        <w:t xml:space="preserve"> </w:t>
      </w:r>
      <w:r w:rsidRPr="00352F8A">
        <w:rPr>
          <w:rFonts w:ascii="Times New Roman" w:hAnsi="Times New Roman" w:cs="Times New Roman"/>
          <w:sz w:val="24"/>
          <w:szCs w:val="24"/>
        </w:rPr>
        <w:t>/ AFD</w:t>
      </w:r>
    </w:p>
    <w:p w14:paraId="00BB3478" w14:textId="756368DB" w:rsidR="00583CBD" w:rsidRDefault="00352F8A" w:rsidP="00754EA2">
      <w:pPr>
        <w:pStyle w:val="ListParagraph"/>
        <w:numPr>
          <w:ilvl w:val="0"/>
          <w:numId w:val="32"/>
        </w:numPr>
        <w:jc w:val="both"/>
        <w:rPr>
          <w:rFonts w:ascii="Times New Roman" w:hAnsi="Times New Roman" w:cs="Times New Roman"/>
          <w:sz w:val="24"/>
          <w:szCs w:val="24"/>
        </w:rPr>
      </w:pPr>
      <w:r>
        <w:rPr>
          <w:rFonts w:ascii="Times New Roman" w:hAnsi="Times New Roman" w:cs="Times New Roman"/>
          <w:b/>
          <w:bCs/>
          <w:sz w:val="24"/>
          <w:szCs w:val="24"/>
          <w:u w:val="single"/>
        </w:rPr>
        <w:t>Duration:</w:t>
      </w:r>
      <w:r w:rsidR="00583CBD" w:rsidRPr="00CA5A3A">
        <w:rPr>
          <w:rFonts w:ascii="Times New Roman" w:hAnsi="Times New Roman" w:cs="Times New Roman"/>
          <w:b/>
          <w:bCs/>
          <w:sz w:val="24"/>
          <w:szCs w:val="24"/>
          <w:u w:val="single"/>
        </w:rPr>
        <w:t xml:space="preserve">  </w:t>
      </w:r>
      <w:r w:rsidR="00583CBD" w:rsidRPr="00CA5A3A">
        <w:rPr>
          <w:rFonts w:ascii="Times New Roman" w:hAnsi="Times New Roman" w:cs="Times New Roman"/>
          <w:sz w:val="24"/>
          <w:szCs w:val="24"/>
        </w:rPr>
        <w:t>2022-2025</w:t>
      </w:r>
    </w:p>
    <w:p w14:paraId="2AF77C86" w14:textId="7FCF9295" w:rsidR="007B284F" w:rsidRPr="00D277D9" w:rsidRDefault="007B284F" w:rsidP="007B284F">
      <w:pPr>
        <w:pStyle w:val="ListParagraph"/>
        <w:ind w:left="360"/>
        <w:jc w:val="both"/>
        <w:rPr>
          <w:rFonts w:ascii="Times New Roman" w:hAnsi="Times New Roman" w:cs="Times New Roman"/>
          <w:sz w:val="24"/>
          <w:szCs w:val="24"/>
        </w:rPr>
      </w:pPr>
      <w:r>
        <w:rPr>
          <w:rFonts w:ascii="Times New Roman" w:hAnsi="Times New Roman" w:cs="Times New Roman"/>
          <w:sz w:val="24"/>
          <w:szCs w:val="24"/>
        </w:rPr>
        <w:t>Description: offering PSS and awareness sessions about importance of Mental health and PSS interventions.</w:t>
      </w:r>
    </w:p>
    <w:tbl>
      <w:tblPr>
        <w:tblStyle w:val="TableGrid"/>
        <w:tblW w:w="11340" w:type="dxa"/>
        <w:tblInd w:w="-1175" w:type="dxa"/>
        <w:tblLook w:val="04A0" w:firstRow="1" w:lastRow="0" w:firstColumn="1" w:lastColumn="0" w:noHBand="0" w:noVBand="1"/>
      </w:tblPr>
      <w:tblGrid>
        <w:gridCol w:w="4590"/>
        <w:gridCol w:w="3375"/>
        <w:gridCol w:w="3375"/>
      </w:tblGrid>
      <w:tr w:rsidR="00583CBD" w:rsidRPr="002C4D0B" w14:paraId="180915B8" w14:textId="77777777" w:rsidTr="00C05EE5">
        <w:trPr>
          <w:trHeight w:val="293"/>
        </w:trPr>
        <w:tc>
          <w:tcPr>
            <w:tcW w:w="11340" w:type="dxa"/>
            <w:gridSpan w:val="3"/>
          </w:tcPr>
          <w:p w14:paraId="28D89641" w14:textId="77777777" w:rsidR="00583CBD" w:rsidRPr="00DF4015" w:rsidRDefault="00710BB8" w:rsidP="00C05EE5">
            <w:pPr>
              <w:tabs>
                <w:tab w:val="left" w:pos="1854"/>
              </w:tabs>
              <w:spacing w:after="160" w:line="259" w:lineRule="auto"/>
              <w:jc w:val="center"/>
              <w:rPr>
                <w:rFonts w:ascii="Times New Roman" w:hAnsi="Times New Roman" w:cs="Times New Roman"/>
                <w:b/>
                <w:bCs/>
                <w:color w:val="FF0000"/>
                <w:sz w:val="32"/>
                <w:szCs w:val="32"/>
              </w:rPr>
            </w:pPr>
            <w:r>
              <w:rPr>
                <w:rFonts w:ascii="Times New Roman" w:hAnsi="Times New Roman" w:cs="Times New Roman"/>
                <w:b/>
                <w:bCs/>
                <w:sz w:val="32"/>
                <w:szCs w:val="32"/>
              </w:rPr>
              <w:t xml:space="preserve">AFD </w:t>
            </w:r>
            <w:r w:rsidR="00583CBD">
              <w:rPr>
                <w:rFonts w:ascii="Times New Roman" w:hAnsi="Times New Roman" w:cs="Times New Roman"/>
                <w:b/>
                <w:bCs/>
                <w:sz w:val="32"/>
                <w:szCs w:val="32"/>
              </w:rPr>
              <w:t>Project</w:t>
            </w:r>
          </w:p>
        </w:tc>
      </w:tr>
      <w:tr w:rsidR="00583CBD" w:rsidRPr="002C4D0B" w14:paraId="707CDDCA" w14:textId="77777777" w:rsidTr="00C05EE5">
        <w:trPr>
          <w:trHeight w:val="293"/>
        </w:trPr>
        <w:tc>
          <w:tcPr>
            <w:tcW w:w="4590" w:type="dxa"/>
          </w:tcPr>
          <w:p w14:paraId="2F92EFDD" w14:textId="77777777" w:rsidR="00583CBD" w:rsidRPr="00DF4015" w:rsidRDefault="00583CBD" w:rsidP="00C05EE5">
            <w:pPr>
              <w:jc w:val="both"/>
              <w:rPr>
                <w:rFonts w:ascii="Times New Roman" w:hAnsi="Times New Roman" w:cs="Times New Roman"/>
                <w:b/>
                <w:bCs/>
                <w:color w:val="FF0000"/>
                <w:sz w:val="32"/>
                <w:szCs w:val="32"/>
              </w:rPr>
            </w:pPr>
            <w:r w:rsidRPr="00DF4015">
              <w:rPr>
                <w:rFonts w:ascii="Times New Roman" w:hAnsi="Times New Roman" w:cs="Times New Roman"/>
                <w:b/>
                <w:bCs/>
                <w:color w:val="FF0000"/>
                <w:sz w:val="32"/>
                <w:szCs w:val="32"/>
              </w:rPr>
              <w:t>Service Provision</w:t>
            </w:r>
          </w:p>
        </w:tc>
        <w:tc>
          <w:tcPr>
            <w:tcW w:w="6750" w:type="dxa"/>
            <w:gridSpan w:val="2"/>
          </w:tcPr>
          <w:p w14:paraId="3308B7B8" w14:textId="1C07B10D" w:rsidR="00583CBD" w:rsidRPr="00DF4015" w:rsidRDefault="007F5FA9" w:rsidP="00C05EE5">
            <w:pPr>
              <w:jc w:val="both"/>
              <w:rPr>
                <w:rFonts w:ascii="Times New Roman" w:hAnsi="Times New Roman" w:cs="Times New Roman"/>
                <w:b/>
                <w:bCs/>
                <w:color w:val="FF0000"/>
                <w:sz w:val="32"/>
                <w:szCs w:val="32"/>
              </w:rPr>
            </w:pPr>
            <w:r>
              <w:rPr>
                <w:rFonts w:ascii="Times New Roman" w:hAnsi="Times New Roman" w:cs="Times New Roman"/>
                <w:b/>
                <w:bCs/>
                <w:color w:val="FF0000"/>
                <w:sz w:val="32"/>
                <w:szCs w:val="32"/>
              </w:rPr>
              <w:t>Achieved results 2024</w:t>
            </w:r>
          </w:p>
        </w:tc>
      </w:tr>
      <w:tr w:rsidR="00583CBD" w:rsidRPr="002C4D0B" w14:paraId="5E82B01B" w14:textId="77777777" w:rsidTr="00C05EE5">
        <w:trPr>
          <w:trHeight w:val="293"/>
        </w:trPr>
        <w:tc>
          <w:tcPr>
            <w:tcW w:w="4590" w:type="dxa"/>
          </w:tcPr>
          <w:p w14:paraId="01558752" w14:textId="77777777" w:rsidR="00583CBD" w:rsidRPr="00DF4015" w:rsidRDefault="00583CBD" w:rsidP="00C05EE5">
            <w:pPr>
              <w:jc w:val="both"/>
              <w:rPr>
                <w:rFonts w:ascii="Times New Roman" w:hAnsi="Times New Roman" w:cs="Times New Roman"/>
                <w:b/>
                <w:bCs/>
                <w:color w:val="FF0000"/>
                <w:sz w:val="32"/>
                <w:szCs w:val="32"/>
              </w:rPr>
            </w:pPr>
          </w:p>
        </w:tc>
        <w:tc>
          <w:tcPr>
            <w:tcW w:w="3375" w:type="dxa"/>
          </w:tcPr>
          <w:p w14:paraId="49350EDC" w14:textId="77777777" w:rsidR="00583CBD" w:rsidRPr="00F00A64" w:rsidRDefault="00583CBD" w:rsidP="00C05EE5">
            <w:pPr>
              <w:jc w:val="both"/>
              <w:rPr>
                <w:rFonts w:ascii="Times New Roman" w:hAnsi="Times New Roman" w:cs="Times New Roman"/>
                <w:b/>
                <w:bCs/>
                <w:sz w:val="28"/>
                <w:szCs w:val="28"/>
              </w:rPr>
            </w:pPr>
            <w:r w:rsidRPr="00F00A64">
              <w:rPr>
                <w:rFonts w:ascii="Times New Roman" w:hAnsi="Times New Roman" w:cs="Times New Roman"/>
                <w:b/>
                <w:bCs/>
                <w:sz w:val="28"/>
                <w:szCs w:val="28"/>
              </w:rPr>
              <w:t>SESSIONS</w:t>
            </w:r>
          </w:p>
        </w:tc>
        <w:tc>
          <w:tcPr>
            <w:tcW w:w="3375" w:type="dxa"/>
          </w:tcPr>
          <w:p w14:paraId="1387DF00" w14:textId="77777777" w:rsidR="00583CBD" w:rsidRPr="00F00A64" w:rsidRDefault="00583CBD" w:rsidP="00C05EE5">
            <w:pPr>
              <w:jc w:val="both"/>
              <w:rPr>
                <w:rFonts w:ascii="Times New Roman" w:hAnsi="Times New Roman" w:cs="Times New Roman"/>
                <w:b/>
                <w:bCs/>
                <w:sz w:val="28"/>
                <w:szCs w:val="28"/>
              </w:rPr>
            </w:pPr>
            <w:r w:rsidRPr="00F00A64">
              <w:rPr>
                <w:rFonts w:ascii="Times New Roman" w:hAnsi="Times New Roman" w:cs="Times New Roman"/>
                <w:b/>
                <w:bCs/>
                <w:sz w:val="28"/>
                <w:szCs w:val="28"/>
              </w:rPr>
              <w:t>Ben</w:t>
            </w:r>
            <w:r>
              <w:rPr>
                <w:rFonts w:ascii="Times New Roman" w:hAnsi="Times New Roman" w:cs="Times New Roman"/>
                <w:b/>
                <w:bCs/>
                <w:sz w:val="28"/>
                <w:szCs w:val="28"/>
              </w:rPr>
              <w:t>.</w:t>
            </w:r>
          </w:p>
        </w:tc>
      </w:tr>
      <w:tr w:rsidR="00583CBD" w:rsidRPr="002C4D0B" w14:paraId="294EDC03" w14:textId="77777777" w:rsidTr="00C05EE5">
        <w:trPr>
          <w:trHeight w:val="458"/>
        </w:trPr>
        <w:tc>
          <w:tcPr>
            <w:tcW w:w="4590" w:type="dxa"/>
          </w:tcPr>
          <w:p w14:paraId="56AAE2FC" w14:textId="77777777" w:rsidR="00583CBD" w:rsidRPr="002C4D0B" w:rsidRDefault="00583CBD" w:rsidP="00C05EE5">
            <w:pPr>
              <w:spacing w:after="160" w:line="259" w:lineRule="auto"/>
              <w:jc w:val="both"/>
              <w:rPr>
                <w:rFonts w:ascii="Times New Roman" w:hAnsi="Times New Roman" w:cs="Times New Roman"/>
                <w:sz w:val="24"/>
                <w:szCs w:val="24"/>
              </w:rPr>
            </w:pPr>
            <w:r>
              <w:rPr>
                <w:rFonts w:ascii="Times New Roman" w:hAnsi="Times New Roman" w:cs="Times New Roman"/>
              </w:rPr>
              <w:t xml:space="preserve">Mental Health intervention </w:t>
            </w:r>
          </w:p>
        </w:tc>
        <w:tc>
          <w:tcPr>
            <w:tcW w:w="3375" w:type="dxa"/>
          </w:tcPr>
          <w:p w14:paraId="74D2BBF4" w14:textId="77777777" w:rsidR="00583CBD" w:rsidRPr="002C4D0B" w:rsidRDefault="00583CBD" w:rsidP="00C05EE5">
            <w:pPr>
              <w:jc w:val="both"/>
              <w:rPr>
                <w:rFonts w:ascii="Times New Roman" w:hAnsi="Times New Roman" w:cs="Times New Roman"/>
                <w:sz w:val="24"/>
                <w:szCs w:val="24"/>
              </w:rPr>
            </w:pPr>
            <w:r>
              <w:rPr>
                <w:rFonts w:ascii="Times New Roman" w:hAnsi="Times New Roman" w:cs="Times New Roman"/>
                <w:sz w:val="24"/>
                <w:szCs w:val="24"/>
              </w:rPr>
              <w:t>-</w:t>
            </w:r>
          </w:p>
        </w:tc>
        <w:tc>
          <w:tcPr>
            <w:tcW w:w="3375" w:type="dxa"/>
          </w:tcPr>
          <w:p w14:paraId="53817ABF" w14:textId="77777777" w:rsidR="00583CBD" w:rsidRPr="002C4D0B" w:rsidRDefault="00583CBD" w:rsidP="00C05EE5">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1584</w:t>
            </w:r>
          </w:p>
        </w:tc>
      </w:tr>
      <w:tr w:rsidR="00583CBD" w:rsidRPr="002C4D0B" w14:paraId="4E6901B4" w14:textId="77777777" w:rsidTr="00C05EE5">
        <w:trPr>
          <w:trHeight w:val="458"/>
        </w:trPr>
        <w:tc>
          <w:tcPr>
            <w:tcW w:w="4590" w:type="dxa"/>
          </w:tcPr>
          <w:p w14:paraId="515B24C6" w14:textId="77777777" w:rsidR="00583CBD" w:rsidRDefault="00583CBD" w:rsidP="00C05EE5">
            <w:pPr>
              <w:jc w:val="both"/>
              <w:rPr>
                <w:rFonts w:ascii="Times New Roman" w:hAnsi="Times New Roman" w:cs="Times New Roman"/>
              </w:rPr>
            </w:pPr>
            <w:r>
              <w:rPr>
                <w:rFonts w:ascii="Times New Roman" w:hAnsi="Times New Roman" w:cs="Times New Roman"/>
              </w:rPr>
              <w:t>PSS</w:t>
            </w:r>
          </w:p>
        </w:tc>
        <w:tc>
          <w:tcPr>
            <w:tcW w:w="3375" w:type="dxa"/>
          </w:tcPr>
          <w:p w14:paraId="309E96EC" w14:textId="77777777" w:rsidR="00583CBD" w:rsidRDefault="00583CBD" w:rsidP="00C05EE5">
            <w:pPr>
              <w:jc w:val="both"/>
              <w:rPr>
                <w:rFonts w:ascii="Times New Roman" w:hAnsi="Times New Roman" w:cs="Times New Roman"/>
                <w:sz w:val="24"/>
                <w:szCs w:val="24"/>
              </w:rPr>
            </w:pPr>
            <w:r>
              <w:rPr>
                <w:rFonts w:ascii="Times New Roman" w:hAnsi="Times New Roman" w:cs="Times New Roman"/>
                <w:sz w:val="24"/>
                <w:szCs w:val="24"/>
              </w:rPr>
              <w:t>131</w:t>
            </w:r>
          </w:p>
        </w:tc>
        <w:tc>
          <w:tcPr>
            <w:tcW w:w="3375" w:type="dxa"/>
          </w:tcPr>
          <w:p w14:paraId="4F10B127" w14:textId="77777777" w:rsidR="00583CBD" w:rsidRDefault="00583CBD" w:rsidP="00C05EE5">
            <w:pPr>
              <w:jc w:val="both"/>
              <w:rPr>
                <w:rFonts w:ascii="Times New Roman" w:hAnsi="Times New Roman" w:cs="Times New Roman"/>
                <w:sz w:val="24"/>
                <w:szCs w:val="24"/>
              </w:rPr>
            </w:pPr>
            <w:r>
              <w:rPr>
                <w:rFonts w:ascii="Times New Roman" w:hAnsi="Times New Roman" w:cs="Times New Roman"/>
                <w:sz w:val="24"/>
                <w:szCs w:val="24"/>
              </w:rPr>
              <w:t>714</w:t>
            </w:r>
          </w:p>
        </w:tc>
      </w:tr>
      <w:tr w:rsidR="00583CBD" w:rsidRPr="002C4D0B" w14:paraId="6284969D" w14:textId="77777777" w:rsidTr="00C05EE5">
        <w:trPr>
          <w:trHeight w:val="458"/>
        </w:trPr>
        <w:tc>
          <w:tcPr>
            <w:tcW w:w="4590" w:type="dxa"/>
          </w:tcPr>
          <w:p w14:paraId="2D733CBE" w14:textId="77777777" w:rsidR="00583CBD" w:rsidRDefault="00710BB8" w:rsidP="00C05EE5">
            <w:pPr>
              <w:jc w:val="both"/>
              <w:rPr>
                <w:rFonts w:ascii="Times New Roman" w:hAnsi="Times New Roman" w:cs="Times New Roman"/>
              </w:rPr>
            </w:pPr>
            <w:r>
              <w:rPr>
                <w:rFonts w:ascii="Times New Roman" w:hAnsi="Times New Roman" w:cs="Times New Roman"/>
              </w:rPr>
              <w:t>Awareness sessions ab</w:t>
            </w:r>
            <w:r w:rsidR="005F38DC">
              <w:rPr>
                <w:rFonts w:ascii="Times New Roman" w:hAnsi="Times New Roman" w:cs="Times New Roman"/>
              </w:rPr>
              <w:t>o</w:t>
            </w:r>
            <w:r>
              <w:rPr>
                <w:rFonts w:ascii="Times New Roman" w:hAnsi="Times New Roman" w:cs="Times New Roman"/>
              </w:rPr>
              <w:t xml:space="preserve">ut mental health </w:t>
            </w:r>
          </w:p>
        </w:tc>
        <w:tc>
          <w:tcPr>
            <w:tcW w:w="3375" w:type="dxa"/>
          </w:tcPr>
          <w:p w14:paraId="38EE2382" w14:textId="77777777" w:rsidR="00583CBD" w:rsidRDefault="00710BB8" w:rsidP="00C05EE5">
            <w:pPr>
              <w:jc w:val="both"/>
              <w:rPr>
                <w:rFonts w:ascii="Times New Roman" w:hAnsi="Times New Roman" w:cs="Times New Roman"/>
                <w:sz w:val="24"/>
                <w:szCs w:val="24"/>
              </w:rPr>
            </w:pPr>
            <w:r>
              <w:rPr>
                <w:rFonts w:ascii="Times New Roman" w:hAnsi="Times New Roman" w:cs="Times New Roman"/>
                <w:sz w:val="24"/>
                <w:szCs w:val="24"/>
              </w:rPr>
              <w:t>39</w:t>
            </w:r>
          </w:p>
        </w:tc>
        <w:tc>
          <w:tcPr>
            <w:tcW w:w="3375" w:type="dxa"/>
          </w:tcPr>
          <w:p w14:paraId="22D50DF1" w14:textId="77777777" w:rsidR="00583CBD" w:rsidRDefault="00710BB8" w:rsidP="00C05EE5">
            <w:pPr>
              <w:jc w:val="both"/>
              <w:rPr>
                <w:rFonts w:ascii="Times New Roman" w:hAnsi="Times New Roman" w:cs="Times New Roman"/>
                <w:sz w:val="24"/>
                <w:szCs w:val="24"/>
              </w:rPr>
            </w:pPr>
            <w:r>
              <w:rPr>
                <w:rFonts w:ascii="Times New Roman" w:hAnsi="Times New Roman" w:cs="Times New Roman"/>
                <w:sz w:val="24"/>
                <w:szCs w:val="24"/>
              </w:rPr>
              <w:t>769</w:t>
            </w:r>
          </w:p>
        </w:tc>
      </w:tr>
      <w:tr w:rsidR="00583CBD" w:rsidRPr="002C4D0B" w14:paraId="27FF2568" w14:textId="77777777" w:rsidTr="00C05EE5">
        <w:trPr>
          <w:trHeight w:val="458"/>
        </w:trPr>
        <w:tc>
          <w:tcPr>
            <w:tcW w:w="4590" w:type="dxa"/>
          </w:tcPr>
          <w:p w14:paraId="1392EA7E" w14:textId="77777777" w:rsidR="00583CBD" w:rsidRDefault="00710BB8" w:rsidP="00C05EE5">
            <w:pPr>
              <w:jc w:val="both"/>
              <w:rPr>
                <w:rFonts w:ascii="Times New Roman" w:hAnsi="Times New Roman" w:cs="Times New Roman"/>
              </w:rPr>
            </w:pPr>
            <w:r w:rsidRPr="00710BB8">
              <w:rPr>
                <w:rFonts w:ascii="Times New Roman" w:hAnsi="Times New Roman" w:cs="Times New Roman"/>
              </w:rPr>
              <w:t xml:space="preserve">Psychoeducation session for </w:t>
            </w:r>
            <w:proofErr w:type="gramStart"/>
            <w:r w:rsidRPr="00710BB8">
              <w:rPr>
                <w:rFonts w:ascii="Times New Roman" w:hAnsi="Times New Roman" w:cs="Times New Roman"/>
              </w:rPr>
              <w:t>teachers ,</w:t>
            </w:r>
            <w:proofErr w:type="gramEnd"/>
            <w:r w:rsidRPr="00710BB8">
              <w:rPr>
                <w:rFonts w:ascii="Times New Roman" w:hAnsi="Times New Roman" w:cs="Times New Roman"/>
              </w:rPr>
              <w:t xml:space="preserve"> parents and caregivers.</w:t>
            </w:r>
          </w:p>
        </w:tc>
        <w:tc>
          <w:tcPr>
            <w:tcW w:w="3375" w:type="dxa"/>
          </w:tcPr>
          <w:p w14:paraId="063A9501" w14:textId="77777777" w:rsidR="00583CBD" w:rsidRDefault="00710BB8" w:rsidP="00C05EE5">
            <w:pPr>
              <w:jc w:val="both"/>
              <w:rPr>
                <w:rFonts w:ascii="Times New Roman" w:hAnsi="Times New Roman" w:cs="Times New Roman"/>
                <w:sz w:val="24"/>
                <w:szCs w:val="24"/>
              </w:rPr>
            </w:pPr>
            <w:r>
              <w:rPr>
                <w:rFonts w:ascii="Times New Roman" w:hAnsi="Times New Roman" w:cs="Times New Roman"/>
                <w:sz w:val="24"/>
                <w:szCs w:val="24"/>
              </w:rPr>
              <w:t>7</w:t>
            </w:r>
          </w:p>
        </w:tc>
        <w:tc>
          <w:tcPr>
            <w:tcW w:w="3375" w:type="dxa"/>
          </w:tcPr>
          <w:p w14:paraId="107307CE" w14:textId="77777777" w:rsidR="00583CBD" w:rsidRDefault="00710BB8" w:rsidP="00C05EE5">
            <w:pPr>
              <w:jc w:val="both"/>
              <w:rPr>
                <w:rFonts w:ascii="Times New Roman" w:hAnsi="Times New Roman" w:cs="Times New Roman"/>
                <w:sz w:val="24"/>
                <w:szCs w:val="24"/>
              </w:rPr>
            </w:pPr>
            <w:r>
              <w:rPr>
                <w:rFonts w:ascii="Times New Roman" w:hAnsi="Times New Roman" w:cs="Times New Roman"/>
                <w:sz w:val="24"/>
                <w:szCs w:val="24"/>
              </w:rPr>
              <w:t>87</w:t>
            </w:r>
          </w:p>
        </w:tc>
      </w:tr>
    </w:tbl>
    <w:p w14:paraId="0A2B4CE2" w14:textId="015C1CC1" w:rsidR="000412B2" w:rsidRPr="00876572" w:rsidRDefault="000412B2" w:rsidP="00876572">
      <w:pPr>
        <w:jc w:val="both"/>
        <w:rPr>
          <w:rFonts w:ascii="Times New Roman" w:hAnsi="Times New Roman" w:cs="Times New Roman"/>
          <w:sz w:val="24"/>
          <w:szCs w:val="24"/>
        </w:rPr>
      </w:pPr>
    </w:p>
    <w:p w14:paraId="3A312410" w14:textId="6197929B" w:rsidR="00CA5A3A" w:rsidRPr="00D277D9" w:rsidRDefault="00D277D9" w:rsidP="00D277D9">
      <w:pPr>
        <w:ind w:left="360"/>
        <w:jc w:val="both"/>
        <w:rPr>
          <w:rFonts w:ascii="Times New Roman" w:hAnsi="Times New Roman" w:cs="Times New Roman"/>
          <w:sz w:val="24"/>
          <w:szCs w:val="24"/>
        </w:rPr>
      </w:pPr>
      <w:bookmarkStart w:id="39" w:name="_Toc199412171"/>
      <w:r w:rsidRPr="00D277D9">
        <w:rPr>
          <w:rStyle w:val="Heading1Char"/>
          <w:rFonts w:asciiTheme="majorBidi" w:hAnsiTheme="majorBidi"/>
          <w:b/>
          <w:bCs/>
          <w:color w:val="auto"/>
          <w:sz w:val="28"/>
          <w:szCs w:val="28"/>
        </w:rPr>
        <w:t>20</w:t>
      </w:r>
      <w:r>
        <w:rPr>
          <w:rStyle w:val="Heading1Char"/>
          <w:rFonts w:asciiTheme="majorBidi" w:hAnsiTheme="majorBidi"/>
          <w:b/>
          <w:bCs/>
          <w:color w:val="auto"/>
          <w:sz w:val="28"/>
          <w:szCs w:val="28"/>
          <w:u w:val="single"/>
        </w:rPr>
        <w:t>.</w:t>
      </w:r>
      <w:r w:rsidR="00B0186D" w:rsidRPr="00D277D9">
        <w:rPr>
          <w:rStyle w:val="Heading1Char"/>
          <w:rFonts w:asciiTheme="majorBidi" w:hAnsiTheme="majorBidi"/>
          <w:b/>
          <w:bCs/>
          <w:color w:val="auto"/>
          <w:sz w:val="28"/>
          <w:szCs w:val="28"/>
          <w:u w:val="single"/>
        </w:rPr>
        <w:t>Project Nam</w:t>
      </w:r>
      <w:r w:rsidR="00B0186D" w:rsidRPr="00D277D9">
        <w:rPr>
          <w:rStyle w:val="Heading1Char"/>
          <w:rFonts w:asciiTheme="majorBidi" w:hAnsiTheme="majorBidi"/>
          <w:b/>
          <w:bCs/>
          <w:color w:val="auto"/>
          <w:sz w:val="24"/>
          <w:szCs w:val="24"/>
          <w:u w:val="single"/>
        </w:rPr>
        <w:t>e</w:t>
      </w:r>
      <w:r w:rsidR="00B0186D" w:rsidRPr="00D277D9">
        <w:rPr>
          <w:rStyle w:val="Heading1Char"/>
          <w:rFonts w:asciiTheme="majorBidi" w:hAnsiTheme="majorBidi"/>
          <w:color w:val="auto"/>
          <w:sz w:val="24"/>
          <w:szCs w:val="24"/>
        </w:rPr>
        <w:t>:</w:t>
      </w:r>
      <w:r w:rsidR="009154EB" w:rsidRPr="00D277D9">
        <w:rPr>
          <w:rStyle w:val="Heading1Char"/>
          <w:rFonts w:asciiTheme="majorBidi" w:hAnsiTheme="majorBidi"/>
          <w:color w:val="auto"/>
          <w:sz w:val="24"/>
          <w:szCs w:val="24"/>
        </w:rPr>
        <w:t xml:space="preserve"> </w:t>
      </w:r>
      <w:r w:rsidR="008C7A96" w:rsidRPr="00D277D9">
        <w:rPr>
          <w:rStyle w:val="Heading1Char"/>
          <w:rFonts w:asciiTheme="majorBidi" w:hAnsiTheme="majorBidi"/>
          <w:color w:val="auto"/>
          <w:sz w:val="24"/>
          <w:szCs w:val="24"/>
        </w:rPr>
        <w:t>Enhanced Protection space for targeted population in Lebanon</w:t>
      </w:r>
      <w:bookmarkEnd w:id="39"/>
      <w:r w:rsidR="009154EB" w:rsidRPr="00D277D9">
        <w:rPr>
          <w:rFonts w:ascii="Times New Roman" w:hAnsi="Times New Roman" w:cs="Times New Roman"/>
          <w:sz w:val="24"/>
          <w:szCs w:val="24"/>
          <w:lang w:bidi="ar-LB"/>
        </w:rPr>
        <w:t>.</w:t>
      </w:r>
      <w:r w:rsidR="00B0186D" w:rsidRPr="00D277D9">
        <w:rPr>
          <w:rFonts w:ascii="Times New Roman" w:hAnsi="Times New Roman" w:cs="Times New Roman"/>
          <w:sz w:val="24"/>
          <w:szCs w:val="24"/>
        </w:rPr>
        <w:t xml:space="preserve"> </w:t>
      </w:r>
    </w:p>
    <w:p w14:paraId="3BEE6A94" w14:textId="4AE8196D" w:rsidR="009154EB" w:rsidRPr="009154EB" w:rsidRDefault="009154EB" w:rsidP="00754EA2">
      <w:pPr>
        <w:pStyle w:val="ListParagraph"/>
        <w:numPr>
          <w:ilvl w:val="0"/>
          <w:numId w:val="31"/>
        </w:numPr>
        <w:jc w:val="both"/>
        <w:rPr>
          <w:rFonts w:ascii="Times New Roman" w:hAnsi="Times New Roman" w:cs="Times New Roman"/>
          <w:sz w:val="24"/>
          <w:szCs w:val="24"/>
        </w:rPr>
      </w:pPr>
      <w:r>
        <w:rPr>
          <w:rFonts w:ascii="Times New Roman" w:hAnsi="Times New Roman" w:cs="Times New Roman"/>
          <w:b/>
          <w:bCs/>
          <w:sz w:val="24"/>
          <w:szCs w:val="24"/>
          <w:u w:val="single"/>
        </w:rPr>
        <w:t xml:space="preserve">Partner: </w:t>
      </w:r>
      <w:r w:rsidR="00AD4DEE">
        <w:rPr>
          <w:rFonts w:ascii="Times New Roman" w:hAnsi="Times New Roman" w:cs="Times New Roman"/>
          <w:sz w:val="24"/>
          <w:szCs w:val="24"/>
        </w:rPr>
        <w:t>Humanity &amp; inclusion</w:t>
      </w:r>
      <w:r w:rsidR="00AD4DEE" w:rsidRPr="00836B38">
        <w:rPr>
          <w:rFonts w:ascii="Times New Roman" w:hAnsi="Times New Roman" w:cs="Times New Roman"/>
          <w:sz w:val="24"/>
          <w:szCs w:val="24"/>
        </w:rPr>
        <w:t xml:space="preserve"> </w:t>
      </w:r>
      <w:r w:rsidRPr="003424E1">
        <w:rPr>
          <w:rFonts w:ascii="Times New Roman" w:hAnsi="Times New Roman" w:cs="Times New Roman"/>
          <w:sz w:val="24"/>
          <w:szCs w:val="24"/>
        </w:rPr>
        <w:t>/ECHO</w:t>
      </w:r>
    </w:p>
    <w:p w14:paraId="0A415FDC" w14:textId="387B0F88" w:rsidR="00CA5A3A" w:rsidRPr="009154EB" w:rsidRDefault="009154EB" w:rsidP="00754EA2">
      <w:pPr>
        <w:pStyle w:val="ListParagraph"/>
        <w:numPr>
          <w:ilvl w:val="0"/>
          <w:numId w:val="31"/>
        </w:numPr>
        <w:jc w:val="both"/>
        <w:rPr>
          <w:rFonts w:ascii="Times New Roman" w:hAnsi="Times New Roman" w:cs="Times New Roman"/>
          <w:sz w:val="24"/>
          <w:szCs w:val="24"/>
        </w:rPr>
      </w:pPr>
      <w:r>
        <w:rPr>
          <w:rFonts w:ascii="Times New Roman" w:hAnsi="Times New Roman" w:cs="Times New Roman"/>
          <w:b/>
          <w:bCs/>
          <w:sz w:val="24"/>
          <w:szCs w:val="24"/>
          <w:u w:val="single"/>
        </w:rPr>
        <w:t>Duration:</w:t>
      </w:r>
      <w:r w:rsidR="00B0186D" w:rsidRPr="00CA5A3A">
        <w:rPr>
          <w:rFonts w:ascii="Times New Roman" w:hAnsi="Times New Roman" w:cs="Times New Roman"/>
          <w:b/>
          <w:bCs/>
          <w:sz w:val="24"/>
          <w:szCs w:val="24"/>
          <w:u w:val="single"/>
        </w:rPr>
        <w:t xml:space="preserve"> </w:t>
      </w:r>
      <w:r w:rsidR="00B0186D" w:rsidRPr="009154EB">
        <w:rPr>
          <w:rFonts w:ascii="Times New Roman" w:hAnsi="Times New Roman" w:cs="Times New Roman"/>
          <w:b/>
          <w:bCs/>
          <w:sz w:val="24"/>
          <w:szCs w:val="24"/>
          <w:u w:val="single"/>
        </w:rPr>
        <w:t xml:space="preserve"> </w:t>
      </w:r>
      <w:r w:rsidR="00B0186D" w:rsidRPr="009154EB">
        <w:rPr>
          <w:rFonts w:ascii="Times New Roman" w:hAnsi="Times New Roman" w:cs="Times New Roman"/>
          <w:sz w:val="24"/>
          <w:szCs w:val="24"/>
        </w:rPr>
        <w:t>2024-2025</w:t>
      </w:r>
    </w:p>
    <w:p w14:paraId="09072E40" w14:textId="3CA76813" w:rsidR="00B0186D" w:rsidRPr="00CA5A3A" w:rsidRDefault="00B0186D" w:rsidP="008276BB">
      <w:pPr>
        <w:pStyle w:val="ListParagraph"/>
        <w:ind w:left="810"/>
        <w:jc w:val="both"/>
        <w:rPr>
          <w:rFonts w:ascii="Times New Roman" w:hAnsi="Times New Roman" w:cs="Times New Roman"/>
          <w:sz w:val="24"/>
          <w:szCs w:val="24"/>
        </w:rPr>
      </w:pPr>
    </w:p>
    <w:tbl>
      <w:tblPr>
        <w:tblStyle w:val="TableGrid"/>
        <w:tblW w:w="11340" w:type="dxa"/>
        <w:tblInd w:w="-1175" w:type="dxa"/>
        <w:tblLook w:val="04A0" w:firstRow="1" w:lastRow="0" w:firstColumn="1" w:lastColumn="0" w:noHBand="0" w:noVBand="1"/>
      </w:tblPr>
      <w:tblGrid>
        <w:gridCol w:w="4590"/>
        <w:gridCol w:w="3375"/>
        <w:gridCol w:w="3375"/>
      </w:tblGrid>
      <w:tr w:rsidR="00B0186D" w:rsidRPr="002C4D0B" w14:paraId="7946752D" w14:textId="77777777" w:rsidTr="00C05EE5">
        <w:trPr>
          <w:trHeight w:val="293"/>
        </w:trPr>
        <w:tc>
          <w:tcPr>
            <w:tcW w:w="11340" w:type="dxa"/>
            <w:gridSpan w:val="3"/>
          </w:tcPr>
          <w:p w14:paraId="738610FB" w14:textId="77777777" w:rsidR="00B0186D" w:rsidRPr="00DF4015" w:rsidRDefault="00B0186D" w:rsidP="00C05EE5">
            <w:pPr>
              <w:tabs>
                <w:tab w:val="left" w:pos="1854"/>
              </w:tabs>
              <w:spacing w:after="160" w:line="259" w:lineRule="auto"/>
              <w:jc w:val="center"/>
              <w:rPr>
                <w:rFonts w:ascii="Times New Roman" w:hAnsi="Times New Roman" w:cs="Times New Roman"/>
                <w:b/>
                <w:bCs/>
                <w:color w:val="FF0000"/>
                <w:sz w:val="32"/>
                <w:szCs w:val="32"/>
              </w:rPr>
            </w:pPr>
            <w:r>
              <w:rPr>
                <w:rFonts w:ascii="Times New Roman" w:hAnsi="Times New Roman" w:cs="Times New Roman"/>
                <w:b/>
                <w:bCs/>
                <w:sz w:val="32"/>
                <w:szCs w:val="32"/>
              </w:rPr>
              <w:t>AFD Project</w:t>
            </w:r>
          </w:p>
        </w:tc>
      </w:tr>
      <w:tr w:rsidR="00B0186D" w:rsidRPr="002C4D0B" w14:paraId="4BE59562" w14:textId="77777777" w:rsidTr="00C05EE5">
        <w:trPr>
          <w:trHeight w:val="293"/>
        </w:trPr>
        <w:tc>
          <w:tcPr>
            <w:tcW w:w="4590" w:type="dxa"/>
          </w:tcPr>
          <w:p w14:paraId="1F0A3344" w14:textId="77777777" w:rsidR="00B0186D" w:rsidRPr="00DF4015" w:rsidRDefault="00B0186D" w:rsidP="00C05EE5">
            <w:pPr>
              <w:jc w:val="both"/>
              <w:rPr>
                <w:rFonts w:ascii="Times New Roman" w:hAnsi="Times New Roman" w:cs="Times New Roman"/>
                <w:b/>
                <w:bCs/>
                <w:color w:val="FF0000"/>
                <w:sz w:val="32"/>
                <w:szCs w:val="32"/>
              </w:rPr>
            </w:pPr>
            <w:r w:rsidRPr="00DF4015">
              <w:rPr>
                <w:rFonts w:ascii="Times New Roman" w:hAnsi="Times New Roman" w:cs="Times New Roman"/>
                <w:b/>
                <w:bCs/>
                <w:color w:val="FF0000"/>
                <w:sz w:val="32"/>
                <w:szCs w:val="32"/>
              </w:rPr>
              <w:t>Service Provision</w:t>
            </w:r>
          </w:p>
        </w:tc>
        <w:tc>
          <w:tcPr>
            <w:tcW w:w="6750" w:type="dxa"/>
            <w:gridSpan w:val="2"/>
          </w:tcPr>
          <w:p w14:paraId="655D6B2D" w14:textId="5C03AEB7" w:rsidR="00B0186D" w:rsidRPr="00DF4015" w:rsidRDefault="007F5FA9" w:rsidP="00C05EE5">
            <w:pPr>
              <w:jc w:val="both"/>
              <w:rPr>
                <w:rFonts w:ascii="Times New Roman" w:hAnsi="Times New Roman" w:cs="Times New Roman"/>
                <w:b/>
                <w:bCs/>
                <w:color w:val="FF0000"/>
                <w:sz w:val="32"/>
                <w:szCs w:val="32"/>
              </w:rPr>
            </w:pPr>
            <w:r>
              <w:rPr>
                <w:rFonts w:ascii="Times New Roman" w:hAnsi="Times New Roman" w:cs="Times New Roman"/>
                <w:b/>
                <w:bCs/>
                <w:color w:val="FF0000"/>
                <w:sz w:val="32"/>
                <w:szCs w:val="32"/>
              </w:rPr>
              <w:t>Achieved results 2024</w:t>
            </w:r>
          </w:p>
        </w:tc>
      </w:tr>
      <w:tr w:rsidR="00B0186D" w:rsidRPr="002C4D0B" w14:paraId="56D1F697" w14:textId="77777777" w:rsidTr="00C05EE5">
        <w:trPr>
          <w:trHeight w:val="293"/>
        </w:trPr>
        <w:tc>
          <w:tcPr>
            <w:tcW w:w="4590" w:type="dxa"/>
          </w:tcPr>
          <w:p w14:paraId="41A0A9FE" w14:textId="77777777" w:rsidR="00B0186D" w:rsidRPr="00DF4015" w:rsidRDefault="00B0186D" w:rsidP="00C05EE5">
            <w:pPr>
              <w:jc w:val="both"/>
              <w:rPr>
                <w:rFonts w:ascii="Times New Roman" w:hAnsi="Times New Roman" w:cs="Times New Roman"/>
                <w:b/>
                <w:bCs/>
                <w:color w:val="FF0000"/>
                <w:sz w:val="32"/>
                <w:szCs w:val="32"/>
              </w:rPr>
            </w:pPr>
          </w:p>
        </w:tc>
        <w:tc>
          <w:tcPr>
            <w:tcW w:w="3375" w:type="dxa"/>
          </w:tcPr>
          <w:p w14:paraId="4BA64380" w14:textId="77777777" w:rsidR="00B0186D" w:rsidRPr="00F00A64" w:rsidRDefault="00B0186D" w:rsidP="00C05EE5">
            <w:pPr>
              <w:jc w:val="both"/>
              <w:rPr>
                <w:rFonts w:ascii="Times New Roman" w:hAnsi="Times New Roman" w:cs="Times New Roman"/>
                <w:b/>
                <w:bCs/>
                <w:sz w:val="28"/>
                <w:szCs w:val="28"/>
              </w:rPr>
            </w:pPr>
            <w:r w:rsidRPr="00F00A64">
              <w:rPr>
                <w:rFonts w:ascii="Times New Roman" w:hAnsi="Times New Roman" w:cs="Times New Roman"/>
                <w:b/>
                <w:bCs/>
                <w:sz w:val="28"/>
                <w:szCs w:val="28"/>
              </w:rPr>
              <w:t>SESSIONS</w:t>
            </w:r>
          </w:p>
        </w:tc>
        <w:tc>
          <w:tcPr>
            <w:tcW w:w="3375" w:type="dxa"/>
          </w:tcPr>
          <w:p w14:paraId="44785141" w14:textId="77777777" w:rsidR="00B0186D" w:rsidRPr="00F00A64" w:rsidRDefault="00B0186D" w:rsidP="00C05EE5">
            <w:pPr>
              <w:jc w:val="both"/>
              <w:rPr>
                <w:rFonts w:ascii="Times New Roman" w:hAnsi="Times New Roman" w:cs="Times New Roman"/>
                <w:b/>
                <w:bCs/>
                <w:sz w:val="28"/>
                <w:szCs w:val="28"/>
              </w:rPr>
            </w:pPr>
            <w:r w:rsidRPr="00F00A64">
              <w:rPr>
                <w:rFonts w:ascii="Times New Roman" w:hAnsi="Times New Roman" w:cs="Times New Roman"/>
                <w:b/>
                <w:bCs/>
                <w:sz w:val="28"/>
                <w:szCs w:val="28"/>
              </w:rPr>
              <w:t>Ben</w:t>
            </w:r>
            <w:r>
              <w:rPr>
                <w:rFonts w:ascii="Times New Roman" w:hAnsi="Times New Roman" w:cs="Times New Roman"/>
                <w:b/>
                <w:bCs/>
                <w:sz w:val="28"/>
                <w:szCs w:val="28"/>
              </w:rPr>
              <w:t>.</w:t>
            </w:r>
          </w:p>
        </w:tc>
      </w:tr>
      <w:tr w:rsidR="00B0186D" w:rsidRPr="002C4D0B" w14:paraId="5537FC5A" w14:textId="77777777" w:rsidTr="00C05EE5">
        <w:trPr>
          <w:trHeight w:val="458"/>
        </w:trPr>
        <w:tc>
          <w:tcPr>
            <w:tcW w:w="4590" w:type="dxa"/>
          </w:tcPr>
          <w:p w14:paraId="4FEDDFBD" w14:textId="77777777" w:rsidR="00B0186D" w:rsidRPr="002C4D0B" w:rsidRDefault="00B0186D" w:rsidP="00B0186D">
            <w:pPr>
              <w:spacing w:after="160" w:line="259" w:lineRule="auto"/>
              <w:jc w:val="both"/>
              <w:rPr>
                <w:rFonts w:ascii="Times New Roman" w:hAnsi="Times New Roman" w:cs="Times New Roman"/>
                <w:sz w:val="24"/>
                <w:szCs w:val="24"/>
              </w:rPr>
            </w:pPr>
            <w:r>
              <w:rPr>
                <w:rFonts w:ascii="Times New Roman" w:hAnsi="Times New Roman" w:cs="Times New Roman"/>
              </w:rPr>
              <w:t xml:space="preserve">Mental Health Consultation </w:t>
            </w:r>
          </w:p>
        </w:tc>
        <w:tc>
          <w:tcPr>
            <w:tcW w:w="6750" w:type="dxa"/>
            <w:gridSpan w:val="2"/>
          </w:tcPr>
          <w:p w14:paraId="73AD2A2D" w14:textId="77777777" w:rsidR="00B0186D" w:rsidRPr="002C4D0B" w:rsidRDefault="00B0186D" w:rsidP="00B0186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289 consultations</w:t>
            </w:r>
          </w:p>
        </w:tc>
      </w:tr>
      <w:tr w:rsidR="00B0186D" w:rsidRPr="002C4D0B" w14:paraId="5B82B059" w14:textId="77777777" w:rsidTr="00C05EE5">
        <w:trPr>
          <w:trHeight w:val="458"/>
        </w:trPr>
        <w:tc>
          <w:tcPr>
            <w:tcW w:w="4590" w:type="dxa"/>
          </w:tcPr>
          <w:p w14:paraId="5FD8FA36" w14:textId="77777777" w:rsidR="00B0186D" w:rsidRDefault="00B0186D" w:rsidP="00C05EE5">
            <w:pPr>
              <w:jc w:val="both"/>
              <w:rPr>
                <w:rFonts w:ascii="Times New Roman" w:hAnsi="Times New Roman" w:cs="Times New Roman"/>
              </w:rPr>
            </w:pPr>
            <w:r w:rsidRPr="00B0186D">
              <w:rPr>
                <w:rFonts w:ascii="Times New Roman" w:hAnsi="Times New Roman" w:cs="Times New Roman"/>
              </w:rPr>
              <w:t>psychological sessions</w:t>
            </w:r>
          </w:p>
        </w:tc>
        <w:tc>
          <w:tcPr>
            <w:tcW w:w="3375" w:type="dxa"/>
          </w:tcPr>
          <w:p w14:paraId="2203CA94" w14:textId="77777777" w:rsidR="00B0186D" w:rsidRDefault="00B0186D" w:rsidP="00C05EE5">
            <w:pPr>
              <w:jc w:val="both"/>
              <w:rPr>
                <w:rFonts w:ascii="Times New Roman" w:hAnsi="Times New Roman" w:cs="Times New Roman"/>
                <w:sz w:val="24"/>
                <w:szCs w:val="24"/>
              </w:rPr>
            </w:pPr>
            <w:r>
              <w:rPr>
                <w:rFonts w:ascii="Times New Roman" w:hAnsi="Times New Roman" w:cs="Times New Roman"/>
                <w:sz w:val="24"/>
                <w:szCs w:val="24"/>
              </w:rPr>
              <w:t>214</w:t>
            </w:r>
          </w:p>
        </w:tc>
        <w:tc>
          <w:tcPr>
            <w:tcW w:w="3375" w:type="dxa"/>
          </w:tcPr>
          <w:p w14:paraId="067F44E5" w14:textId="77777777" w:rsidR="00B0186D" w:rsidRDefault="00B0186D" w:rsidP="00C05EE5">
            <w:pPr>
              <w:jc w:val="both"/>
              <w:rPr>
                <w:rFonts w:ascii="Times New Roman" w:hAnsi="Times New Roman" w:cs="Times New Roman"/>
                <w:sz w:val="24"/>
                <w:szCs w:val="24"/>
              </w:rPr>
            </w:pPr>
            <w:r>
              <w:rPr>
                <w:rFonts w:ascii="Times New Roman" w:hAnsi="Times New Roman" w:cs="Times New Roman"/>
                <w:sz w:val="24"/>
                <w:szCs w:val="24"/>
              </w:rPr>
              <w:t>71</w:t>
            </w:r>
          </w:p>
        </w:tc>
      </w:tr>
      <w:tr w:rsidR="00B0186D" w:rsidRPr="002C4D0B" w14:paraId="017C7D6D" w14:textId="77777777" w:rsidTr="00C05EE5">
        <w:trPr>
          <w:trHeight w:val="458"/>
        </w:trPr>
        <w:tc>
          <w:tcPr>
            <w:tcW w:w="4590" w:type="dxa"/>
          </w:tcPr>
          <w:p w14:paraId="3FB43826" w14:textId="77777777" w:rsidR="00B0186D" w:rsidRDefault="00B0186D" w:rsidP="00C05EE5">
            <w:pPr>
              <w:jc w:val="both"/>
              <w:rPr>
                <w:rFonts w:ascii="Times New Roman" w:hAnsi="Times New Roman" w:cs="Times New Roman"/>
              </w:rPr>
            </w:pPr>
            <w:r w:rsidRPr="00B0186D">
              <w:rPr>
                <w:rFonts w:ascii="Times New Roman" w:hAnsi="Times New Roman" w:cs="Times New Roman"/>
              </w:rPr>
              <w:t xml:space="preserve">Psychoeducation session </w:t>
            </w:r>
            <w:proofErr w:type="gramStart"/>
            <w:r w:rsidRPr="00B0186D">
              <w:rPr>
                <w:rFonts w:ascii="Times New Roman" w:hAnsi="Times New Roman" w:cs="Times New Roman"/>
              </w:rPr>
              <w:t>for  users</w:t>
            </w:r>
            <w:proofErr w:type="gramEnd"/>
            <w:r w:rsidRPr="00B0186D">
              <w:rPr>
                <w:rFonts w:ascii="Times New Roman" w:hAnsi="Times New Roman" w:cs="Times New Roman"/>
              </w:rPr>
              <w:t xml:space="preserve"> and caregivers.</w:t>
            </w:r>
          </w:p>
        </w:tc>
        <w:tc>
          <w:tcPr>
            <w:tcW w:w="3375" w:type="dxa"/>
          </w:tcPr>
          <w:p w14:paraId="7FDAE045" w14:textId="77777777" w:rsidR="00B0186D" w:rsidRDefault="00B0186D" w:rsidP="00C05EE5">
            <w:pPr>
              <w:jc w:val="both"/>
              <w:rPr>
                <w:rFonts w:ascii="Times New Roman" w:hAnsi="Times New Roman" w:cs="Times New Roman"/>
                <w:sz w:val="24"/>
                <w:szCs w:val="24"/>
              </w:rPr>
            </w:pPr>
            <w:r>
              <w:rPr>
                <w:rFonts w:ascii="Times New Roman" w:hAnsi="Times New Roman" w:cs="Times New Roman"/>
                <w:sz w:val="24"/>
                <w:szCs w:val="24"/>
              </w:rPr>
              <w:t>9</w:t>
            </w:r>
          </w:p>
        </w:tc>
        <w:tc>
          <w:tcPr>
            <w:tcW w:w="3375" w:type="dxa"/>
          </w:tcPr>
          <w:p w14:paraId="0ADAA870" w14:textId="77777777" w:rsidR="00B0186D" w:rsidRDefault="00B0186D" w:rsidP="00C05EE5">
            <w:pPr>
              <w:jc w:val="both"/>
              <w:rPr>
                <w:rFonts w:ascii="Times New Roman" w:hAnsi="Times New Roman" w:cs="Times New Roman"/>
                <w:sz w:val="24"/>
                <w:szCs w:val="24"/>
              </w:rPr>
            </w:pPr>
            <w:r>
              <w:rPr>
                <w:rFonts w:ascii="Times New Roman" w:hAnsi="Times New Roman" w:cs="Times New Roman"/>
                <w:sz w:val="24"/>
                <w:szCs w:val="24"/>
              </w:rPr>
              <w:t>73</w:t>
            </w:r>
          </w:p>
        </w:tc>
      </w:tr>
    </w:tbl>
    <w:p w14:paraId="1FE45C92" w14:textId="7DA89080" w:rsidR="00053366" w:rsidRDefault="00053366" w:rsidP="00461A44">
      <w:pPr>
        <w:jc w:val="both"/>
        <w:rPr>
          <w:rFonts w:ascii="Times New Roman" w:hAnsi="Times New Roman" w:cs="Times New Roman"/>
          <w:sz w:val="24"/>
          <w:szCs w:val="24"/>
        </w:rPr>
      </w:pPr>
    </w:p>
    <w:p w14:paraId="46BC709E" w14:textId="77777777" w:rsidR="00333108" w:rsidRPr="00461A44" w:rsidRDefault="00333108" w:rsidP="00461A44">
      <w:pPr>
        <w:jc w:val="both"/>
        <w:rPr>
          <w:rFonts w:ascii="Times New Roman" w:hAnsi="Times New Roman" w:cs="Times New Roman"/>
          <w:sz w:val="24"/>
          <w:szCs w:val="24"/>
        </w:rPr>
      </w:pPr>
    </w:p>
    <w:p w14:paraId="16C019B2" w14:textId="22F342F0" w:rsidR="00CA5A3A" w:rsidRPr="00EE7D4D" w:rsidRDefault="00461A44" w:rsidP="00D277D9">
      <w:pPr>
        <w:pStyle w:val="Heading1"/>
        <w:rPr>
          <w:rFonts w:asciiTheme="majorBidi" w:hAnsiTheme="majorBidi"/>
          <w:color w:val="auto"/>
          <w:sz w:val="24"/>
          <w:szCs w:val="24"/>
        </w:rPr>
      </w:pPr>
      <w:bookmarkStart w:id="40" w:name="_Toc199412172"/>
      <w:r w:rsidRPr="00EE7D4D">
        <w:rPr>
          <w:rFonts w:asciiTheme="majorBidi" w:hAnsiTheme="majorBidi"/>
          <w:b/>
          <w:bCs/>
          <w:color w:val="auto"/>
          <w:sz w:val="24"/>
          <w:szCs w:val="24"/>
        </w:rPr>
        <w:t>2</w:t>
      </w:r>
      <w:r w:rsidR="00D277D9">
        <w:rPr>
          <w:rFonts w:asciiTheme="majorBidi" w:hAnsiTheme="majorBidi"/>
          <w:b/>
          <w:bCs/>
          <w:color w:val="auto"/>
          <w:sz w:val="24"/>
          <w:szCs w:val="24"/>
        </w:rPr>
        <w:t>1</w:t>
      </w:r>
      <w:r w:rsidR="002F211E" w:rsidRPr="00EE7D4D">
        <w:rPr>
          <w:rFonts w:asciiTheme="majorBidi" w:hAnsiTheme="majorBidi"/>
          <w:b/>
          <w:bCs/>
          <w:color w:val="auto"/>
          <w:sz w:val="24"/>
          <w:szCs w:val="24"/>
        </w:rPr>
        <w:t>-</w:t>
      </w:r>
      <w:r w:rsidR="00111682" w:rsidRPr="00EE7D4D">
        <w:rPr>
          <w:rFonts w:asciiTheme="majorBidi" w:hAnsiTheme="majorBidi"/>
          <w:b/>
          <w:bCs/>
          <w:color w:val="auto"/>
          <w:sz w:val="24"/>
          <w:szCs w:val="24"/>
          <w:u w:val="single"/>
        </w:rPr>
        <w:t>Project Name:</w:t>
      </w:r>
      <w:r w:rsidR="00111682" w:rsidRPr="00EE7D4D">
        <w:rPr>
          <w:rFonts w:asciiTheme="majorBidi" w:hAnsiTheme="majorBidi"/>
          <w:color w:val="auto"/>
          <w:sz w:val="24"/>
          <w:szCs w:val="24"/>
        </w:rPr>
        <w:t xml:space="preserve"> </w:t>
      </w:r>
      <w:r w:rsidR="00333108" w:rsidRPr="00EE7D4D">
        <w:rPr>
          <w:rFonts w:asciiTheme="majorBidi" w:hAnsiTheme="majorBidi"/>
          <w:color w:val="auto"/>
          <w:sz w:val="24"/>
          <w:szCs w:val="24"/>
          <w:lang w:bidi="ar-LB"/>
        </w:rPr>
        <w:t>intervention with people in the collective shelter.</w:t>
      </w:r>
      <w:bookmarkEnd w:id="40"/>
    </w:p>
    <w:p w14:paraId="3C48BBED" w14:textId="505C1CE6" w:rsidR="00333108" w:rsidRPr="00333108" w:rsidRDefault="00333108" w:rsidP="00754EA2">
      <w:pPr>
        <w:pStyle w:val="ListParagraph"/>
        <w:numPr>
          <w:ilvl w:val="0"/>
          <w:numId w:val="33"/>
        </w:numPr>
        <w:jc w:val="both"/>
        <w:rPr>
          <w:rFonts w:ascii="Times New Roman" w:hAnsi="Times New Roman" w:cs="Times New Roman"/>
          <w:sz w:val="24"/>
          <w:szCs w:val="24"/>
        </w:rPr>
      </w:pPr>
      <w:r>
        <w:rPr>
          <w:rFonts w:ascii="Times New Roman" w:hAnsi="Times New Roman" w:cs="Times New Roman"/>
          <w:b/>
          <w:bCs/>
          <w:sz w:val="24"/>
          <w:szCs w:val="24"/>
          <w:u w:val="single"/>
        </w:rPr>
        <w:t xml:space="preserve">Partner: </w:t>
      </w:r>
      <w:r w:rsidRPr="00333108">
        <w:rPr>
          <w:rFonts w:ascii="Times New Roman" w:hAnsi="Times New Roman" w:cs="Times New Roman"/>
          <w:sz w:val="24"/>
          <w:szCs w:val="24"/>
        </w:rPr>
        <w:t>ECHO- UN</w:t>
      </w:r>
    </w:p>
    <w:p w14:paraId="27969FED" w14:textId="48C159C6" w:rsidR="00B0186D" w:rsidRPr="00333108" w:rsidRDefault="00333108" w:rsidP="00754EA2">
      <w:pPr>
        <w:pStyle w:val="ListParagraph"/>
        <w:numPr>
          <w:ilvl w:val="0"/>
          <w:numId w:val="33"/>
        </w:numPr>
        <w:jc w:val="both"/>
        <w:rPr>
          <w:rFonts w:ascii="Times New Roman" w:hAnsi="Times New Roman" w:cs="Times New Roman"/>
          <w:sz w:val="24"/>
          <w:szCs w:val="24"/>
        </w:rPr>
      </w:pPr>
      <w:r>
        <w:rPr>
          <w:rFonts w:ascii="Times New Roman" w:hAnsi="Times New Roman" w:cs="Times New Roman"/>
          <w:b/>
          <w:bCs/>
          <w:sz w:val="24"/>
          <w:szCs w:val="24"/>
          <w:u w:val="single"/>
        </w:rPr>
        <w:t>Duration:</w:t>
      </w:r>
      <w:r w:rsidR="00111682" w:rsidRPr="00CA5A3A">
        <w:rPr>
          <w:rFonts w:ascii="Times New Roman" w:hAnsi="Times New Roman" w:cs="Times New Roman"/>
          <w:b/>
          <w:bCs/>
          <w:sz w:val="24"/>
          <w:szCs w:val="24"/>
          <w:u w:val="single"/>
        </w:rPr>
        <w:t xml:space="preserve">  </w:t>
      </w:r>
      <w:r w:rsidR="00111682" w:rsidRPr="00CA5A3A">
        <w:rPr>
          <w:rFonts w:ascii="Times New Roman" w:hAnsi="Times New Roman" w:cs="Times New Roman"/>
          <w:sz w:val="24"/>
          <w:szCs w:val="24"/>
        </w:rPr>
        <w:t>2024-2025</w:t>
      </w:r>
    </w:p>
    <w:p w14:paraId="58822090" w14:textId="77777777" w:rsidR="00B0186D" w:rsidRDefault="00B0186D" w:rsidP="00111682">
      <w:pPr>
        <w:pStyle w:val="ListParagraph"/>
        <w:jc w:val="both"/>
        <w:rPr>
          <w:rFonts w:ascii="Times New Roman" w:hAnsi="Times New Roman" w:cs="Times New Roman"/>
          <w:sz w:val="24"/>
          <w:szCs w:val="24"/>
          <w:lang w:bidi="ar-LB"/>
        </w:rPr>
      </w:pPr>
    </w:p>
    <w:tbl>
      <w:tblPr>
        <w:tblStyle w:val="TableGrid"/>
        <w:tblW w:w="11340" w:type="dxa"/>
        <w:tblInd w:w="-1175" w:type="dxa"/>
        <w:tblLook w:val="04A0" w:firstRow="1" w:lastRow="0" w:firstColumn="1" w:lastColumn="0" w:noHBand="0" w:noVBand="1"/>
      </w:tblPr>
      <w:tblGrid>
        <w:gridCol w:w="4590"/>
        <w:gridCol w:w="3375"/>
        <w:gridCol w:w="3375"/>
      </w:tblGrid>
      <w:tr w:rsidR="00111682" w:rsidRPr="002C4D0B" w14:paraId="020187DD" w14:textId="77777777" w:rsidTr="00C05EE5">
        <w:trPr>
          <w:trHeight w:val="293"/>
        </w:trPr>
        <w:tc>
          <w:tcPr>
            <w:tcW w:w="11340" w:type="dxa"/>
            <w:gridSpan w:val="3"/>
          </w:tcPr>
          <w:p w14:paraId="13280982" w14:textId="77777777" w:rsidR="00111682" w:rsidRPr="00DF4015" w:rsidRDefault="00111682" w:rsidP="00C05EE5">
            <w:pPr>
              <w:tabs>
                <w:tab w:val="left" w:pos="1854"/>
              </w:tabs>
              <w:spacing w:after="160" w:line="259" w:lineRule="auto"/>
              <w:jc w:val="center"/>
              <w:rPr>
                <w:rFonts w:ascii="Times New Roman" w:hAnsi="Times New Roman" w:cs="Times New Roman"/>
                <w:b/>
                <w:bCs/>
                <w:color w:val="FF0000"/>
                <w:sz w:val="32"/>
                <w:szCs w:val="32"/>
              </w:rPr>
            </w:pPr>
            <w:r>
              <w:rPr>
                <w:rFonts w:ascii="Times New Roman" w:hAnsi="Times New Roman" w:cs="Times New Roman"/>
                <w:b/>
                <w:bCs/>
                <w:sz w:val="32"/>
                <w:szCs w:val="32"/>
              </w:rPr>
              <w:t>ECHO-UN</w:t>
            </w:r>
          </w:p>
        </w:tc>
      </w:tr>
      <w:tr w:rsidR="00111682" w:rsidRPr="002C4D0B" w14:paraId="47257BAA" w14:textId="77777777" w:rsidTr="00C05EE5">
        <w:trPr>
          <w:trHeight w:val="293"/>
        </w:trPr>
        <w:tc>
          <w:tcPr>
            <w:tcW w:w="4590" w:type="dxa"/>
          </w:tcPr>
          <w:p w14:paraId="0FC5CF47" w14:textId="77777777" w:rsidR="00111682" w:rsidRPr="00DF4015" w:rsidRDefault="00111682" w:rsidP="00C05EE5">
            <w:pPr>
              <w:jc w:val="both"/>
              <w:rPr>
                <w:rFonts w:ascii="Times New Roman" w:hAnsi="Times New Roman" w:cs="Times New Roman"/>
                <w:b/>
                <w:bCs/>
                <w:color w:val="FF0000"/>
                <w:sz w:val="32"/>
                <w:szCs w:val="32"/>
              </w:rPr>
            </w:pPr>
            <w:r w:rsidRPr="00DF4015">
              <w:rPr>
                <w:rFonts w:ascii="Times New Roman" w:hAnsi="Times New Roman" w:cs="Times New Roman"/>
                <w:b/>
                <w:bCs/>
                <w:color w:val="FF0000"/>
                <w:sz w:val="32"/>
                <w:szCs w:val="32"/>
              </w:rPr>
              <w:t>Service Provision</w:t>
            </w:r>
          </w:p>
        </w:tc>
        <w:tc>
          <w:tcPr>
            <w:tcW w:w="6750" w:type="dxa"/>
            <w:gridSpan w:val="2"/>
          </w:tcPr>
          <w:p w14:paraId="32AD8DCB" w14:textId="3B3EAA0C" w:rsidR="00111682" w:rsidRPr="00DF4015" w:rsidRDefault="007F5FA9" w:rsidP="00C05EE5">
            <w:pPr>
              <w:jc w:val="both"/>
              <w:rPr>
                <w:rFonts w:ascii="Times New Roman" w:hAnsi="Times New Roman" w:cs="Times New Roman"/>
                <w:b/>
                <w:bCs/>
                <w:color w:val="FF0000"/>
                <w:sz w:val="32"/>
                <w:szCs w:val="32"/>
              </w:rPr>
            </w:pPr>
            <w:r>
              <w:rPr>
                <w:rFonts w:ascii="Times New Roman" w:hAnsi="Times New Roman" w:cs="Times New Roman"/>
                <w:b/>
                <w:bCs/>
                <w:color w:val="FF0000"/>
                <w:sz w:val="32"/>
                <w:szCs w:val="32"/>
              </w:rPr>
              <w:t>Achieved results 2024</w:t>
            </w:r>
          </w:p>
        </w:tc>
      </w:tr>
      <w:tr w:rsidR="00111682" w:rsidRPr="002C4D0B" w14:paraId="61CFAC9F" w14:textId="77777777" w:rsidTr="00111682">
        <w:trPr>
          <w:trHeight w:val="458"/>
        </w:trPr>
        <w:tc>
          <w:tcPr>
            <w:tcW w:w="4590" w:type="dxa"/>
          </w:tcPr>
          <w:p w14:paraId="0405F736" w14:textId="77777777" w:rsidR="00111682" w:rsidRPr="002C4D0B" w:rsidRDefault="00111682" w:rsidP="00111682">
            <w:pPr>
              <w:spacing w:after="160" w:line="259" w:lineRule="auto"/>
              <w:rPr>
                <w:rFonts w:ascii="Times New Roman" w:hAnsi="Times New Roman" w:cs="Times New Roman"/>
                <w:sz w:val="24"/>
                <w:szCs w:val="24"/>
              </w:rPr>
            </w:pPr>
            <w:r>
              <w:rPr>
                <w:rFonts w:ascii="Times New Roman" w:hAnsi="Times New Roman" w:cs="Times New Roman"/>
              </w:rPr>
              <w:t>Assistive devices</w:t>
            </w:r>
          </w:p>
        </w:tc>
        <w:tc>
          <w:tcPr>
            <w:tcW w:w="6750" w:type="dxa"/>
            <w:gridSpan w:val="2"/>
          </w:tcPr>
          <w:p w14:paraId="73E98CE9" w14:textId="77777777" w:rsidR="00111682" w:rsidRPr="002C4D0B" w:rsidRDefault="00111682" w:rsidP="00111682">
            <w:pPr>
              <w:spacing w:after="160" w:line="259" w:lineRule="auto"/>
              <w:rPr>
                <w:rFonts w:ascii="Times New Roman" w:hAnsi="Times New Roman" w:cs="Times New Roman"/>
                <w:sz w:val="24"/>
                <w:szCs w:val="24"/>
              </w:rPr>
            </w:pPr>
            <w:r>
              <w:rPr>
                <w:rFonts w:ascii="Times New Roman" w:hAnsi="Times New Roman" w:cs="Times New Roman"/>
                <w:sz w:val="24"/>
                <w:szCs w:val="24"/>
              </w:rPr>
              <w:t>69 Ben</w:t>
            </w:r>
          </w:p>
        </w:tc>
      </w:tr>
      <w:tr w:rsidR="00111682" w:rsidRPr="002C4D0B" w14:paraId="0F6168C4" w14:textId="77777777" w:rsidTr="00111682">
        <w:trPr>
          <w:trHeight w:val="458"/>
        </w:trPr>
        <w:tc>
          <w:tcPr>
            <w:tcW w:w="4590" w:type="dxa"/>
          </w:tcPr>
          <w:p w14:paraId="771E31D7" w14:textId="77777777" w:rsidR="00111682" w:rsidRDefault="00111682" w:rsidP="00111682">
            <w:pPr>
              <w:rPr>
                <w:rFonts w:ascii="Times New Roman" w:hAnsi="Times New Roman" w:cs="Times New Roman"/>
              </w:rPr>
            </w:pPr>
            <w:r w:rsidRPr="00111682">
              <w:rPr>
                <w:rFonts w:ascii="Times New Roman" w:hAnsi="Times New Roman" w:cs="Times New Roman"/>
              </w:rPr>
              <w:t>distribution 200 PSS kits for children</w:t>
            </w:r>
          </w:p>
        </w:tc>
        <w:tc>
          <w:tcPr>
            <w:tcW w:w="6750" w:type="dxa"/>
            <w:gridSpan w:val="2"/>
          </w:tcPr>
          <w:p w14:paraId="5C6AFC64" w14:textId="77777777" w:rsidR="00111682" w:rsidRDefault="00111682" w:rsidP="00111682">
            <w:pPr>
              <w:rPr>
                <w:rFonts w:ascii="Times New Roman" w:hAnsi="Times New Roman" w:cs="Times New Roman"/>
                <w:sz w:val="24"/>
                <w:szCs w:val="24"/>
              </w:rPr>
            </w:pPr>
            <w:r>
              <w:rPr>
                <w:rFonts w:ascii="Times New Roman" w:hAnsi="Times New Roman" w:cs="Times New Roman"/>
                <w:sz w:val="24"/>
                <w:szCs w:val="24"/>
              </w:rPr>
              <w:t>71 Ben</w:t>
            </w:r>
          </w:p>
        </w:tc>
      </w:tr>
      <w:tr w:rsidR="00111682" w:rsidRPr="002C4D0B" w14:paraId="47725049" w14:textId="77777777" w:rsidTr="00111682">
        <w:trPr>
          <w:trHeight w:val="458"/>
        </w:trPr>
        <w:tc>
          <w:tcPr>
            <w:tcW w:w="4590" w:type="dxa"/>
          </w:tcPr>
          <w:p w14:paraId="26FCD1EA" w14:textId="77777777" w:rsidR="00111682" w:rsidRDefault="00111682" w:rsidP="00111682">
            <w:pPr>
              <w:rPr>
                <w:rFonts w:ascii="Times New Roman" w:hAnsi="Times New Roman" w:cs="Times New Roman"/>
              </w:rPr>
            </w:pPr>
            <w:r w:rsidRPr="00111682">
              <w:rPr>
                <w:rFonts w:ascii="Times New Roman" w:hAnsi="Times New Roman" w:cs="Times New Roman"/>
              </w:rPr>
              <w:t>distribution of meals for children</w:t>
            </w:r>
          </w:p>
        </w:tc>
        <w:tc>
          <w:tcPr>
            <w:tcW w:w="6750" w:type="dxa"/>
            <w:gridSpan w:val="2"/>
          </w:tcPr>
          <w:p w14:paraId="4C0DC603" w14:textId="77777777" w:rsidR="00111682" w:rsidRDefault="00111682" w:rsidP="00111682">
            <w:pPr>
              <w:rPr>
                <w:rFonts w:ascii="Times New Roman" w:hAnsi="Times New Roman" w:cs="Times New Roman"/>
                <w:sz w:val="24"/>
                <w:szCs w:val="24"/>
              </w:rPr>
            </w:pPr>
            <w:r>
              <w:rPr>
                <w:rFonts w:ascii="Times New Roman" w:hAnsi="Times New Roman" w:cs="Times New Roman"/>
                <w:sz w:val="24"/>
                <w:szCs w:val="24"/>
              </w:rPr>
              <w:t>275 Ben.</w:t>
            </w:r>
          </w:p>
        </w:tc>
      </w:tr>
      <w:tr w:rsidR="00E95B71" w:rsidRPr="002C4D0B" w14:paraId="701BF12A" w14:textId="77777777" w:rsidTr="00C05EE5">
        <w:trPr>
          <w:trHeight w:val="458"/>
        </w:trPr>
        <w:tc>
          <w:tcPr>
            <w:tcW w:w="4590" w:type="dxa"/>
          </w:tcPr>
          <w:p w14:paraId="077EC947" w14:textId="77777777" w:rsidR="00E95B71" w:rsidRPr="00111682" w:rsidRDefault="00E95B71" w:rsidP="00111682">
            <w:pPr>
              <w:rPr>
                <w:rFonts w:ascii="Times New Roman" w:hAnsi="Times New Roman" w:cs="Times New Roman"/>
              </w:rPr>
            </w:pPr>
            <w:r w:rsidRPr="00E95B71">
              <w:rPr>
                <w:rFonts w:ascii="Times New Roman" w:hAnsi="Times New Roman" w:cs="Times New Roman"/>
              </w:rPr>
              <w:t xml:space="preserve">Psychoeducation session </w:t>
            </w:r>
            <w:proofErr w:type="gramStart"/>
            <w:r w:rsidRPr="00E95B71">
              <w:rPr>
                <w:rFonts w:ascii="Times New Roman" w:hAnsi="Times New Roman" w:cs="Times New Roman"/>
              </w:rPr>
              <w:t>for  users</w:t>
            </w:r>
            <w:proofErr w:type="gramEnd"/>
            <w:r w:rsidRPr="00E95B71">
              <w:rPr>
                <w:rFonts w:ascii="Times New Roman" w:hAnsi="Times New Roman" w:cs="Times New Roman"/>
              </w:rPr>
              <w:t xml:space="preserve"> and caregivers.</w:t>
            </w:r>
          </w:p>
        </w:tc>
        <w:tc>
          <w:tcPr>
            <w:tcW w:w="3375" w:type="dxa"/>
          </w:tcPr>
          <w:p w14:paraId="25FC6A95" w14:textId="77777777" w:rsidR="00E95B71" w:rsidRDefault="00E95B71" w:rsidP="00111682">
            <w:pPr>
              <w:rPr>
                <w:rFonts w:ascii="Times New Roman" w:hAnsi="Times New Roman" w:cs="Times New Roman"/>
                <w:sz w:val="24"/>
                <w:szCs w:val="24"/>
              </w:rPr>
            </w:pPr>
            <w:r>
              <w:rPr>
                <w:rFonts w:ascii="Times New Roman" w:hAnsi="Times New Roman" w:cs="Times New Roman"/>
                <w:sz w:val="24"/>
                <w:szCs w:val="24"/>
              </w:rPr>
              <w:t>9 sessions</w:t>
            </w:r>
          </w:p>
        </w:tc>
        <w:tc>
          <w:tcPr>
            <w:tcW w:w="3375" w:type="dxa"/>
          </w:tcPr>
          <w:p w14:paraId="5F919C09" w14:textId="77777777" w:rsidR="00E95B71" w:rsidRDefault="00E95B71" w:rsidP="00111682">
            <w:pPr>
              <w:rPr>
                <w:rFonts w:ascii="Times New Roman" w:hAnsi="Times New Roman" w:cs="Times New Roman"/>
                <w:sz w:val="24"/>
                <w:szCs w:val="24"/>
              </w:rPr>
            </w:pPr>
            <w:r>
              <w:rPr>
                <w:rFonts w:ascii="Times New Roman" w:hAnsi="Times New Roman" w:cs="Times New Roman"/>
                <w:sz w:val="24"/>
                <w:szCs w:val="24"/>
              </w:rPr>
              <w:t>73 Ben.</w:t>
            </w:r>
          </w:p>
        </w:tc>
      </w:tr>
      <w:tr w:rsidR="00E95B71" w:rsidRPr="002C4D0B" w14:paraId="1B0DC240" w14:textId="77777777" w:rsidTr="00C05EE5">
        <w:trPr>
          <w:trHeight w:val="458"/>
        </w:trPr>
        <w:tc>
          <w:tcPr>
            <w:tcW w:w="4590" w:type="dxa"/>
          </w:tcPr>
          <w:p w14:paraId="7AFFC7AC" w14:textId="77777777" w:rsidR="00E95B71" w:rsidRPr="00E95B71" w:rsidRDefault="00E95B71" w:rsidP="00111682">
            <w:pPr>
              <w:rPr>
                <w:rFonts w:ascii="Times New Roman" w:hAnsi="Times New Roman" w:cs="Times New Roman"/>
              </w:rPr>
            </w:pPr>
            <w:r w:rsidRPr="00E95B71">
              <w:rPr>
                <w:rFonts w:ascii="Times New Roman" w:hAnsi="Times New Roman" w:cs="Times New Roman"/>
              </w:rPr>
              <w:t>PSS activity for children</w:t>
            </w:r>
          </w:p>
        </w:tc>
        <w:tc>
          <w:tcPr>
            <w:tcW w:w="3375" w:type="dxa"/>
          </w:tcPr>
          <w:p w14:paraId="419C1595" w14:textId="77777777" w:rsidR="00E95B71" w:rsidRDefault="00E95B71" w:rsidP="00111682">
            <w:pPr>
              <w:rPr>
                <w:rFonts w:ascii="Times New Roman" w:hAnsi="Times New Roman" w:cs="Times New Roman"/>
                <w:sz w:val="24"/>
                <w:szCs w:val="24"/>
              </w:rPr>
            </w:pPr>
            <w:r>
              <w:rPr>
                <w:rFonts w:ascii="Times New Roman" w:hAnsi="Times New Roman" w:cs="Times New Roman"/>
                <w:sz w:val="24"/>
                <w:szCs w:val="24"/>
              </w:rPr>
              <w:t>15 sessions</w:t>
            </w:r>
          </w:p>
        </w:tc>
        <w:tc>
          <w:tcPr>
            <w:tcW w:w="3375" w:type="dxa"/>
          </w:tcPr>
          <w:p w14:paraId="1BF4D7F6" w14:textId="77777777" w:rsidR="00E95B71" w:rsidRDefault="00E95B71" w:rsidP="00111682">
            <w:pPr>
              <w:rPr>
                <w:rFonts w:ascii="Times New Roman" w:hAnsi="Times New Roman" w:cs="Times New Roman"/>
                <w:sz w:val="24"/>
                <w:szCs w:val="24"/>
              </w:rPr>
            </w:pPr>
            <w:r>
              <w:rPr>
                <w:rFonts w:ascii="Times New Roman" w:hAnsi="Times New Roman" w:cs="Times New Roman"/>
                <w:sz w:val="24"/>
                <w:szCs w:val="24"/>
              </w:rPr>
              <w:t>265 Ben.</w:t>
            </w:r>
          </w:p>
        </w:tc>
      </w:tr>
    </w:tbl>
    <w:p w14:paraId="3C6B90D5" w14:textId="74A32485" w:rsidR="00971E37" w:rsidRDefault="00971E37" w:rsidP="003C21C2">
      <w:pPr>
        <w:rPr>
          <w:lang w:bidi="ar-LB"/>
        </w:rPr>
      </w:pPr>
    </w:p>
    <w:p w14:paraId="31BCEE97" w14:textId="0F42F1E1" w:rsidR="00971E37" w:rsidRDefault="00971E37" w:rsidP="00111682">
      <w:pPr>
        <w:pStyle w:val="ListParagraph"/>
        <w:jc w:val="center"/>
        <w:rPr>
          <w:lang w:bidi="ar-LB"/>
        </w:rPr>
      </w:pPr>
    </w:p>
    <w:p w14:paraId="1645ED6D" w14:textId="49124DD1" w:rsidR="00971E37" w:rsidRDefault="00971E37" w:rsidP="00111682">
      <w:pPr>
        <w:pStyle w:val="ListParagraph"/>
        <w:jc w:val="center"/>
        <w:rPr>
          <w:lang w:bidi="ar-LB"/>
        </w:rPr>
      </w:pPr>
    </w:p>
    <w:p w14:paraId="5E402523" w14:textId="47FBA6C1" w:rsidR="00971E37" w:rsidRDefault="00971E37" w:rsidP="00111682">
      <w:pPr>
        <w:pStyle w:val="ListParagraph"/>
        <w:jc w:val="center"/>
        <w:rPr>
          <w:lang w:bidi="ar-LB"/>
        </w:rPr>
      </w:pPr>
    </w:p>
    <w:p w14:paraId="1B0B3B4D" w14:textId="255F261D" w:rsidR="00971E37" w:rsidRPr="00EE7D4D" w:rsidRDefault="00971E37" w:rsidP="00971E37">
      <w:pPr>
        <w:pStyle w:val="Heading1"/>
        <w:rPr>
          <w:rFonts w:asciiTheme="majorBidi" w:hAnsiTheme="majorBidi"/>
          <w:color w:val="auto"/>
          <w:sz w:val="24"/>
          <w:szCs w:val="24"/>
        </w:rPr>
      </w:pPr>
      <w:bookmarkStart w:id="41" w:name="_Toc199412173"/>
      <w:r w:rsidRPr="00EE7D4D">
        <w:rPr>
          <w:rFonts w:asciiTheme="majorBidi" w:hAnsiTheme="majorBidi"/>
          <w:b/>
          <w:bCs/>
          <w:color w:val="auto"/>
          <w:sz w:val="24"/>
          <w:szCs w:val="24"/>
        </w:rPr>
        <w:t>2</w:t>
      </w:r>
      <w:r>
        <w:rPr>
          <w:rFonts w:asciiTheme="majorBidi" w:hAnsiTheme="majorBidi"/>
          <w:b/>
          <w:bCs/>
          <w:color w:val="auto"/>
          <w:sz w:val="24"/>
          <w:szCs w:val="24"/>
        </w:rPr>
        <w:t>2</w:t>
      </w:r>
      <w:r w:rsidRPr="00EE7D4D">
        <w:rPr>
          <w:rFonts w:asciiTheme="majorBidi" w:hAnsiTheme="majorBidi"/>
          <w:b/>
          <w:bCs/>
          <w:color w:val="auto"/>
          <w:sz w:val="24"/>
          <w:szCs w:val="24"/>
        </w:rPr>
        <w:t>-</w:t>
      </w:r>
      <w:r w:rsidRPr="00EE7D4D">
        <w:rPr>
          <w:rFonts w:asciiTheme="majorBidi" w:hAnsiTheme="majorBidi"/>
          <w:b/>
          <w:bCs/>
          <w:color w:val="auto"/>
          <w:sz w:val="24"/>
          <w:szCs w:val="24"/>
          <w:u w:val="single"/>
        </w:rPr>
        <w:t>Project Name:</w:t>
      </w:r>
      <w:r w:rsidRPr="00EE7D4D">
        <w:rPr>
          <w:rFonts w:asciiTheme="majorBidi" w:hAnsiTheme="majorBidi"/>
          <w:color w:val="auto"/>
          <w:sz w:val="24"/>
          <w:szCs w:val="24"/>
        </w:rPr>
        <w:t xml:space="preserve"> </w:t>
      </w:r>
      <w:r>
        <w:rPr>
          <w:rFonts w:asciiTheme="majorBidi" w:hAnsiTheme="majorBidi"/>
          <w:color w:val="auto"/>
          <w:sz w:val="24"/>
          <w:szCs w:val="24"/>
          <w:lang w:bidi="ar-LB"/>
        </w:rPr>
        <w:t>Toward Full Digital Transformation</w:t>
      </w:r>
      <w:bookmarkEnd w:id="41"/>
    </w:p>
    <w:p w14:paraId="18EEC69A" w14:textId="310951DD" w:rsidR="00971E37" w:rsidRPr="00333108" w:rsidRDefault="00971E37" w:rsidP="00754EA2">
      <w:pPr>
        <w:pStyle w:val="ListParagraph"/>
        <w:numPr>
          <w:ilvl w:val="0"/>
          <w:numId w:val="33"/>
        </w:numPr>
        <w:jc w:val="both"/>
        <w:rPr>
          <w:rFonts w:ascii="Times New Roman" w:hAnsi="Times New Roman" w:cs="Times New Roman"/>
          <w:sz w:val="24"/>
          <w:szCs w:val="24"/>
        </w:rPr>
      </w:pPr>
      <w:r>
        <w:rPr>
          <w:rFonts w:ascii="Times New Roman" w:hAnsi="Times New Roman" w:cs="Times New Roman"/>
          <w:b/>
          <w:bCs/>
          <w:sz w:val="24"/>
          <w:szCs w:val="24"/>
          <w:u w:val="single"/>
        </w:rPr>
        <w:t xml:space="preserve">Partner: </w:t>
      </w:r>
      <w:r>
        <w:rPr>
          <w:rFonts w:ascii="Times New Roman" w:hAnsi="Times New Roman" w:cs="Times New Roman"/>
          <w:sz w:val="24"/>
          <w:szCs w:val="24"/>
        </w:rPr>
        <w:t>Humanity &amp; inclusion</w:t>
      </w:r>
    </w:p>
    <w:p w14:paraId="72E1385C" w14:textId="77777777" w:rsidR="00840BD1" w:rsidRDefault="00971E37" w:rsidP="00754EA2">
      <w:pPr>
        <w:pStyle w:val="ListParagraph"/>
        <w:numPr>
          <w:ilvl w:val="0"/>
          <w:numId w:val="33"/>
        </w:numPr>
        <w:jc w:val="both"/>
        <w:rPr>
          <w:rFonts w:ascii="Times New Roman" w:hAnsi="Times New Roman" w:cs="Times New Roman"/>
          <w:sz w:val="24"/>
          <w:szCs w:val="24"/>
        </w:rPr>
      </w:pPr>
      <w:r>
        <w:rPr>
          <w:rFonts w:ascii="Times New Roman" w:hAnsi="Times New Roman" w:cs="Times New Roman"/>
          <w:b/>
          <w:bCs/>
          <w:sz w:val="24"/>
          <w:szCs w:val="24"/>
          <w:u w:val="single"/>
        </w:rPr>
        <w:t>Duration:</w:t>
      </w:r>
      <w:r w:rsidRPr="00CA5A3A">
        <w:rPr>
          <w:rFonts w:ascii="Times New Roman" w:hAnsi="Times New Roman" w:cs="Times New Roman"/>
          <w:b/>
          <w:bCs/>
          <w:sz w:val="24"/>
          <w:szCs w:val="24"/>
          <w:u w:val="single"/>
        </w:rPr>
        <w:t xml:space="preserve">  </w:t>
      </w:r>
      <w:r w:rsidR="00840BD1">
        <w:rPr>
          <w:rFonts w:ascii="Times New Roman" w:hAnsi="Times New Roman" w:cs="Times New Roman"/>
          <w:sz w:val="24"/>
          <w:szCs w:val="24"/>
        </w:rPr>
        <w:t>2023-2026</w:t>
      </w:r>
    </w:p>
    <w:p w14:paraId="5FBC6311" w14:textId="7D99A3B2" w:rsidR="00971E37" w:rsidRPr="002D0C12" w:rsidRDefault="00840BD1" w:rsidP="00754EA2">
      <w:pPr>
        <w:pStyle w:val="ListParagraph"/>
        <w:numPr>
          <w:ilvl w:val="0"/>
          <w:numId w:val="33"/>
        </w:numPr>
        <w:jc w:val="both"/>
        <w:rPr>
          <w:rFonts w:ascii="Times New Roman" w:hAnsi="Times New Roman" w:cs="Times New Roman"/>
          <w:sz w:val="24"/>
          <w:szCs w:val="24"/>
        </w:rPr>
      </w:pPr>
      <w:r w:rsidRPr="00840BD1">
        <w:rPr>
          <w:rFonts w:asciiTheme="majorBidi" w:hAnsiTheme="majorBidi" w:cstheme="majorBidi"/>
          <w:b/>
          <w:bCs/>
          <w:sz w:val="24"/>
          <w:szCs w:val="24"/>
          <w:u w:val="single"/>
          <w:lang w:bidi="ar-LB"/>
        </w:rPr>
        <w:t xml:space="preserve">Project Description: </w:t>
      </w:r>
      <w:r w:rsidRPr="00840BD1">
        <w:rPr>
          <w:rFonts w:asciiTheme="majorBidi" w:hAnsiTheme="majorBidi" w:cstheme="majorBidi"/>
          <w:sz w:val="24"/>
          <w:szCs w:val="24"/>
          <w:lang w:bidi="ar-LB"/>
        </w:rPr>
        <w:t>Support Mousawat to have a digital system to improve overall staff efficiency access to information for decision making and project tracking.</w:t>
      </w:r>
    </w:p>
    <w:p w14:paraId="75169EF6" w14:textId="77777777" w:rsidR="002D0C12" w:rsidRPr="00840BD1" w:rsidRDefault="002D0C12" w:rsidP="002D0C12">
      <w:pPr>
        <w:pStyle w:val="ListParagraph"/>
        <w:ind w:left="990"/>
        <w:jc w:val="both"/>
        <w:rPr>
          <w:rFonts w:ascii="Times New Roman" w:hAnsi="Times New Roman" w:cs="Times New Roman"/>
          <w:sz w:val="24"/>
          <w:szCs w:val="24"/>
        </w:rPr>
      </w:pPr>
    </w:p>
    <w:p w14:paraId="143CBE86" w14:textId="7A89C217" w:rsidR="00CE1BF6" w:rsidRPr="000412B2" w:rsidRDefault="00377E08" w:rsidP="002D0C12">
      <w:pPr>
        <w:pStyle w:val="Title"/>
      </w:pPr>
      <w:r w:rsidRPr="000412B2">
        <w:rPr>
          <w:lang w:bidi="ar-LB"/>
        </w:rPr>
        <w:lastRenderedPageBreak/>
        <w:t>Emergency Total services (During War)</w:t>
      </w:r>
      <w:r w:rsidR="00596FE6" w:rsidRPr="000412B2">
        <w:rPr>
          <w:lang w:bidi="ar-LB"/>
        </w:rPr>
        <w:tab/>
      </w:r>
      <w:r w:rsidR="00CE1BF6" w:rsidRPr="00377E08">
        <w:rPr>
          <w:lang w:bidi="ar-LB"/>
        </w:rPr>
        <w:fldChar w:fldCharType="begin"/>
      </w:r>
      <w:r w:rsidR="00CE1BF6" w:rsidRPr="000412B2">
        <w:rPr>
          <w:lang w:bidi="ar-LB"/>
        </w:rPr>
        <w:instrText xml:space="preserve"> LINK </w:instrText>
      </w:r>
      <w:r w:rsidR="0039604E">
        <w:rPr>
          <w:lang w:bidi="ar-LB"/>
        </w:rPr>
        <w:instrText xml:space="preserve">Excel.Sheet.12 "C:\\Users\\User\\Desktop\\yearly report 2024\\Total services emergency.xlsx" Sheet3!R3C2:R19C5 </w:instrText>
      </w:r>
      <w:r w:rsidR="00CE1BF6" w:rsidRPr="000412B2">
        <w:rPr>
          <w:lang w:bidi="ar-LB"/>
        </w:rPr>
        <w:instrText xml:space="preserve">\a \f 4 \h </w:instrText>
      </w:r>
      <w:r w:rsidRPr="000412B2">
        <w:rPr>
          <w:lang w:bidi="ar-LB"/>
        </w:rPr>
        <w:instrText xml:space="preserve"> \* MERGEFORMAT </w:instrText>
      </w:r>
      <w:r w:rsidR="00CE1BF6" w:rsidRPr="00377E08">
        <w:rPr>
          <w:lang w:bidi="ar-LB"/>
        </w:rPr>
        <w:fldChar w:fldCharType="separate"/>
      </w:r>
    </w:p>
    <w:p w14:paraId="7965E621" w14:textId="77777777" w:rsidR="00596FE6" w:rsidRPr="00111682" w:rsidRDefault="00CE1BF6" w:rsidP="000412B2">
      <w:pPr>
        <w:pStyle w:val="Heading1"/>
        <w:rPr>
          <w:rFonts w:ascii="Times New Roman" w:hAnsi="Times New Roman" w:cs="Times New Roman"/>
          <w:sz w:val="24"/>
          <w:szCs w:val="24"/>
          <w:lang w:bidi="ar-LB"/>
        </w:rPr>
      </w:pPr>
      <w:r w:rsidRPr="00377E08">
        <w:rPr>
          <w:lang w:bidi="ar-LB"/>
        </w:rPr>
        <w:fldChar w:fldCharType="end"/>
      </w:r>
    </w:p>
    <w:tbl>
      <w:tblPr>
        <w:tblW w:w="11157" w:type="dxa"/>
        <w:tblInd w:w="-1175" w:type="dxa"/>
        <w:tblLook w:val="04A0" w:firstRow="1" w:lastRow="0" w:firstColumn="1" w:lastColumn="0" w:noHBand="0" w:noVBand="1"/>
      </w:tblPr>
      <w:tblGrid>
        <w:gridCol w:w="3600"/>
        <w:gridCol w:w="2430"/>
        <w:gridCol w:w="2520"/>
        <w:gridCol w:w="2607"/>
      </w:tblGrid>
      <w:tr w:rsidR="00596FE6" w:rsidRPr="00596FE6" w14:paraId="519D7280" w14:textId="77777777" w:rsidTr="00596FE6">
        <w:trPr>
          <w:trHeight w:val="431"/>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A7CD1" w14:textId="77777777" w:rsidR="00596FE6" w:rsidRPr="00596FE6" w:rsidRDefault="00596FE6" w:rsidP="00596FE6">
            <w:pPr>
              <w:spacing w:after="0" w:line="240" w:lineRule="auto"/>
              <w:rPr>
                <w:rFonts w:ascii="Calibri" w:eastAsia="Times New Roman" w:hAnsi="Calibri" w:cs="Times New Roman"/>
                <w:b/>
                <w:bCs/>
                <w:color w:val="FF0000"/>
                <w:sz w:val="30"/>
                <w:szCs w:val="30"/>
              </w:rPr>
            </w:pPr>
            <w:r w:rsidRPr="00596FE6">
              <w:rPr>
                <w:rFonts w:ascii="Calibri" w:eastAsia="Times New Roman" w:hAnsi="Calibri" w:cs="Times New Roman"/>
                <w:b/>
                <w:bCs/>
                <w:color w:val="FF0000"/>
                <w:sz w:val="30"/>
                <w:szCs w:val="30"/>
              </w:rPr>
              <w:t>Project</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FD34F71" w14:textId="77777777" w:rsidR="00596FE6" w:rsidRPr="00596FE6" w:rsidRDefault="00596FE6" w:rsidP="00596FE6">
            <w:pPr>
              <w:spacing w:after="0" w:line="240" w:lineRule="auto"/>
              <w:rPr>
                <w:rFonts w:ascii="Calibri" w:eastAsia="Times New Roman" w:hAnsi="Calibri" w:cs="Times New Roman"/>
                <w:b/>
                <w:bCs/>
                <w:color w:val="FF0000"/>
                <w:sz w:val="30"/>
                <w:szCs w:val="30"/>
              </w:rPr>
            </w:pPr>
            <w:r w:rsidRPr="00596FE6">
              <w:rPr>
                <w:rFonts w:ascii="Calibri" w:eastAsia="Times New Roman" w:hAnsi="Calibri" w:cs="Times New Roman"/>
                <w:b/>
                <w:bCs/>
                <w:color w:val="FF0000"/>
                <w:sz w:val="30"/>
                <w:szCs w:val="30"/>
              </w:rPr>
              <w:t># of families</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289B8302" w14:textId="77777777" w:rsidR="00596FE6" w:rsidRPr="00596FE6" w:rsidRDefault="00596FE6" w:rsidP="00596FE6">
            <w:pPr>
              <w:spacing w:after="0" w:line="240" w:lineRule="auto"/>
              <w:rPr>
                <w:rFonts w:ascii="Calibri" w:eastAsia="Times New Roman" w:hAnsi="Calibri" w:cs="Times New Roman"/>
                <w:b/>
                <w:bCs/>
                <w:color w:val="FF0000"/>
                <w:sz w:val="30"/>
                <w:szCs w:val="30"/>
              </w:rPr>
            </w:pPr>
            <w:r w:rsidRPr="00596FE6">
              <w:rPr>
                <w:rFonts w:ascii="Calibri" w:eastAsia="Times New Roman" w:hAnsi="Calibri" w:cs="Times New Roman"/>
                <w:b/>
                <w:bCs/>
                <w:color w:val="FF0000"/>
                <w:sz w:val="30"/>
                <w:szCs w:val="30"/>
              </w:rPr>
              <w:t># of individual</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14:paraId="70FDBF36" w14:textId="77777777" w:rsidR="00596FE6" w:rsidRPr="00596FE6" w:rsidRDefault="00596FE6" w:rsidP="00596FE6">
            <w:pPr>
              <w:spacing w:after="0" w:line="240" w:lineRule="auto"/>
              <w:rPr>
                <w:rFonts w:ascii="Calibri" w:eastAsia="Times New Roman" w:hAnsi="Calibri" w:cs="Times New Roman"/>
                <w:b/>
                <w:bCs/>
                <w:color w:val="FF0000"/>
                <w:sz w:val="30"/>
                <w:szCs w:val="30"/>
              </w:rPr>
            </w:pPr>
            <w:r w:rsidRPr="00596FE6">
              <w:rPr>
                <w:rFonts w:ascii="Calibri" w:eastAsia="Times New Roman" w:hAnsi="Calibri" w:cs="Times New Roman"/>
                <w:b/>
                <w:bCs/>
                <w:color w:val="FF0000"/>
                <w:sz w:val="30"/>
                <w:szCs w:val="30"/>
              </w:rPr>
              <w:t># PWD&amp;ELDERLY</w:t>
            </w:r>
          </w:p>
        </w:tc>
      </w:tr>
      <w:tr w:rsidR="00596FE6" w:rsidRPr="00596FE6" w14:paraId="7ABDDECD" w14:textId="77777777" w:rsidTr="00596FE6">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203E8A51" w14:textId="77777777" w:rsidR="00596FE6" w:rsidRPr="00596FE6" w:rsidRDefault="00596FE6" w:rsidP="00596FE6">
            <w:pPr>
              <w:spacing w:after="0" w:line="240" w:lineRule="auto"/>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 xml:space="preserve">AWO phase 1 </w:t>
            </w:r>
          </w:p>
        </w:tc>
        <w:tc>
          <w:tcPr>
            <w:tcW w:w="2430" w:type="dxa"/>
            <w:tcBorders>
              <w:top w:val="nil"/>
              <w:left w:val="nil"/>
              <w:bottom w:val="single" w:sz="4" w:space="0" w:color="auto"/>
              <w:right w:val="single" w:sz="4" w:space="0" w:color="auto"/>
            </w:tcBorders>
            <w:shd w:val="clear" w:color="auto" w:fill="auto"/>
            <w:noWrap/>
            <w:vAlign w:val="bottom"/>
            <w:hideMark/>
          </w:tcPr>
          <w:p w14:paraId="1A4D1BE5"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150</w:t>
            </w:r>
          </w:p>
        </w:tc>
        <w:tc>
          <w:tcPr>
            <w:tcW w:w="2520" w:type="dxa"/>
            <w:tcBorders>
              <w:top w:val="nil"/>
              <w:left w:val="nil"/>
              <w:bottom w:val="single" w:sz="4" w:space="0" w:color="auto"/>
              <w:right w:val="single" w:sz="4" w:space="0" w:color="auto"/>
            </w:tcBorders>
            <w:shd w:val="clear" w:color="auto" w:fill="auto"/>
            <w:noWrap/>
            <w:vAlign w:val="bottom"/>
            <w:hideMark/>
          </w:tcPr>
          <w:p w14:paraId="1B33EB32"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589</w:t>
            </w:r>
          </w:p>
        </w:tc>
        <w:tc>
          <w:tcPr>
            <w:tcW w:w="2607" w:type="dxa"/>
            <w:tcBorders>
              <w:top w:val="nil"/>
              <w:left w:val="nil"/>
              <w:bottom w:val="single" w:sz="4" w:space="0" w:color="auto"/>
              <w:right w:val="single" w:sz="4" w:space="0" w:color="auto"/>
            </w:tcBorders>
            <w:shd w:val="clear" w:color="auto" w:fill="auto"/>
            <w:noWrap/>
            <w:vAlign w:val="bottom"/>
            <w:hideMark/>
          </w:tcPr>
          <w:p w14:paraId="31D2B030"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51</w:t>
            </w:r>
          </w:p>
        </w:tc>
      </w:tr>
      <w:tr w:rsidR="00596FE6" w:rsidRPr="00596FE6" w14:paraId="63D509B1" w14:textId="77777777" w:rsidTr="00596FE6">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119559B" w14:textId="77777777" w:rsidR="00596FE6" w:rsidRPr="00596FE6" w:rsidRDefault="00596FE6" w:rsidP="00596FE6">
            <w:pPr>
              <w:spacing w:after="0" w:line="240" w:lineRule="auto"/>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AWO phase 2</w:t>
            </w:r>
          </w:p>
        </w:tc>
        <w:tc>
          <w:tcPr>
            <w:tcW w:w="2430" w:type="dxa"/>
            <w:tcBorders>
              <w:top w:val="nil"/>
              <w:left w:val="nil"/>
              <w:bottom w:val="single" w:sz="4" w:space="0" w:color="auto"/>
              <w:right w:val="single" w:sz="4" w:space="0" w:color="auto"/>
            </w:tcBorders>
            <w:shd w:val="clear" w:color="auto" w:fill="auto"/>
            <w:noWrap/>
            <w:vAlign w:val="bottom"/>
            <w:hideMark/>
          </w:tcPr>
          <w:p w14:paraId="23F61452"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400</w:t>
            </w:r>
          </w:p>
        </w:tc>
        <w:tc>
          <w:tcPr>
            <w:tcW w:w="2520" w:type="dxa"/>
            <w:tcBorders>
              <w:top w:val="nil"/>
              <w:left w:val="nil"/>
              <w:bottom w:val="single" w:sz="4" w:space="0" w:color="auto"/>
              <w:right w:val="single" w:sz="4" w:space="0" w:color="auto"/>
            </w:tcBorders>
            <w:shd w:val="clear" w:color="auto" w:fill="auto"/>
            <w:noWrap/>
            <w:vAlign w:val="bottom"/>
            <w:hideMark/>
          </w:tcPr>
          <w:p w14:paraId="32764EAE"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1522</w:t>
            </w:r>
          </w:p>
        </w:tc>
        <w:tc>
          <w:tcPr>
            <w:tcW w:w="2607" w:type="dxa"/>
            <w:tcBorders>
              <w:top w:val="nil"/>
              <w:left w:val="nil"/>
              <w:bottom w:val="single" w:sz="4" w:space="0" w:color="auto"/>
              <w:right w:val="single" w:sz="4" w:space="0" w:color="auto"/>
            </w:tcBorders>
            <w:shd w:val="clear" w:color="auto" w:fill="auto"/>
            <w:noWrap/>
            <w:vAlign w:val="bottom"/>
            <w:hideMark/>
          </w:tcPr>
          <w:p w14:paraId="7FB52839"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153</w:t>
            </w:r>
          </w:p>
        </w:tc>
      </w:tr>
      <w:tr w:rsidR="00596FE6" w:rsidRPr="00596FE6" w14:paraId="5A4A4100" w14:textId="77777777" w:rsidTr="00596FE6">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7EE1B638" w14:textId="77777777" w:rsidR="00596FE6" w:rsidRPr="00596FE6" w:rsidRDefault="00596FE6" w:rsidP="00596FE6">
            <w:pPr>
              <w:spacing w:after="0" w:line="240" w:lineRule="auto"/>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AWO phase 3</w:t>
            </w:r>
          </w:p>
        </w:tc>
        <w:tc>
          <w:tcPr>
            <w:tcW w:w="2430" w:type="dxa"/>
            <w:tcBorders>
              <w:top w:val="nil"/>
              <w:left w:val="nil"/>
              <w:bottom w:val="single" w:sz="4" w:space="0" w:color="auto"/>
              <w:right w:val="single" w:sz="4" w:space="0" w:color="auto"/>
            </w:tcBorders>
            <w:shd w:val="clear" w:color="auto" w:fill="auto"/>
            <w:noWrap/>
            <w:vAlign w:val="bottom"/>
            <w:hideMark/>
          </w:tcPr>
          <w:p w14:paraId="34188A44"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602</w:t>
            </w:r>
          </w:p>
        </w:tc>
        <w:tc>
          <w:tcPr>
            <w:tcW w:w="2520" w:type="dxa"/>
            <w:tcBorders>
              <w:top w:val="nil"/>
              <w:left w:val="nil"/>
              <w:bottom w:val="single" w:sz="4" w:space="0" w:color="auto"/>
              <w:right w:val="single" w:sz="4" w:space="0" w:color="auto"/>
            </w:tcBorders>
            <w:shd w:val="clear" w:color="auto" w:fill="auto"/>
            <w:noWrap/>
            <w:vAlign w:val="bottom"/>
            <w:hideMark/>
          </w:tcPr>
          <w:p w14:paraId="2C7D195D"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2325</w:t>
            </w:r>
          </w:p>
        </w:tc>
        <w:tc>
          <w:tcPr>
            <w:tcW w:w="2607" w:type="dxa"/>
            <w:tcBorders>
              <w:top w:val="nil"/>
              <w:left w:val="nil"/>
              <w:bottom w:val="single" w:sz="4" w:space="0" w:color="auto"/>
              <w:right w:val="single" w:sz="4" w:space="0" w:color="auto"/>
            </w:tcBorders>
            <w:shd w:val="clear" w:color="auto" w:fill="auto"/>
            <w:noWrap/>
            <w:vAlign w:val="bottom"/>
            <w:hideMark/>
          </w:tcPr>
          <w:p w14:paraId="5642C346"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218</w:t>
            </w:r>
          </w:p>
        </w:tc>
      </w:tr>
      <w:tr w:rsidR="00596FE6" w:rsidRPr="00596FE6" w14:paraId="080D3763" w14:textId="77777777" w:rsidTr="00596FE6">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DAC7E68" w14:textId="77777777" w:rsidR="00596FE6" w:rsidRPr="00596FE6" w:rsidRDefault="00596FE6" w:rsidP="00596FE6">
            <w:pPr>
              <w:spacing w:after="0" w:line="240" w:lineRule="auto"/>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Caritas - Germany 1st phase</w:t>
            </w:r>
          </w:p>
        </w:tc>
        <w:tc>
          <w:tcPr>
            <w:tcW w:w="2430" w:type="dxa"/>
            <w:tcBorders>
              <w:top w:val="nil"/>
              <w:left w:val="nil"/>
              <w:bottom w:val="single" w:sz="4" w:space="0" w:color="auto"/>
              <w:right w:val="single" w:sz="4" w:space="0" w:color="auto"/>
            </w:tcBorders>
            <w:shd w:val="clear" w:color="auto" w:fill="auto"/>
            <w:noWrap/>
            <w:vAlign w:val="bottom"/>
            <w:hideMark/>
          </w:tcPr>
          <w:p w14:paraId="0D7A3AB8"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75</w:t>
            </w:r>
          </w:p>
        </w:tc>
        <w:tc>
          <w:tcPr>
            <w:tcW w:w="2520" w:type="dxa"/>
            <w:tcBorders>
              <w:top w:val="nil"/>
              <w:left w:val="nil"/>
              <w:bottom w:val="single" w:sz="4" w:space="0" w:color="auto"/>
              <w:right w:val="single" w:sz="4" w:space="0" w:color="auto"/>
            </w:tcBorders>
            <w:shd w:val="clear" w:color="auto" w:fill="auto"/>
            <w:noWrap/>
            <w:vAlign w:val="bottom"/>
            <w:hideMark/>
          </w:tcPr>
          <w:p w14:paraId="252B5DB7"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287</w:t>
            </w:r>
          </w:p>
        </w:tc>
        <w:tc>
          <w:tcPr>
            <w:tcW w:w="2607" w:type="dxa"/>
            <w:tcBorders>
              <w:top w:val="nil"/>
              <w:left w:val="nil"/>
              <w:bottom w:val="single" w:sz="4" w:space="0" w:color="auto"/>
              <w:right w:val="single" w:sz="4" w:space="0" w:color="auto"/>
            </w:tcBorders>
            <w:shd w:val="clear" w:color="auto" w:fill="auto"/>
            <w:noWrap/>
            <w:vAlign w:val="bottom"/>
            <w:hideMark/>
          </w:tcPr>
          <w:p w14:paraId="0BB70A27"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19</w:t>
            </w:r>
          </w:p>
        </w:tc>
      </w:tr>
      <w:tr w:rsidR="00596FE6" w:rsidRPr="00596FE6" w14:paraId="1C6EC67D" w14:textId="77777777" w:rsidTr="00596FE6">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7E1293CC" w14:textId="26E620DB" w:rsidR="00596FE6" w:rsidRPr="00596FE6" w:rsidRDefault="00596FE6" w:rsidP="00596FE6">
            <w:pPr>
              <w:spacing w:after="0" w:line="240" w:lineRule="auto"/>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Caritas - Germany 2</w:t>
            </w:r>
            <w:r w:rsidR="00BB180D" w:rsidRPr="00596FE6">
              <w:rPr>
                <w:rFonts w:asciiTheme="majorBidi" w:eastAsia="Times New Roman" w:hAnsiTheme="majorBidi" w:cstheme="majorBidi"/>
                <w:color w:val="000000"/>
                <w:sz w:val="28"/>
                <w:szCs w:val="28"/>
              </w:rPr>
              <w:t>nd phase</w:t>
            </w:r>
          </w:p>
        </w:tc>
        <w:tc>
          <w:tcPr>
            <w:tcW w:w="2430" w:type="dxa"/>
            <w:tcBorders>
              <w:top w:val="nil"/>
              <w:left w:val="nil"/>
              <w:bottom w:val="single" w:sz="4" w:space="0" w:color="auto"/>
              <w:right w:val="single" w:sz="4" w:space="0" w:color="auto"/>
            </w:tcBorders>
            <w:shd w:val="clear" w:color="auto" w:fill="auto"/>
            <w:noWrap/>
            <w:vAlign w:val="bottom"/>
            <w:hideMark/>
          </w:tcPr>
          <w:p w14:paraId="29BCFA36"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218</w:t>
            </w:r>
          </w:p>
        </w:tc>
        <w:tc>
          <w:tcPr>
            <w:tcW w:w="2520" w:type="dxa"/>
            <w:tcBorders>
              <w:top w:val="nil"/>
              <w:left w:val="nil"/>
              <w:bottom w:val="single" w:sz="4" w:space="0" w:color="auto"/>
              <w:right w:val="single" w:sz="4" w:space="0" w:color="auto"/>
            </w:tcBorders>
            <w:shd w:val="clear" w:color="auto" w:fill="auto"/>
            <w:noWrap/>
            <w:vAlign w:val="bottom"/>
            <w:hideMark/>
          </w:tcPr>
          <w:p w14:paraId="51D7C242"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766</w:t>
            </w:r>
          </w:p>
        </w:tc>
        <w:tc>
          <w:tcPr>
            <w:tcW w:w="2607" w:type="dxa"/>
            <w:tcBorders>
              <w:top w:val="nil"/>
              <w:left w:val="nil"/>
              <w:bottom w:val="single" w:sz="4" w:space="0" w:color="auto"/>
              <w:right w:val="single" w:sz="4" w:space="0" w:color="auto"/>
            </w:tcBorders>
            <w:shd w:val="clear" w:color="auto" w:fill="auto"/>
            <w:noWrap/>
            <w:vAlign w:val="bottom"/>
            <w:hideMark/>
          </w:tcPr>
          <w:p w14:paraId="5D44333E"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46</w:t>
            </w:r>
          </w:p>
        </w:tc>
      </w:tr>
      <w:tr w:rsidR="00596FE6" w:rsidRPr="00596FE6" w14:paraId="6C7F41F9" w14:textId="77777777" w:rsidTr="00596FE6">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0C171A4" w14:textId="77777777" w:rsidR="00596FE6" w:rsidRPr="00596FE6" w:rsidRDefault="00596FE6" w:rsidP="00596FE6">
            <w:pPr>
              <w:spacing w:after="0" w:line="240" w:lineRule="auto"/>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JTI Foundation</w:t>
            </w:r>
          </w:p>
        </w:tc>
        <w:tc>
          <w:tcPr>
            <w:tcW w:w="2430" w:type="dxa"/>
            <w:tcBorders>
              <w:top w:val="nil"/>
              <w:left w:val="nil"/>
              <w:bottom w:val="single" w:sz="4" w:space="0" w:color="auto"/>
              <w:right w:val="single" w:sz="4" w:space="0" w:color="auto"/>
            </w:tcBorders>
            <w:shd w:val="clear" w:color="auto" w:fill="auto"/>
            <w:noWrap/>
            <w:vAlign w:val="bottom"/>
            <w:hideMark/>
          </w:tcPr>
          <w:p w14:paraId="78317E4F"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300</w:t>
            </w:r>
          </w:p>
        </w:tc>
        <w:tc>
          <w:tcPr>
            <w:tcW w:w="2520" w:type="dxa"/>
            <w:tcBorders>
              <w:top w:val="nil"/>
              <w:left w:val="nil"/>
              <w:bottom w:val="single" w:sz="4" w:space="0" w:color="auto"/>
              <w:right w:val="single" w:sz="4" w:space="0" w:color="auto"/>
            </w:tcBorders>
            <w:shd w:val="clear" w:color="auto" w:fill="auto"/>
            <w:noWrap/>
            <w:vAlign w:val="bottom"/>
            <w:hideMark/>
          </w:tcPr>
          <w:p w14:paraId="1DC7A5D2"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1347</w:t>
            </w:r>
          </w:p>
        </w:tc>
        <w:tc>
          <w:tcPr>
            <w:tcW w:w="2607" w:type="dxa"/>
            <w:tcBorders>
              <w:top w:val="nil"/>
              <w:left w:val="nil"/>
              <w:bottom w:val="single" w:sz="4" w:space="0" w:color="auto"/>
              <w:right w:val="single" w:sz="4" w:space="0" w:color="auto"/>
            </w:tcBorders>
            <w:shd w:val="clear" w:color="auto" w:fill="auto"/>
            <w:noWrap/>
            <w:vAlign w:val="bottom"/>
            <w:hideMark/>
          </w:tcPr>
          <w:p w14:paraId="0F312C5A"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319</w:t>
            </w:r>
          </w:p>
        </w:tc>
      </w:tr>
      <w:tr w:rsidR="00596FE6" w:rsidRPr="00596FE6" w14:paraId="34FA87B8" w14:textId="77777777" w:rsidTr="00596FE6">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912E005" w14:textId="77777777" w:rsidR="00596FE6" w:rsidRPr="00596FE6" w:rsidRDefault="00596FE6" w:rsidP="00596FE6">
            <w:pPr>
              <w:spacing w:after="0" w:line="240" w:lineRule="auto"/>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HOW</w:t>
            </w:r>
          </w:p>
        </w:tc>
        <w:tc>
          <w:tcPr>
            <w:tcW w:w="2430" w:type="dxa"/>
            <w:tcBorders>
              <w:top w:val="nil"/>
              <w:left w:val="nil"/>
              <w:bottom w:val="single" w:sz="4" w:space="0" w:color="auto"/>
              <w:right w:val="single" w:sz="4" w:space="0" w:color="auto"/>
            </w:tcBorders>
            <w:shd w:val="clear" w:color="auto" w:fill="auto"/>
            <w:noWrap/>
            <w:vAlign w:val="bottom"/>
            <w:hideMark/>
          </w:tcPr>
          <w:p w14:paraId="142915AE"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46</w:t>
            </w:r>
          </w:p>
        </w:tc>
        <w:tc>
          <w:tcPr>
            <w:tcW w:w="2520" w:type="dxa"/>
            <w:tcBorders>
              <w:top w:val="nil"/>
              <w:left w:val="nil"/>
              <w:bottom w:val="single" w:sz="4" w:space="0" w:color="auto"/>
              <w:right w:val="single" w:sz="4" w:space="0" w:color="auto"/>
            </w:tcBorders>
            <w:shd w:val="clear" w:color="auto" w:fill="auto"/>
            <w:noWrap/>
            <w:vAlign w:val="bottom"/>
            <w:hideMark/>
          </w:tcPr>
          <w:p w14:paraId="07318357"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46</w:t>
            </w:r>
          </w:p>
        </w:tc>
        <w:tc>
          <w:tcPr>
            <w:tcW w:w="2607" w:type="dxa"/>
            <w:tcBorders>
              <w:top w:val="nil"/>
              <w:left w:val="nil"/>
              <w:bottom w:val="single" w:sz="4" w:space="0" w:color="auto"/>
              <w:right w:val="single" w:sz="4" w:space="0" w:color="auto"/>
            </w:tcBorders>
            <w:shd w:val="clear" w:color="auto" w:fill="auto"/>
            <w:noWrap/>
            <w:vAlign w:val="bottom"/>
            <w:hideMark/>
          </w:tcPr>
          <w:p w14:paraId="11884CE4"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46</w:t>
            </w:r>
          </w:p>
        </w:tc>
      </w:tr>
      <w:tr w:rsidR="00596FE6" w:rsidRPr="00596FE6" w14:paraId="69953F77" w14:textId="77777777" w:rsidTr="00596FE6">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0A355CDD" w14:textId="77777777" w:rsidR="00596FE6" w:rsidRPr="00596FE6" w:rsidRDefault="00596FE6" w:rsidP="00596FE6">
            <w:pPr>
              <w:spacing w:after="0" w:line="240" w:lineRule="auto"/>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Mobile clinic</w:t>
            </w:r>
          </w:p>
        </w:tc>
        <w:tc>
          <w:tcPr>
            <w:tcW w:w="2430" w:type="dxa"/>
            <w:tcBorders>
              <w:top w:val="nil"/>
              <w:left w:val="nil"/>
              <w:bottom w:val="single" w:sz="4" w:space="0" w:color="auto"/>
              <w:right w:val="single" w:sz="4" w:space="0" w:color="auto"/>
            </w:tcBorders>
            <w:shd w:val="clear" w:color="auto" w:fill="auto"/>
            <w:noWrap/>
            <w:vAlign w:val="bottom"/>
            <w:hideMark/>
          </w:tcPr>
          <w:p w14:paraId="3C38348C"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691</w:t>
            </w:r>
          </w:p>
        </w:tc>
        <w:tc>
          <w:tcPr>
            <w:tcW w:w="2520" w:type="dxa"/>
            <w:tcBorders>
              <w:top w:val="nil"/>
              <w:left w:val="nil"/>
              <w:bottom w:val="single" w:sz="4" w:space="0" w:color="auto"/>
              <w:right w:val="single" w:sz="4" w:space="0" w:color="auto"/>
            </w:tcBorders>
            <w:shd w:val="clear" w:color="auto" w:fill="auto"/>
            <w:noWrap/>
            <w:vAlign w:val="bottom"/>
            <w:hideMark/>
          </w:tcPr>
          <w:p w14:paraId="5344A36B"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691</w:t>
            </w:r>
          </w:p>
        </w:tc>
        <w:tc>
          <w:tcPr>
            <w:tcW w:w="2607" w:type="dxa"/>
            <w:tcBorders>
              <w:top w:val="nil"/>
              <w:left w:val="nil"/>
              <w:bottom w:val="single" w:sz="4" w:space="0" w:color="auto"/>
              <w:right w:val="single" w:sz="4" w:space="0" w:color="auto"/>
            </w:tcBorders>
            <w:shd w:val="clear" w:color="auto" w:fill="auto"/>
            <w:noWrap/>
            <w:vAlign w:val="bottom"/>
            <w:hideMark/>
          </w:tcPr>
          <w:p w14:paraId="0B3E216E"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84</w:t>
            </w:r>
          </w:p>
        </w:tc>
      </w:tr>
      <w:tr w:rsidR="00596FE6" w:rsidRPr="00596FE6" w14:paraId="22AEBAEE" w14:textId="77777777" w:rsidTr="00596FE6">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DB0B583" w14:textId="77777777" w:rsidR="00596FE6" w:rsidRPr="00596FE6" w:rsidRDefault="00596FE6" w:rsidP="00596FE6">
            <w:pPr>
              <w:spacing w:after="0" w:line="240" w:lineRule="auto"/>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Milk</w:t>
            </w:r>
          </w:p>
        </w:tc>
        <w:tc>
          <w:tcPr>
            <w:tcW w:w="2430" w:type="dxa"/>
            <w:tcBorders>
              <w:top w:val="nil"/>
              <w:left w:val="nil"/>
              <w:bottom w:val="single" w:sz="4" w:space="0" w:color="auto"/>
              <w:right w:val="single" w:sz="4" w:space="0" w:color="auto"/>
            </w:tcBorders>
            <w:shd w:val="clear" w:color="auto" w:fill="auto"/>
            <w:noWrap/>
            <w:vAlign w:val="bottom"/>
            <w:hideMark/>
          </w:tcPr>
          <w:p w14:paraId="1F30310B"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338</w:t>
            </w:r>
          </w:p>
        </w:tc>
        <w:tc>
          <w:tcPr>
            <w:tcW w:w="2520" w:type="dxa"/>
            <w:tcBorders>
              <w:top w:val="nil"/>
              <w:left w:val="nil"/>
              <w:bottom w:val="single" w:sz="4" w:space="0" w:color="auto"/>
              <w:right w:val="single" w:sz="4" w:space="0" w:color="auto"/>
            </w:tcBorders>
            <w:shd w:val="clear" w:color="auto" w:fill="auto"/>
            <w:noWrap/>
            <w:vAlign w:val="bottom"/>
            <w:hideMark/>
          </w:tcPr>
          <w:p w14:paraId="16D62D4B"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338</w:t>
            </w:r>
          </w:p>
        </w:tc>
        <w:tc>
          <w:tcPr>
            <w:tcW w:w="2607" w:type="dxa"/>
            <w:tcBorders>
              <w:top w:val="nil"/>
              <w:left w:val="nil"/>
              <w:bottom w:val="single" w:sz="4" w:space="0" w:color="auto"/>
              <w:right w:val="single" w:sz="4" w:space="0" w:color="auto"/>
            </w:tcBorders>
            <w:shd w:val="clear" w:color="auto" w:fill="auto"/>
            <w:noWrap/>
            <w:vAlign w:val="bottom"/>
            <w:hideMark/>
          </w:tcPr>
          <w:p w14:paraId="319455DD"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146</w:t>
            </w:r>
          </w:p>
        </w:tc>
      </w:tr>
      <w:tr w:rsidR="00596FE6" w:rsidRPr="00596FE6" w14:paraId="1B732456" w14:textId="77777777" w:rsidTr="00596FE6">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2446066B" w14:textId="77777777" w:rsidR="00596FE6" w:rsidRPr="00596FE6" w:rsidRDefault="00596FE6" w:rsidP="00596FE6">
            <w:pPr>
              <w:spacing w:after="0" w:line="240" w:lineRule="auto"/>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Diapers</w:t>
            </w:r>
          </w:p>
        </w:tc>
        <w:tc>
          <w:tcPr>
            <w:tcW w:w="2430" w:type="dxa"/>
            <w:tcBorders>
              <w:top w:val="nil"/>
              <w:left w:val="nil"/>
              <w:bottom w:val="single" w:sz="4" w:space="0" w:color="auto"/>
              <w:right w:val="single" w:sz="4" w:space="0" w:color="auto"/>
            </w:tcBorders>
            <w:shd w:val="clear" w:color="auto" w:fill="auto"/>
            <w:noWrap/>
            <w:vAlign w:val="bottom"/>
            <w:hideMark/>
          </w:tcPr>
          <w:p w14:paraId="2D70F510"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531</w:t>
            </w:r>
          </w:p>
        </w:tc>
        <w:tc>
          <w:tcPr>
            <w:tcW w:w="2520" w:type="dxa"/>
            <w:tcBorders>
              <w:top w:val="nil"/>
              <w:left w:val="nil"/>
              <w:bottom w:val="single" w:sz="4" w:space="0" w:color="auto"/>
              <w:right w:val="single" w:sz="4" w:space="0" w:color="auto"/>
            </w:tcBorders>
            <w:shd w:val="clear" w:color="auto" w:fill="auto"/>
            <w:noWrap/>
            <w:vAlign w:val="bottom"/>
            <w:hideMark/>
          </w:tcPr>
          <w:p w14:paraId="61763782"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531</w:t>
            </w:r>
          </w:p>
        </w:tc>
        <w:tc>
          <w:tcPr>
            <w:tcW w:w="2607" w:type="dxa"/>
            <w:tcBorders>
              <w:top w:val="nil"/>
              <w:left w:val="nil"/>
              <w:bottom w:val="single" w:sz="4" w:space="0" w:color="auto"/>
              <w:right w:val="single" w:sz="4" w:space="0" w:color="auto"/>
            </w:tcBorders>
            <w:shd w:val="clear" w:color="auto" w:fill="auto"/>
            <w:noWrap/>
            <w:vAlign w:val="bottom"/>
            <w:hideMark/>
          </w:tcPr>
          <w:p w14:paraId="0F3C681F"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194</w:t>
            </w:r>
          </w:p>
        </w:tc>
      </w:tr>
      <w:tr w:rsidR="00596FE6" w:rsidRPr="00596FE6" w14:paraId="239E9B7D" w14:textId="77777777" w:rsidTr="00596FE6">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2B45BE20" w14:textId="77777777" w:rsidR="00596FE6" w:rsidRPr="00596FE6" w:rsidRDefault="00596FE6" w:rsidP="00596FE6">
            <w:pPr>
              <w:spacing w:after="0" w:line="240" w:lineRule="auto"/>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Assistive device</w:t>
            </w:r>
          </w:p>
        </w:tc>
        <w:tc>
          <w:tcPr>
            <w:tcW w:w="2430" w:type="dxa"/>
            <w:tcBorders>
              <w:top w:val="nil"/>
              <w:left w:val="nil"/>
              <w:bottom w:val="single" w:sz="4" w:space="0" w:color="auto"/>
              <w:right w:val="single" w:sz="4" w:space="0" w:color="auto"/>
            </w:tcBorders>
            <w:shd w:val="clear" w:color="auto" w:fill="auto"/>
            <w:noWrap/>
            <w:vAlign w:val="bottom"/>
            <w:hideMark/>
          </w:tcPr>
          <w:p w14:paraId="2D9BA506"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1090</w:t>
            </w:r>
          </w:p>
        </w:tc>
        <w:tc>
          <w:tcPr>
            <w:tcW w:w="2520" w:type="dxa"/>
            <w:tcBorders>
              <w:top w:val="nil"/>
              <w:left w:val="nil"/>
              <w:bottom w:val="single" w:sz="4" w:space="0" w:color="auto"/>
              <w:right w:val="single" w:sz="4" w:space="0" w:color="auto"/>
            </w:tcBorders>
            <w:shd w:val="clear" w:color="auto" w:fill="auto"/>
            <w:noWrap/>
            <w:vAlign w:val="bottom"/>
            <w:hideMark/>
          </w:tcPr>
          <w:p w14:paraId="47169106"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1090</w:t>
            </w:r>
          </w:p>
        </w:tc>
        <w:tc>
          <w:tcPr>
            <w:tcW w:w="2607" w:type="dxa"/>
            <w:tcBorders>
              <w:top w:val="nil"/>
              <w:left w:val="nil"/>
              <w:bottom w:val="single" w:sz="4" w:space="0" w:color="auto"/>
              <w:right w:val="single" w:sz="4" w:space="0" w:color="auto"/>
            </w:tcBorders>
            <w:shd w:val="clear" w:color="auto" w:fill="auto"/>
            <w:noWrap/>
            <w:vAlign w:val="bottom"/>
            <w:hideMark/>
          </w:tcPr>
          <w:p w14:paraId="47C675B6"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1090</w:t>
            </w:r>
          </w:p>
        </w:tc>
      </w:tr>
      <w:tr w:rsidR="00596FE6" w:rsidRPr="00596FE6" w14:paraId="4BC7CFA7" w14:textId="77777777" w:rsidTr="00596FE6">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6BFD21F" w14:textId="77777777" w:rsidR="00596FE6" w:rsidRPr="00596FE6" w:rsidRDefault="00596FE6" w:rsidP="00596FE6">
            <w:pPr>
              <w:spacing w:after="0" w:line="240" w:lineRule="auto"/>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Rehabilitation sessions</w:t>
            </w:r>
          </w:p>
        </w:tc>
        <w:tc>
          <w:tcPr>
            <w:tcW w:w="2430" w:type="dxa"/>
            <w:tcBorders>
              <w:top w:val="nil"/>
              <w:left w:val="nil"/>
              <w:bottom w:val="single" w:sz="4" w:space="0" w:color="auto"/>
              <w:right w:val="single" w:sz="4" w:space="0" w:color="auto"/>
            </w:tcBorders>
            <w:shd w:val="clear" w:color="auto" w:fill="auto"/>
            <w:noWrap/>
            <w:vAlign w:val="bottom"/>
            <w:hideMark/>
          </w:tcPr>
          <w:p w14:paraId="57EC9C38"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446</w:t>
            </w:r>
          </w:p>
        </w:tc>
        <w:tc>
          <w:tcPr>
            <w:tcW w:w="2520" w:type="dxa"/>
            <w:tcBorders>
              <w:top w:val="nil"/>
              <w:left w:val="nil"/>
              <w:bottom w:val="single" w:sz="4" w:space="0" w:color="auto"/>
              <w:right w:val="single" w:sz="4" w:space="0" w:color="auto"/>
            </w:tcBorders>
            <w:shd w:val="clear" w:color="auto" w:fill="auto"/>
            <w:noWrap/>
            <w:vAlign w:val="bottom"/>
            <w:hideMark/>
          </w:tcPr>
          <w:p w14:paraId="2B31E996"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446</w:t>
            </w:r>
          </w:p>
        </w:tc>
        <w:tc>
          <w:tcPr>
            <w:tcW w:w="2607" w:type="dxa"/>
            <w:tcBorders>
              <w:top w:val="nil"/>
              <w:left w:val="nil"/>
              <w:bottom w:val="single" w:sz="4" w:space="0" w:color="auto"/>
              <w:right w:val="single" w:sz="4" w:space="0" w:color="auto"/>
            </w:tcBorders>
            <w:shd w:val="clear" w:color="auto" w:fill="auto"/>
            <w:noWrap/>
            <w:vAlign w:val="bottom"/>
            <w:hideMark/>
          </w:tcPr>
          <w:p w14:paraId="34DADFC8"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446</w:t>
            </w:r>
          </w:p>
        </w:tc>
      </w:tr>
      <w:tr w:rsidR="00596FE6" w:rsidRPr="00596FE6" w14:paraId="124F7CE1" w14:textId="77777777" w:rsidTr="00596FE6">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B7604E5" w14:textId="77777777" w:rsidR="00596FE6" w:rsidRPr="00596FE6" w:rsidRDefault="00596FE6" w:rsidP="00596FE6">
            <w:pPr>
              <w:spacing w:after="0" w:line="240" w:lineRule="auto"/>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PSS Activities</w:t>
            </w:r>
          </w:p>
        </w:tc>
        <w:tc>
          <w:tcPr>
            <w:tcW w:w="2430" w:type="dxa"/>
            <w:tcBorders>
              <w:top w:val="nil"/>
              <w:left w:val="nil"/>
              <w:bottom w:val="single" w:sz="4" w:space="0" w:color="auto"/>
              <w:right w:val="single" w:sz="4" w:space="0" w:color="auto"/>
            </w:tcBorders>
            <w:shd w:val="clear" w:color="auto" w:fill="auto"/>
            <w:noWrap/>
            <w:vAlign w:val="bottom"/>
            <w:hideMark/>
          </w:tcPr>
          <w:p w14:paraId="09A6AD1F"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643</w:t>
            </w:r>
          </w:p>
        </w:tc>
        <w:tc>
          <w:tcPr>
            <w:tcW w:w="2520" w:type="dxa"/>
            <w:tcBorders>
              <w:top w:val="nil"/>
              <w:left w:val="nil"/>
              <w:bottom w:val="single" w:sz="4" w:space="0" w:color="auto"/>
              <w:right w:val="single" w:sz="4" w:space="0" w:color="auto"/>
            </w:tcBorders>
            <w:shd w:val="clear" w:color="auto" w:fill="auto"/>
            <w:noWrap/>
            <w:vAlign w:val="bottom"/>
            <w:hideMark/>
          </w:tcPr>
          <w:p w14:paraId="5A4C2F43"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643</w:t>
            </w:r>
          </w:p>
        </w:tc>
        <w:tc>
          <w:tcPr>
            <w:tcW w:w="2607" w:type="dxa"/>
            <w:tcBorders>
              <w:top w:val="nil"/>
              <w:left w:val="nil"/>
              <w:bottom w:val="single" w:sz="4" w:space="0" w:color="auto"/>
              <w:right w:val="single" w:sz="4" w:space="0" w:color="auto"/>
            </w:tcBorders>
            <w:shd w:val="clear" w:color="auto" w:fill="auto"/>
            <w:noWrap/>
            <w:vAlign w:val="bottom"/>
            <w:hideMark/>
          </w:tcPr>
          <w:p w14:paraId="37BE159A"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68</w:t>
            </w:r>
          </w:p>
        </w:tc>
      </w:tr>
      <w:tr w:rsidR="00596FE6" w:rsidRPr="00596FE6" w14:paraId="3C072A52" w14:textId="77777777" w:rsidTr="00596FE6">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0E76859B" w14:textId="77777777" w:rsidR="00596FE6" w:rsidRPr="00596FE6" w:rsidRDefault="00596FE6" w:rsidP="00596FE6">
            <w:pPr>
              <w:spacing w:after="0" w:line="240" w:lineRule="auto"/>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Awareness sessions</w:t>
            </w:r>
          </w:p>
        </w:tc>
        <w:tc>
          <w:tcPr>
            <w:tcW w:w="2430" w:type="dxa"/>
            <w:tcBorders>
              <w:top w:val="nil"/>
              <w:left w:val="nil"/>
              <w:bottom w:val="single" w:sz="4" w:space="0" w:color="auto"/>
              <w:right w:val="single" w:sz="4" w:space="0" w:color="auto"/>
            </w:tcBorders>
            <w:shd w:val="clear" w:color="auto" w:fill="auto"/>
            <w:noWrap/>
            <w:vAlign w:val="bottom"/>
            <w:hideMark/>
          </w:tcPr>
          <w:p w14:paraId="73F031D2"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458</w:t>
            </w:r>
          </w:p>
        </w:tc>
        <w:tc>
          <w:tcPr>
            <w:tcW w:w="2520" w:type="dxa"/>
            <w:tcBorders>
              <w:top w:val="nil"/>
              <w:left w:val="nil"/>
              <w:bottom w:val="single" w:sz="4" w:space="0" w:color="auto"/>
              <w:right w:val="single" w:sz="4" w:space="0" w:color="auto"/>
            </w:tcBorders>
            <w:shd w:val="clear" w:color="auto" w:fill="auto"/>
            <w:noWrap/>
            <w:vAlign w:val="bottom"/>
            <w:hideMark/>
          </w:tcPr>
          <w:p w14:paraId="60B42D10"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458</w:t>
            </w:r>
          </w:p>
        </w:tc>
        <w:tc>
          <w:tcPr>
            <w:tcW w:w="2607" w:type="dxa"/>
            <w:tcBorders>
              <w:top w:val="nil"/>
              <w:left w:val="nil"/>
              <w:bottom w:val="single" w:sz="4" w:space="0" w:color="auto"/>
              <w:right w:val="single" w:sz="4" w:space="0" w:color="auto"/>
            </w:tcBorders>
            <w:shd w:val="clear" w:color="auto" w:fill="auto"/>
            <w:noWrap/>
            <w:vAlign w:val="bottom"/>
            <w:hideMark/>
          </w:tcPr>
          <w:p w14:paraId="7B31AEAD" w14:textId="77777777" w:rsidR="00596FE6" w:rsidRPr="00596FE6" w:rsidRDefault="00596FE6" w:rsidP="00596FE6">
            <w:pPr>
              <w:spacing w:after="0" w:line="240" w:lineRule="auto"/>
              <w:jc w:val="right"/>
              <w:rPr>
                <w:rFonts w:asciiTheme="majorBidi" w:eastAsia="Times New Roman" w:hAnsiTheme="majorBidi" w:cstheme="majorBidi"/>
                <w:color w:val="000000"/>
                <w:sz w:val="28"/>
                <w:szCs w:val="28"/>
              </w:rPr>
            </w:pPr>
            <w:r w:rsidRPr="00596FE6">
              <w:rPr>
                <w:rFonts w:asciiTheme="majorBidi" w:eastAsia="Times New Roman" w:hAnsiTheme="majorBidi" w:cstheme="majorBidi"/>
                <w:color w:val="000000"/>
                <w:sz w:val="28"/>
                <w:szCs w:val="28"/>
              </w:rPr>
              <w:t>32</w:t>
            </w:r>
          </w:p>
        </w:tc>
      </w:tr>
      <w:tr w:rsidR="00596FE6" w:rsidRPr="00596FE6" w14:paraId="18DA019F" w14:textId="77777777" w:rsidTr="00596FE6">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79EF4ED9" w14:textId="77777777" w:rsidR="00596FE6" w:rsidRPr="00596FE6" w:rsidRDefault="00596FE6" w:rsidP="00596FE6">
            <w:pPr>
              <w:spacing w:after="0" w:line="240" w:lineRule="auto"/>
              <w:rPr>
                <w:rFonts w:ascii="Calibri" w:eastAsia="Times New Roman" w:hAnsi="Calibri" w:cs="Times New Roman"/>
                <w:b/>
                <w:bCs/>
                <w:color w:val="000000"/>
              </w:rPr>
            </w:pPr>
            <w:r w:rsidRPr="00596FE6">
              <w:rPr>
                <w:rFonts w:ascii="Calibri" w:eastAsia="Times New Roman" w:hAnsi="Calibri" w:cs="Times New Roman"/>
                <w:color w:val="000000"/>
              </w:rPr>
              <w:t> </w:t>
            </w:r>
            <w:r w:rsidRPr="00596FE6">
              <w:rPr>
                <w:rFonts w:ascii="Calibri" w:eastAsia="Times New Roman" w:hAnsi="Calibri" w:cs="Times New Roman"/>
                <w:b/>
                <w:bCs/>
                <w:color w:val="FF0000"/>
                <w:sz w:val="24"/>
                <w:szCs w:val="24"/>
              </w:rPr>
              <w:t>Total</w:t>
            </w:r>
          </w:p>
        </w:tc>
        <w:tc>
          <w:tcPr>
            <w:tcW w:w="2430" w:type="dxa"/>
            <w:tcBorders>
              <w:top w:val="nil"/>
              <w:left w:val="nil"/>
              <w:bottom w:val="single" w:sz="4" w:space="0" w:color="auto"/>
              <w:right w:val="single" w:sz="4" w:space="0" w:color="auto"/>
            </w:tcBorders>
            <w:shd w:val="clear" w:color="auto" w:fill="auto"/>
            <w:noWrap/>
            <w:vAlign w:val="bottom"/>
            <w:hideMark/>
          </w:tcPr>
          <w:p w14:paraId="6CB0CA79" w14:textId="77777777" w:rsidR="00596FE6" w:rsidRPr="00596FE6" w:rsidRDefault="00596FE6" w:rsidP="00596FE6">
            <w:pPr>
              <w:spacing w:after="0" w:line="240" w:lineRule="auto"/>
              <w:jc w:val="center"/>
              <w:rPr>
                <w:rFonts w:ascii="Calibri" w:eastAsia="Times New Roman" w:hAnsi="Calibri" w:cs="Times New Roman"/>
                <w:b/>
                <w:bCs/>
                <w:color w:val="FF0000"/>
                <w:sz w:val="24"/>
                <w:szCs w:val="24"/>
              </w:rPr>
            </w:pPr>
            <w:r w:rsidRPr="00596FE6">
              <w:rPr>
                <w:rFonts w:ascii="Calibri" w:eastAsia="Times New Roman" w:hAnsi="Calibri" w:cs="Times New Roman"/>
                <w:b/>
                <w:bCs/>
                <w:color w:val="FF0000"/>
                <w:sz w:val="24"/>
                <w:szCs w:val="24"/>
              </w:rPr>
              <w:t>5988</w:t>
            </w:r>
          </w:p>
        </w:tc>
        <w:tc>
          <w:tcPr>
            <w:tcW w:w="2520" w:type="dxa"/>
            <w:tcBorders>
              <w:top w:val="nil"/>
              <w:left w:val="nil"/>
              <w:bottom w:val="single" w:sz="4" w:space="0" w:color="auto"/>
              <w:right w:val="single" w:sz="4" w:space="0" w:color="auto"/>
            </w:tcBorders>
            <w:shd w:val="clear" w:color="auto" w:fill="auto"/>
            <w:noWrap/>
            <w:vAlign w:val="bottom"/>
            <w:hideMark/>
          </w:tcPr>
          <w:p w14:paraId="555476AC" w14:textId="77777777" w:rsidR="00596FE6" w:rsidRPr="00596FE6" w:rsidRDefault="00596FE6" w:rsidP="00596FE6">
            <w:pPr>
              <w:spacing w:after="0" w:line="240" w:lineRule="auto"/>
              <w:jc w:val="center"/>
              <w:rPr>
                <w:rFonts w:ascii="Calibri" w:eastAsia="Times New Roman" w:hAnsi="Calibri" w:cs="Times New Roman"/>
                <w:b/>
                <w:bCs/>
                <w:color w:val="FF0000"/>
                <w:sz w:val="24"/>
                <w:szCs w:val="24"/>
              </w:rPr>
            </w:pPr>
            <w:r w:rsidRPr="00596FE6">
              <w:rPr>
                <w:rFonts w:ascii="Calibri" w:eastAsia="Times New Roman" w:hAnsi="Calibri" w:cs="Times New Roman"/>
                <w:b/>
                <w:bCs/>
                <w:color w:val="FF0000"/>
                <w:sz w:val="24"/>
                <w:szCs w:val="24"/>
              </w:rPr>
              <w:t>11079</w:t>
            </w:r>
          </w:p>
        </w:tc>
        <w:tc>
          <w:tcPr>
            <w:tcW w:w="2607" w:type="dxa"/>
            <w:tcBorders>
              <w:top w:val="nil"/>
              <w:left w:val="nil"/>
              <w:bottom w:val="single" w:sz="4" w:space="0" w:color="auto"/>
              <w:right w:val="single" w:sz="4" w:space="0" w:color="auto"/>
            </w:tcBorders>
            <w:shd w:val="clear" w:color="auto" w:fill="auto"/>
            <w:noWrap/>
            <w:vAlign w:val="bottom"/>
            <w:hideMark/>
          </w:tcPr>
          <w:p w14:paraId="245981EC" w14:textId="77777777" w:rsidR="00596FE6" w:rsidRPr="00596FE6" w:rsidRDefault="00596FE6" w:rsidP="00596FE6">
            <w:pPr>
              <w:spacing w:after="0" w:line="240" w:lineRule="auto"/>
              <w:jc w:val="center"/>
              <w:rPr>
                <w:rFonts w:ascii="Calibri" w:eastAsia="Times New Roman" w:hAnsi="Calibri" w:cs="Times New Roman"/>
                <w:b/>
                <w:bCs/>
                <w:color w:val="FF0000"/>
                <w:sz w:val="24"/>
                <w:szCs w:val="24"/>
              </w:rPr>
            </w:pPr>
            <w:r w:rsidRPr="00596FE6">
              <w:rPr>
                <w:rFonts w:ascii="Calibri" w:eastAsia="Times New Roman" w:hAnsi="Calibri" w:cs="Times New Roman"/>
                <w:b/>
                <w:bCs/>
                <w:color w:val="FF0000"/>
                <w:sz w:val="24"/>
                <w:szCs w:val="24"/>
              </w:rPr>
              <w:t>2912</w:t>
            </w:r>
          </w:p>
        </w:tc>
      </w:tr>
    </w:tbl>
    <w:p w14:paraId="5426E555" w14:textId="7206A384" w:rsidR="000412B2" w:rsidRDefault="000412B2" w:rsidP="00CD1AB9">
      <w:pPr>
        <w:pStyle w:val="NormalWeb"/>
        <w:rPr>
          <w:noProof/>
        </w:rPr>
      </w:pPr>
    </w:p>
    <w:p w14:paraId="36130C8B" w14:textId="77777777" w:rsidR="000C5C5F" w:rsidRDefault="000C5C5F" w:rsidP="00CD1AB9">
      <w:pPr>
        <w:pStyle w:val="NormalWeb"/>
        <w:rPr>
          <w:noProof/>
        </w:rPr>
      </w:pPr>
    </w:p>
    <w:p w14:paraId="6BC9FBA4" w14:textId="77777777" w:rsidR="000C5C5F" w:rsidRDefault="000C5C5F" w:rsidP="00CD1AB9">
      <w:pPr>
        <w:pStyle w:val="NormalWeb"/>
        <w:rPr>
          <w:noProof/>
        </w:rPr>
      </w:pPr>
    </w:p>
    <w:p w14:paraId="531DE448" w14:textId="77777777" w:rsidR="003C21C2" w:rsidRDefault="003C21C2" w:rsidP="00CD1AB9">
      <w:pPr>
        <w:pStyle w:val="NormalWeb"/>
        <w:rPr>
          <w:noProof/>
        </w:rPr>
      </w:pPr>
    </w:p>
    <w:p w14:paraId="64236AAE" w14:textId="77777777" w:rsidR="003C21C2" w:rsidRDefault="003C21C2" w:rsidP="00CD1AB9">
      <w:pPr>
        <w:pStyle w:val="NormalWeb"/>
        <w:rPr>
          <w:noProof/>
        </w:rPr>
      </w:pPr>
    </w:p>
    <w:p w14:paraId="1B14F007" w14:textId="77777777" w:rsidR="003C21C2" w:rsidRDefault="003C21C2" w:rsidP="00CD1AB9">
      <w:pPr>
        <w:pStyle w:val="NormalWeb"/>
        <w:rPr>
          <w:noProof/>
        </w:rPr>
      </w:pPr>
    </w:p>
    <w:p w14:paraId="41666A69" w14:textId="77777777" w:rsidR="003C21C2" w:rsidRDefault="003C21C2" w:rsidP="00CD1AB9">
      <w:pPr>
        <w:pStyle w:val="NormalWeb"/>
        <w:rPr>
          <w:noProof/>
        </w:rPr>
      </w:pPr>
    </w:p>
    <w:p w14:paraId="40AB35B5" w14:textId="77777777" w:rsidR="003C21C2" w:rsidRDefault="003C21C2" w:rsidP="00CD1AB9">
      <w:pPr>
        <w:pStyle w:val="NormalWeb"/>
        <w:rPr>
          <w:noProof/>
        </w:rPr>
      </w:pPr>
    </w:p>
    <w:p w14:paraId="1EFBCD17" w14:textId="77777777" w:rsidR="003C21C2" w:rsidRDefault="003C21C2" w:rsidP="00CD1AB9">
      <w:pPr>
        <w:pStyle w:val="NormalWeb"/>
        <w:rPr>
          <w:noProof/>
        </w:rPr>
      </w:pPr>
    </w:p>
    <w:p w14:paraId="0743E421" w14:textId="77777777" w:rsidR="003C21C2" w:rsidRPr="0025010F" w:rsidRDefault="003C21C2" w:rsidP="00CD1AB9">
      <w:pPr>
        <w:pStyle w:val="NormalWeb"/>
        <w:rPr>
          <w:noProof/>
        </w:rPr>
      </w:pPr>
    </w:p>
    <w:p w14:paraId="7338D55A" w14:textId="5076F0D9" w:rsidR="000412B2" w:rsidRDefault="000412B2" w:rsidP="00AA38EB">
      <w:pPr>
        <w:pStyle w:val="ListParagraph"/>
        <w:rPr>
          <w:rFonts w:ascii="Times New Roman" w:hAnsi="Times New Roman" w:cs="Times New Roman"/>
          <w:sz w:val="24"/>
          <w:szCs w:val="24"/>
          <w:lang w:bidi="ar-LB"/>
        </w:rPr>
      </w:pPr>
    </w:p>
    <w:p w14:paraId="665DD7FA" w14:textId="2BFC8B7D" w:rsidR="00A95C2A" w:rsidRDefault="00A95C2A" w:rsidP="00AA38EB">
      <w:pPr>
        <w:pStyle w:val="ListParagraph"/>
        <w:rPr>
          <w:rFonts w:ascii="Times New Roman" w:hAnsi="Times New Roman" w:cs="Times New Roman"/>
          <w:sz w:val="24"/>
          <w:szCs w:val="24"/>
          <w:lang w:bidi="ar-LB"/>
        </w:rPr>
      </w:pPr>
      <w:r>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33B1272F" wp14:editId="2E38F910">
                <wp:simplePos x="0" y="0"/>
                <wp:positionH relativeFrom="margin">
                  <wp:align>left</wp:align>
                </wp:positionH>
                <wp:positionV relativeFrom="paragraph">
                  <wp:posOffset>106856</wp:posOffset>
                </wp:positionV>
                <wp:extent cx="4834646" cy="865761"/>
                <wp:effectExtent l="0" t="0" r="23495" b="10795"/>
                <wp:wrapNone/>
                <wp:docPr id="4" name="Rectangle 4"/>
                <wp:cNvGraphicFramePr/>
                <a:graphic xmlns:a="http://schemas.openxmlformats.org/drawingml/2006/main">
                  <a:graphicData uri="http://schemas.microsoft.com/office/word/2010/wordprocessingShape">
                    <wps:wsp>
                      <wps:cNvSpPr/>
                      <wps:spPr>
                        <a:xfrm>
                          <a:off x="0" y="0"/>
                          <a:ext cx="4834646" cy="865761"/>
                        </a:xfrm>
                        <a:prstGeom prst="rect">
                          <a:avLst/>
                        </a:prstGeom>
                        <a:solidFill>
                          <a:schemeClr val="bg1"/>
                        </a:solidFill>
                        <a:effectLst>
                          <a:innerShdw blurRad="114300">
                            <a:prstClr val="black"/>
                          </a:innerShdw>
                        </a:effectLst>
                      </wps:spPr>
                      <wps:style>
                        <a:lnRef idx="2">
                          <a:schemeClr val="dk1"/>
                        </a:lnRef>
                        <a:fillRef idx="1">
                          <a:schemeClr val="lt1"/>
                        </a:fillRef>
                        <a:effectRef idx="0">
                          <a:schemeClr val="dk1"/>
                        </a:effectRef>
                        <a:fontRef idx="minor">
                          <a:schemeClr val="dk1"/>
                        </a:fontRef>
                      </wps:style>
                      <wps:txbx>
                        <w:txbxContent>
                          <w:p w14:paraId="1D46EE97" w14:textId="0507ACB7" w:rsidR="008A6485" w:rsidRPr="00EF1B8E" w:rsidRDefault="008A6485" w:rsidP="000412B2">
                            <w:pPr>
                              <w:pStyle w:val="Heading1"/>
                              <w:jc w:val="center"/>
                              <w:rPr>
                                <w:b/>
                                <w:bCs/>
                                <w:color w:val="000000" w:themeColor="text1"/>
                                <w:u w:val="single"/>
                              </w:rPr>
                            </w:pPr>
                            <w:bookmarkStart w:id="42" w:name="_Toc199412174"/>
                            <w:r w:rsidRPr="00EF1B8E">
                              <w:rPr>
                                <w:b/>
                                <w:bCs/>
                                <w:color w:val="000000" w:themeColor="text1"/>
                                <w:u w:val="single"/>
                              </w:rPr>
                              <w:t xml:space="preserve"> Challenges</w:t>
                            </w:r>
                            <w:bookmarkEnd w:id="4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B1272F" id="Rectangle 4" o:spid="_x0000_s1027" style="position:absolute;left:0;text-align:left;margin-left:0;margin-top:8.4pt;width:380.7pt;height:68.1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" fillcolor="white [3212]" strokecolor="black [3200]" strokeweight="1pt">
                <v:textbox>
                  <w:txbxContent>
                    <w:p w14:paraId="1D46EE97" w14:textId="0507ACB7" w:rsidR="008A6485" w:rsidRPr="00EF1B8E" w:rsidRDefault="008A6485" w:rsidP="000412B2">
                      <w:pPr>
                        <w:pStyle w:val="Heading1"/>
                        <w:jc w:val="center"/>
                        <w:rPr>
                          <w:b/>
                          <w:bCs/>
                          <w:color w:val="000000" w:themeColor="text1"/>
                          <w:u w:val="single"/>
                        </w:rPr>
                      </w:pPr>
                      <w:bookmarkStart w:id="43" w:name="_Toc199412174"/>
                      <w:r w:rsidRPr="00EF1B8E">
                        <w:rPr>
                          <w:b/>
                          <w:bCs/>
                          <w:color w:val="000000" w:themeColor="text1"/>
                          <w:u w:val="single"/>
                        </w:rPr>
                        <w:t xml:space="preserve"> Challenges</w:t>
                      </w:r>
                      <w:bookmarkEnd w:id="43"/>
                    </w:p>
                  </w:txbxContent>
                </v:textbox>
                <w10:wrap anchorx="margin"/>
              </v:rect>
            </w:pict>
          </mc:Fallback>
        </mc:AlternateContent>
      </w:r>
    </w:p>
    <w:p w14:paraId="39337C72" w14:textId="7B53C224" w:rsidR="00A95C2A" w:rsidRPr="00A95C2A" w:rsidRDefault="00A95C2A" w:rsidP="00A95C2A">
      <w:pPr>
        <w:rPr>
          <w:lang w:bidi="ar-LB"/>
        </w:rPr>
      </w:pPr>
    </w:p>
    <w:p w14:paraId="0739E71A" w14:textId="231C742F" w:rsidR="00A95C2A" w:rsidRPr="00A95C2A" w:rsidRDefault="00A95C2A" w:rsidP="00A95C2A">
      <w:pPr>
        <w:rPr>
          <w:lang w:bidi="ar-LB"/>
        </w:rPr>
      </w:pPr>
    </w:p>
    <w:p w14:paraId="53638113" w14:textId="77777777" w:rsidR="00A95C2A" w:rsidRPr="00A95C2A" w:rsidRDefault="00A95C2A" w:rsidP="00A95C2A">
      <w:pPr>
        <w:rPr>
          <w:lang w:bidi="ar-LB"/>
        </w:rPr>
      </w:pPr>
    </w:p>
    <w:p w14:paraId="2B5B8B52" w14:textId="77777777" w:rsidR="00A95C2A" w:rsidRDefault="00A95C2A" w:rsidP="00A95C2A">
      <w:pPr>
        <w:rPr>
          <w:lang w:bidi="ar-LB"/>
        </w:rPr>
      </w:pPr>
    </w:p>
    <w:tbl>
      <w:tblPr>
        <w:tblStyle w:val="TableGrid"/>
        <w:tblW w:w="11250" w:type="dxa"/>
        <w:tblInd w:w="-1175" w:type="dxa"/>
        <w:tblLook w:val="04A0" w:firstRow="1" w:lastRow="0" w:firstColumn="1" w:lastColumn="0" w:noHBand="0" w:noVBand="1"/>
      </w:tblPr>
      <w:tblGrid>
        <w:gridCol w:w="5490"/>
        <w:gridCol w:w="5760"/>
      </w:tblGrid>
      <w:tr w:rsidR="00DF7184" w14:paraId="5646FE7F" w14:textId="77777777" w:rsidTr="00DF7184">
        <w:tc>
          <w:tcPr>
            <w:tcW w:w="5490" w:type="dxa"/>
          </w:tcPr>
          <w:p w14:paraId="71FCA553" w14:textId="77777777" w:rsidR="00DF7184" w:rsidRPr="00DF7184" w:rsidRDefault="00DF7184" w:rsidP="00A95C2A">
            <w:pPr>
              <w:rPr>
                <w:rFonts w:asciiTheme="majorBidi" w:hAnsiTheme="majorBidi" w:cstheme="majorBidi"/>
                <w:b/>
                <w:bCs/>
                <w:color w:val="FF0000"/>
                <w:sz w:val="28"/>
                <w:szCs w:val="28"/>
                <w:lang w:bidi="ar-LB"/>
              </w:rPr>
            </w:pPr>
            <w:r w:rsidRPr="00DF7184">
              <w:rPr>
                <w:rFonts w:asciiTheme="majorBidi" w:hAnsiTheme="majorBidi" w:cstheme="majorBidi"/>
                <w:b/>
                <w:bCs/>
                <w:color w:val="FF0000"/>
                <w:sz w:val="28"/>
                <w:szCs w:val="28"/>
                <w:lang w:bidi="ar-LB"/>
              </w:rPr>
              <w:t>Challenges</w:t>
            </w:r>
          </w:p>
        </w:tc>
        <w:tc>
          <w:tcPr>
            <w:tcW w:w="5760" w:type="dxa"/>
          </w:tcPr>
          <w:p w14:paraId="045F4782" w14:textId="77777777" w:rsidR="00DF7184" w:rsidRPr="00DF7184" w:rsidRDefault="00DF7184" w:rsidP="00A95C2A">
            <w:pPr>
              <w:rPr>
                <w:rFonts w:asciiTheme="majorBidi" w:hAnsiTheme="majorBidi" w:cstheme="majorBidi"/>
                <w:b/>
                <w:bCs/>
                <w:color w:val="FF0000"/>
                <w:sz w:val="28"/>
                <w:szCs w:val="28"/>
                <w:lang w:bidi="ar-LB"/>
              </w:rPr>
            </w:pPr>
            <w:r w:rsidRPr="00DF7184">
              <w:rPr>
                <w:rFonts w:asciiTheme="majorBidi" w:hAnsiTheme="majorBidi" w:cstheme="majorBidi"/>
                <w:b/>
                <w:bCs/>
                <w:color w:val="FF0000"/>
                <w:sz w:val="28"/>
                <w:szCs w:val="28"/>
                <w:lang w:bidi="ar-LB"/>
              </w:rPr>
              <w:t>Impacts</w:t>
            </w:r>
          </w:p>
        </w:tc>
      </w:tr>
      <w:tr w:rsidR="00DF7184" w14:paraId="50A0748C" w14:textId="77777777" w:rsidTr="00DF7184">
        <w:tc>
          <w:tcPr>
            <w:tcW w:w="5490" w:type="dxa"/>
          </w:tcPr>
          <w:p w14:paraId="7C9E37C8" w14:textId="77777777" w:rsidR="00DF7184" w:rsidRDefault="00DF7184" w:rsidP="00754EA2">
            <w:pPr>
              <w:pStyle w:val="ListParagraph"/>
              <w:numPr>
                <w:ilvl w:val="0"/>
                <w:numId w:val="17"/>
              </w:numPr>
              <w:rPr>
                <w:lang w:bidi="ar-LB"/>
              </w:rPr>
            </w:pPr>
            <w:r w:rsidRPr="00DF7184">
              <w:rPr>
                <w:lang w:bidi="ar-LB"/>
              </w:rPr>
              <w:t>The difficulty for persons with disabilities to access the Debye center for physical therapy without transportation allowances.</w:t>
            </w:r>
          </w:p>
        </w:tc>
        <w:tc>
          <w:tcPr>
            <w:tcW w:w="5760" w:type="dxa"/>
          </w:tcPr>
          <w:p w14:paraId="5CCEF834" w14:textId="77777777" w:rsidR="00DF7184" w:rsidRDefault="00DF7184" w:rsidP="00754EA2">
            <w:pPr>
              <w:pStyle w:val="ListParagraph"/>
              <w:numPr>
                <w:ilvl w:val="0"/>
                <w:numId w:val="14"/>
              </w:numPr>
              <w:rPr>
                <w:lang w:bidi="ar-LB"/>
              </w:rPr>
            </w:pPr>
            <w:r>
              <w:rPr>
                <w:lang w:bidi="ar-LB"/>
              </w:rPr>
              <w:t>Persons with disabilities have become more independent in their daily lives.</w:t>
            </w:r>
          </w:p>
          <w:p w14:paraId="0B14C92C" w14:textId="77777777" w:rsidR="00DF7184" w:rsidRDefault="00DF7184" w:rsidP="00754EA2">
            <w:pPr>
              <w:pStyle w:val="ListParagraph"/>
              <w:numPr>
                <w:ilvl w:val="0"/>
                <w:numId w:val="14"/>
              </w:numPr>
              <w:rPr>
                <w:lang w:bidi="ar-LB"/>
              </w:rPr>
            </w:pPr>
            <w:r>
              <w:rPr>
                <w:lang w:bidi="ar-LB"/>
              </w:rPr>
              <w:t>Improving the quality of life of a person with a disability</w:t>
            </w:r>
          </w:p>
          <w:p w14:paraId="37764E23" w14:textId="77777777" w:rsidR="00DF7184" w:rsidRDefault="00DF7184" w:rsidP="00754EA2">
            <w:pPr>
              <w:pStyle w:val="ListParagraph"/>
              <w:numPr>
                <w:ilvl w:val="0"/>
                <w:numId w:val="14"/>
              </w:numPr>
              <w:rPr>
                <w:lang w:bidi="ar-LB"/>
              </w:rPr>
            </w:pPr>
            <w:r>
              <w:rPr>
                <w:lang w:bidi="ar-LB"/>
              </w:rPr>
              <w:t>Inclusion of persons with disabilities in their communities by providing the necessary tools for social participation.</w:t>
            </w:r>
          </w:p>
        </w:tc>
      </w:tr>
      <w:tr w:rsidR="00DF7184" w14:paraId="0E916499" w14:textId="77777777" w:rsidTr="00DF7184">
        <w:tc>
          <w:tcPr>
            <w:tcW w:w="5490" w:type="dxa"/>
          </w:tcPr>
          <w:p w14:paraId="36A404EA" w14:textId="77777777" w:rsidR="00DF7184" w:rsidRDefault="007A4916" w:rsidP="00754EA2">
            <w:pPr>
              <w:pStyle w:val="ListParagraph"/>
              <w:numPr>
                <w:ilvl w:val="0"/>
                <w:numId w:val="14"/>
              </w:numPr>
              <w:rPr>
                <w:lang w:bidi="ar-LB"/>
              </w:rPr>
            </w:pPr>
            <w:r w:rsidRPr="007A4916">
              <w:rPr>
                <w:lang w:bidi="ar-LB"/>
              </w:rPr>
              <w:t>huge need for chronic diseases medication</w:t>
            </w:r>
          </w:p>
        </w:tc>
        <w:tc>
          <w:tcPr>
            <w:tcW w:w="5760" w:type="dxa"/>
          </w:tcPr>
          <w:p w14:paraId="4D5D479E" w14:textId="77777777" w:rsidR="00DF7184" w:rsidRDefault="00DF7184" w:rsidP="00A95C2A">
            <w:pPr>
              <w:rPr>
                <w:lang w:bidi="ar-LB"/>
              </w:rPr>
            </w:pPr>
          </w:p>
        </w:tc>
      </w:tr>
      <w:tr w:rsidR="00DF7184" w14:paraId="1A320EB6" w14:textId="77777777" w:rsidTr="00DF7184">
        <w:tc>
          <w:tcPr>
            <w:tcW w:w="5490" w:type="dxa"/>
          </w:tcPr>
          <w:p w14:paraId="7ACD0025" w14:textId="77777777" w:rsidR="007A4916" w:rsidRDefault="003465D5" w:rsidP="00754EA2">
            <w:pPr>
              <w:pStyle w:val="ListParagraph"/>
              <w:numPr>
                <w:ilvl w:val="0"/>
                <w:numId w:val="16"/>
              </w:numPr>
              <w:rPr>
                <w:lang w:bidi="ar-LB"/>
              </w:rPr>
            </w:pPr>
            <w:r>
              <w:rPr>
                <w:lang w:bidi="ar-LB"/>
              </w:rPr>
              <w:t>s</w:t>
            </w:r>
            <w:r w:rsidR="007A4916" w:rsidRPr="007A4916">
              <w:rPr>
                <w:lang w:bidi="ar-LB"/>
              </w:rPr>
              <w:t>ometimes, some parents not following the therapist’s instructions that tell them.</w:t>
            </w:r>
          </w:p>
          <w:p w14:paraId="258B7EFC" w14:textId="77777777" w:rsidR="006934CE" w:rsidRDefault="007A4916" w:rsidP="00754EA2">
            <w:pPr>
              <w:pStyle w:val="ListParagraph"/>
              <w:numPr>
                <w:ilvl w:val="0"/>
                <w:numId w:val="16"/>
              </w:numPr>
              <w:rPr>
                <w:lang w:bidi="ar-LB"/>
              </w:rPr>
            </w:pPr>
            <w:r w:rsidRPr="007A4916">
              <w:rPr>
                <w:lang w:bidi="ar-LB"/>
              </w:rPr>
              <w:t xml:space="preserve">After war there is some cases that has </w:t>
            </w:r>
            <w:proofErr w:type="gramStart"/>
            <w:r w:rsidRPr="007A4916">
              <w:rPr>
                <w:lang w:bidi="ar-LB"/>
              </w:rPr>
              <w:t>Post-traumatic</w:t>
            </w:r>
            <w:proofErr w:type="gramEnd"/>
            <w:r w:rsidRPr="007A4916">
              <w:rPr>
                <w:lang w:bidi="ar-LB"/>
              </w:rPr>
              <w:t xml:space="preserve"> stress disorder.</w:t>
            </w:r>
          </w:p>
          <w:p w14:paraId="7393409E" w14:textId="77777777" w:rsidR="006934CE" w:rsidRDefault="007A4916" w:rsidP="00754EA2">
            <w:pPr>
              <w:pStyle w:val="ListParagraph"/>
              <w:numPr>
                <w:ilvl w:val="0"/>
                <w:numId w:val="16"/>
              </w:numPr>
              <w:rPr>
                <w:lang w:bidi="ar-LB"/>
              </w:rPr>
            </w:pPr>
            <w:r w:rsidRPr="007A4916">
              <w:rPr>
                <w:lang w:bidi="ar-LB"/>
              </w:rPr>
              <w:t>After war some cases present stuttering.</w:t>
            </w:r>
          </w:p>
          <w:p w14:paraId="7322DAA4" w14:textId="77777777" w:rsidR="00DF7184" w:rsidRDefault="007A4916" w:rsidP="00754EA2">
            <w:pPr>
              <w:pStyle w:val="ListParagraph"/>
              <w:numPr>
                <w:ilvl w:val="0"/>
                <w:numId w:val="16"/>
              </w:numPr>
              <w:rPr>
                <w:lang w:bidi="ar-LB"/>
              </w:rPr>
            </w:pPr>
            <w:r w:rsidRPr="007A4916">
              <w:rPr>
                <w:lang w:bidi="ar-LB"/>
              </w:rPr>
              <w:t xml:space="preserve">The individuals who are attending physical therapy sessions regressed after the war due to the suspension of sessions during that period and because of fear and </w:t>
            </w:r>
            <w:r w:rsidR="006934CE" w:rsidRPr="007A4916">
              <w:rPr>
                <w:lang w:bidi="ar-LB"/>
              </w:rPr>
              <w:t>tension me</w:t>
            </w:r>
            <w:r w:rsidRPr="007A4916">
              <w:rPr>
                <w:lang w:bidi="ar-LB"/>
              </w:rPr>
              <w:t xml:space="preserve"> </w:t>
            </w:r>
            <w:r w:rsidR="006934CE" w:rsidRPr="007A4916">
              <w:rPr>
                <w:lang w:bidi="ar-LB"/>
              </w:rPr>
              <w:t>times, some</w:t>
            </w:r>
            <w:r w:rsidRPr="007A4916">
              <w:rPr>
                <w:lang w:bidi="ar-LB"/>
              </w:rPr>
              <w:t xml:space="preserve"> parents not following the </w:t>
            </w:r>
            <w:r w:rsidR="006934CE" w:rsidRPr="007A4916">
              <w:rPr>
                <w:lang w:bidi="ar-LB"/>
              </w:rPr>
              <w:t>therapist’s</w:t>
            </w:r>
            <w:r w:rsidRPr="007A4916">
              <w:rPr>
                <w:lang w:bidi="ar-LB"/>
              </w:rPr>
              <w:t xml:space="preserve"> instructions that tell them</w:t>
            </w:r>
          </w:p>
        </w:tc>
        <w:tc>
          <w:tcPr>
            <w:tcW w:w="5760" w:type="dxa"/>
          </w:tcPr>
          <w:p w14:paraId="1B2ABF7D" w14:textId="77777777" w:rsidR="00DF7184" w:rsidRDefault="006934CE" w:rsidP="00754EA2">
            <w:pPr>
              <w:pStyle w:val="ListParagraph"/>
              <w:numPr>
                <w:ilvl w:val="0"/>
                <w:numId w:val="15"/>
              </w:numPr>
              <w:rPr>
                <w:lang w:bidi="ar-LB"/>
              </w:rPr>
            </w:pPr>
            <w:r w:rsidRPr="006934CE">
              <w:rPr>
                <w:lang w:bidi="ar-LB"/>
              </w:rPr>
              <w:t>A lot of users are developed in cases and in their skills</w:t>
            </w:r>
          </w:p>
          <w:p w14:paraId="5200E644" w14:textId="77777777" w:rsidR="006934CE" w:rsidRDefault="006934CE" w:rsidP="00754EA2">
            <w:pPr>
              <w:pStyle w:val="ListParagraph"/>
              <w:numPr>
                <w:ilvl w:val="0"/>
                <w:numId w:val="15"/>
              </w:numPr>
              <w:rPr>
                <w:lang w:bidi="ar-LB"/>
              </w:rPr>
            </w:pPr>
            <w:r w:rsidRPr="006934CE">
              <w:rPr>
                <w:lang w:bidi="ar-LB"/>
              </w:rPr>
              <w:t xml:space="preserve">Users Have a better understanding of their condition </w:t>
            </w:r>
          </w:p>
          <w:p w14:paraId="078E9FF7" w14:textId="77777777" w:rsidR="006934CE" w:rsidRDefault="006934CE" w:rsidP="00754EA2">
            <w:pPr>
              <w:pStyle w:val="ListParagraph"/>
              <w:numPr>
                <w:ilvl w:val="0"/>
                <w:numId w:val="15"/>
              </w:numPr>
              <w:rPr>
                <w:lang w:bidi="ar-LB"/>
              </w:rPr>
            </w:pPr>
            <w:r w:rsidRPr="006934CE">
              <w:rPr>
                <w:lang w:bidi="ar-LB"/>
              </w:rPr>
              <w:t>Feel able to self -manage their symptoms or problems.</w:t>
            </w:r>
          </w:p>
          <w:p w14:paraId="059B715E" w14:textId="77777777" w:rsidR="006934CE" w:rsidRDefault="006934CE" w:rsidP="00754EA2">
            <w:pPr>
              <w:pStyle w:val="ListParagraph"/>
              <w:numPr>
                <w:ilvl w:val="0"/>
                <w:numId w:val="15"/>
              </w:numPr>
              <w:rPr>
                <w:lang w:bidi="ar-LB"/>
              </w:rPr>
            </w:pPr>
            <w:r w:rsidRPr="006934CE">
              <w:rPr>
                <w:lang w:bidi="ar-LB"/>
              </w:rPr>
              <w:t xml:space="preserve">Feel confident </w:t>
            </w:r>
            <w:proofErr w:type="gramStart"/>
            <w:r w:rsidRPr="006934CE">
              <w:rPr>
                <w:lang w:bidi="ar-LB"/>
              </w:rPr>
              <w:t>to choice</w:t>
            </w:r>
            <w:proofErr w:type="gramEnd"/>
            <w:r w:rsidRPr="006934CE">
              <w:rPr>
                <w:lang w:bidi="ar-LB"/>
              </w:rPr>
              <w:t xml:space="preserve"> a right decision for them.</w:t>
            </w:r>
          </w:p>
          <w:p w14:paraId="3758E430" w14:textId="77777777" w:rsidR="006934CE" w:rsidRDefault="006934CE" w:rsidP="006934CE">
            <w:pPr>
              <w:rPr>
                <w:lang w:bidi="ar-LB"/>
              </w:rPr>
            </w:pPr>
          </w:p>
          <w:p w14:paraId="6836D263" w14:textId="77777777" w:rsidR="006934CE" w:rsidRDefault="006934CE" w:rsidP="006934CE">
            <w:pPr>
              <w:rPr>
                <w:lang w:bidi="ar-LB"/>
              </w:rPr>
            </w:pPr>
          </w:p>
        </w:tc>
      </w:tr>
      <w:tr w:rsidR="00DF7184" w14:paraId="48ADD9D4" w14:textId="77777777" w:rsidTr="00DF7184">
        <w:tc>
          <w:tcPr>
            <w:tcW w:w="5490" w:type="dxa"/>
          </w:tcPr>
          <w:p w14:paraId="0D6B216E" w14:textId="77777777" w:rsidR="00DF7184" w:rsidRDefault="003465D5" w:rsidP="00754EA2">
            <w:pPr>
              <w:pStyle w:val="ListParagraph"/>
              <w:numPr>
                <w:ilvl w:val="0"/>
                <w:numId w:val="15"/>
              </w:numPr>
              <w:rPr>
                <w:lang w:bidi="ar-LB"/>
              </w:rPr>
            </w:pPr>
            <w:r w:rsidRPr="003465D5">
              <w:rPr>
                <w:lang w:bidi="ar-LB"/>
              </w:rPr>
              <w:t>Transportation fees is insufficient for some beneficiaries.</w:t>
            </w:r>
          </w:p>
          <w:p w14:paraId="61EE2D1C" w14:textId="77777777" w:rsidR="003465D5" w:rsidRDefault="003465D5" w:rsidP="00754EA2">
            <w:pPr>
              <w:pStyle w:val="ListParagraph"/>
              <w:numPr>
                <w:ilvl w:val="0"/>
                <w:numId w:val="15"/>
              </w:numPr>
              <w:rPr>
                <w:lang w:bidi="ar-LB"/>
              </w:rPr>
            </w:pPr>
            <w:r>
              <w:rPr>
                <w:lang w:bidi="ar-LB"/>
              </w:rPr>
              <w:t>Parents</w:t>
            </w:r>
            <w:r w:rsidRPr="003465D5">
              <w:rPr>
                <w:lang w:bidi="ar-LB"/>
              </w:rPr>
              <w:t xml:space="preserve"> are not interested in providing their children with the service.</w:t>
            </w:r>
          </w:p>
        </w:tc>
        <w:tc>
          <w:tcPr>
            <w:tcW w:w="5760" w:type="dxa"/>
          </w:tcPr>
          <w:p w14:paraId="09457533" w14:textId="77777777" w:rsidR="00DF7184" w:rsidRDefault="003465D5" w:rsidP="00754EA2">
            <w:pPr>
              <w:pStyle w:val="ListParagraph"/>
              <w:numPr>
                <w:ilvl w:val="0"/>
                <w:numId w:val="15"/>
              </w:numPr>
              <w:rPr>
                <w:lang w:bidi="ar-LB"/>
              </w:rPr>
            </w:pPr>
            <w:r w:rsidRPr="003465D5">
              <w:rPr>
                <w:lang w:bidi="ar-LB"/>
              </w:rPr>
              <w:t>improvement of children academic skills</w:t>
            </w:r>
          </w:p>
        </w:tc>
      </w:tr>
      <w:tr w:rsidR="00DF7184" w14:paraId="04B1DDB7" w14:textId="77777777" w:rsidTr="00DF7184">
        <w:tc>
          <w:tcPr>
            <w:tcW w:w="5490" w:type="dxa"/>
          </w:tcPr>
          <w:p w14:paraId="508A6B9D" w14:textId="77777777" w:rsidR="00571767" w:rsidRDefault="00571767" w:rsidP="00754EA2">
            <w:pPr>
              <w:pStyle w:val="ListParagraph"/>
              <w:numPr>
                <w:ilvl w:val="0"/>
                <w:numId w:val="15"/>
              </w:numPr>
              <w:rPr>
                <w:lang w:bidi="ar-LB"/>
              </w:rPr>
            </w:pPr>
            <w:r>
              <w:rPr>
                <w:lang w:bidi="ar-LB"/>
              </w:rPr>
              <w:t>Lack of budget for refreshments.</w:t>
            </w:r>
          </w:p>
          <w:p w14:paraId="694F3874" w14:textId="77777777" w:rsidR="00571767" w:rsidRDefault="00571767" w:rsidP="00754EA2">
            <w:pPr>
              <w:pStyle w:val="ListParagraph"/>
              <w:numPr>
                <w:ilvl w:val="0"/>
                <w:numId w:val="15"/>
              </w:numPr>
              <w:rPr>
                <w:lang w:bidi="ar-LB"/>
              </w:rPr>
            </w:pPr>
            <w:r>
              <w:rPr>
                <w:lang w:bidi="ar-LB"/>
              </w:rPr>
              <w:t>Limited availability of psychotherapy, psychiatrist consultations, and medications.</w:t>
            </w:r>
          </w:p>
          <w:p w14:paraId="1F35B2DA" w14:textId="77777777" w:rsidR="00571767" w:rsidRDefault="00571767" w:rsidP="00754EA2">
            <w:pPr>
              <w:pStyle w:val="ListParagraph"/>
              <w:numPr>
                <w:ilvl w:val="0"/>
                <w:numId w:val="15"/>
              </w:numPr>
              <w:rPr>
                <w:lang w:bidi="ar-LB"/>
              </w:rPr>
            </w:pPr>
            <w:r>
              <w:rPr>
                <w:lang w:bidi="ar-LB"/>
              </w:rPr>
              <w:t>Technical issues with tablets and lack of internet on-site.</w:t>
            </w:r>
          </w:p>
          <w:p w14:paraId="6A1B2092" w14:textId="77777777" w:rsidR="00571767" w:rsidRDefault="00571767" w:rsidP="00754EA2">
            <w:pPr>
              <w:pStyle w:val="ListParagraph"/>
              <w:numPr>
                <w:ilvl w:val="0"/>
                <w:numId w:val="15"/>
              </w:numPr>
              <w:rPr>
                <w:lang w:bidi="ar-LB"/>
              </w:rPr>
            </w:pPr>
            <w:r>
              <w:rPr>
                <w:lang w:bidi="ar-LB"/>
              </w:rPr>
              <w:t>Reduced user group commitment during the war phase.</w:t>
            </w:r>
          </w:p>
          <w:p w14:paraId="2DBD76E7" w14:textId="77777777" w:rsidR="00571767" w:rsidRDefault="00571767" w:rsidP="00754EA2">
            <w:pPr>
              <w:pStyle w:val="ListParagraph"/>
              <w:numPr>
                <w:ilvl w:val="0"/>
                <w:numId w:val="15"/>
              </w:numPr>
              <w:rPr>
                <w:lang w:bidi="ar-LB"/>
              </w:rPr>
            </w:pPr>
            <w:r>
              <w:rPr>
                <w:lang w:bidi="ar-LB"/>
              </w:rPr>
              <w:t>Insufficient budget for crisis interventions during war.</w:t>
            </w:r>
          </w:p>
          <w:p w14:paraId="58874B0B" w14:textId="77777777" w:rsidR="00571767" w:rsidRDefault="00571767" w:rsidP="00754EA2">
            <w:pPr>
              <w:pStyle w:val="ListParagraph"/>
              <w:numPr>
                <w:ilvl w:val="0"/>
                <w:numId w:val="15"/>
              </w:numPr>
              <w:rPr>
                <w:lang w:bidi="ar-LB"/>
              </w:rPr>
            </w:pPr>
            <w:r>
              <w:rPr>
                <w:lang w:bidi="ar-LB"/>
              </w:rPr>
              <w:t>Lack of budget for transportation.</w:t>
            </w:r>
          </w:p>
          <w:p w14:paraId="5956B7A4" w14:textId="77777777" w:rsidR="00DF7184" w:rsidRDefault="00571767" w:rsidP="00754EA2">
            <w:pPr>
              <w:pStyle w:val="ListParagraph"/>
              <w:numPr>
                <w:ilvl w:val="0"/>
                <w:numId w:val="15"/>
              </w:numPr>
              <w:rPr>
                <w:lang w:bidi="ar-LB"/>
              </w:rPr>
            </w:pPr>
            <w:r>
              <w:rPr>
                <w:lang w:bidi="ar-LB"/>
              </w:rPr>
              <w:t>Inability to conduct sessions at informal tents (ITs) due to lack of permission in Beqaa, forcing sessions to be held at the center</w:t>
            </w:r>
          </w:p>
        </w:tc>
        <w:tc>
          <w:tcPr>
            <w:tcW w:w="5760" w:type="dxa"/>
          </w:tcPr>
          <w:p w14:paraId="6ECFF5D4" w14:textId="77777777" w:rsidR="00571767" w:rsidRDefault="00571767" w:rsidP="00754EA2">
            <w:pPr>
              <w:pStyle w:val="ListParagraph"/>
              <w:numPr>
                <w:ilvl w:val="0"/>
                <w:numId w:val="15"/>
              </w:numPr>
              <w:rPr>
                <w:lang w:bidi="ar-LB"/>
              </w:rPr>
            </w:pPr>
            <w:r>
              <w:rPr>
                <w:lang w:bidi="ar-LB"/>
              </w:rPr>
              <w:t>Adopted a holistic approach by involving students, parents, teachers, and administrative personnel.</w:t>
            </w:r>
          </w:p>
          <w:p w14:paraId="3B16AB65" w14:textId="77777777" w:rsidR="00571767" w:rsidRDefault="00571767" w:rsidP="00754EA2">
            <w:pPr>
              <w:pStyle w:val="ListParagraph"/>
              <w:numPr>
                <w:ilvl w:val="0"/>
                <w:numId w:val="15"/>
              </w:numPr>
              <w:rPr>
                <w:lang w:bidi="ar-LB"/>
              </w:rPr>
            </w:pPr>
            <w:r>
              <w:rPr>
                <w:lang w:bidi="ar-LB"/>
              </w:rPr>
              <w:t>Addressed stigma, taboo, and discrimination around mental health.</w:t>
            </w:r>
          </w:p>
          <w:p w14:paraId="6FBA1263" w14:textId="77777777" w:rsidR="00571767" w:rsidRDefault="00571767" w:rsidP="00754EA2">
            <w:pPr>
              <w:pStyle w:val="ListParagraph"/>
              <w:numPr>
                <w:ilvl w:val="0"/>
                <w:numId w:val="15"/>
              </w:numPr>
              <w:rPr>
                <w:lang w:bidi="ar-LB"/>
              </w:rPr>
            </w:pPr>
            <w:r>
              <w:rPr>
                <w:lang w:bidi="ar-LB"/>
              </w:rPr>
              <w:t>Enabled open discussions about mental health in public.</w:t>
            </w:r>
          </w:p>
          <w:p w14:paraId="506051DB" w14:textId="77777777" w:rsidR="00571767" w:rsidRDefault="00571767" w:rsidP="00754EA2">
            <w:pPr>
              <w:pStyle w:val="ListParagraph"/>
              <w:numPr>
                <w:ilvl w:val="0"/>
                <w:numId w:val="15"/>
              </w:numPr>
              <w:rPr>
                <w:lang w:bidi="ar-LB"/>
              </w:rPr>
            </w:pPr>
            <w:r>
              <w:rPr>
                <w:lang w:bidi="ar-LB"/>
              </w:rPr>
              <w:t>Empowered participants to refer individuals in need to Mousawat.</w:t>
            </w:r>
          </w:p>
          <w:p w14:paraId="1A311BFF" w14:textId="77777777" w:rsidR="00571767" w:rsidRDefault="00571767" w:rsidP="00754EA2">
            <w:pPr>
              <w:pStyle w:val="ListParagraph"/>
              <w:numPr>
                <w:ilvl w:val="0"/>
                <w:numId w:val="15"/>
              </w:numPr>
              <w:rPr>
                <w:lang w:bidi="ar-LB"/>
              </w:rPr>
            </w:pPr>
            <w:r>
              <w:rPr>
                <w:lang w:bidi="ar-LB"/>
              </w:rPr>
              <w:t>Increased community awareness and knowledge of mental health.</w:t>
            </w:r>
          </w:p>
          <w:p w14:paraId="690BCC84" w14:textId="77777777" w:rsidR="00DF7184" w:rsidRDefault="00571767" w:rsidP="00754EA2">
            <w:pPr>
              <w:pStyle w:val="ListParagraph"/>
              <w:numPr>
                <w:ilvl w:val="0"/>
                <w:numId w:val="15"/>
              </w:numPr>
              <w:rPr>
                <w:lang w:bidi="ar-LB"/>
              </w:rPr>
            </w:pPr>
            <w:r>
              <w:rPr>
                <w:lang w:bidi="ar-LB"/>
              </w:rPr>
              <w:t>Improved school environments through teacher and staff engagement.</w:t>
            </w:r>
          </w:p>
        </w:tc>
      </w:tr>
      <w:tr w:rsidR="00DF7184" w14:paraId="393AFEF2" w14:textId="77777777" w:rsidTr="00DF7184">
        <w:tc>
          <w:tcPr>
            <w:tcW w:w="5490" w:type="dxa"/>
          </w:tcPr>
          <w:p w14:paraId="36936F53" w14:textId="77777777" w:rsidR="00DF7184" w:rsidRDefault="00F65FEB" w:rsidP="00754EA2">
            <w:pPr>
              <w:pStyle w:val="ListParagraph"/>
              <w:numPr>
                <w:ilvl w:val="0"/>
                <w:numId w:val="15"/>
              </w:numPr>
              <w:rPr>
                <w:lang w:bidi="ar-LB"/>
              </w:rPr>
            </w:pPr>
            <w:r w:rsidRPr="00F65FEB">
              <w:rPr>
                <w:lang w:bidi="ar-LB"/>
              </w:rPr>
              <w:t xml:space="preserve">Delay for the implementation of the project (should start in April and we started in </w:t>
            </w:r>
            <w:r w:rsidRPr="00F65FEB">
              <w:rPr>
                <w:lang w:bidi="ar-LB"/>
              </w:rPr>
              <w:lastRenderedPageBreak/>
              <w:t xml:space="preserve">September). Big number of persons who need psychiatric and we only have psychologist. The users are not committed all the time. Due to the </w:t>
            </w:r>
            <w:proofErr w:type="gramStart"/>
            <w:r w:rsidRPr="00F65FEB">
              <w:rPr>
                <w:lang w:bidi="ar-LB"/>
              </w:rPr>
              <w:t>war</w:t>
            </w:r>
            <w:proofErr w:type="gramEnd"/>
            <w:r w:rsidRPr="00F65FEB">
              <w:rPr>
                <w:lang w:bidi="ar-LB"/>
              </w:rPr>
              <w:t xml:space="preserve"> we closed the center for few weeks, and we come back to wok not all the users were able to attends the center.</w:t>
            </w:r>
          </w:p>
        </w:tc>
        <w:tc>
          <w:tcPr>
            <w:tcW w:w="5760" w:type="dxa"/>
          </w:tcPr>
          <w:p w14:paraId="5122A5AF" w14:textId="77777777" w:rsidR="00DF7184" w:rsidRDefault="00F65FEB" w:rsidP="00754EA2">
            <w:pPr>
              <w:pStyle w:val="ListParagraph"/>
              <w:numPr>
                <w:ilvl w:val="0"/>
                <w:numId w:val="15"/>
              </w:numPr>
              <w:rPr>
                <w:lang w:bidi="ar-LB"/>
              </w:rPr>
            </w:pPr>
            <w:r w:rsidRPr="00F65FEB">
              <w:rPr>
                <w:lang w:bidi="ar-LB"/>
              </w:rPr>
              <w:lastRenderedPageBreak/>
              <w:t xml:space="preserve">we are one of the few organizations who work on mental health in central </w:t>
            </w:r>
            <w:proofErr w:type="spellStart"/>
            <w:r w:rsidRPr="00F65FEB">
              <w:rPr>
                <w:lang w:bidi="ar-LB"/>
              </w:rPr>
              <w:t>bekaa</w:t>
            </w:r>
            <w:proofErr w:type="spellEnd"/>
            <w:r w:rsidRPr="00F65FEB">
              <w:rPr>
                <w:lang w:bidi="ar-LB"/>
              </w:rPr>
              <w:t xml:space="preserve">, we had a long list of </w:t>
            </w:r>
            <w:r w:rsidRPr="00F65FEB">
              <w:rPr>
                <w:lang w:bidi="ar-LB"/>
              </w:rPr>
              <w:lastRenderedPageBreak/>
              <w:t xml:space="preserve">referrals which show us the good coordination between us and other NGOS. The users who receive </w:t>
            </w:r>
            <w:proofErr w:type="spellStart"/>
            <w:r w:rsidRPr="00F65FEB">
              <w:rPr>
                <w:lang w:bidi="ar-LB"/>
              </w:rPr>
              <w:t>psy</w:t>
            </w:r>
            <w:proofErr w:type="spellEnd"/>
            <w:r w:rsidRPr="00F65FEB">
              <w:rPr>
                <w:lang w:bidi="ar-LB"/>
              </w:rPr>
              <w:t xml:space="preserve"> sessions are very satisfied and </w:t>
            </w:r>
            <w:proofErr w:type="gramStart"/>
            <w:r w:rsidRPr="00F65FEB">
              <w:rPr>
                <w:lang w:bidi="ar-LB"/>
              </w:rPr>
              <w:t>its</w:t>
            </w:r>
            <w:proofErr w:type="gramEnd"/>
            <w:r w:rsidRPr="00F65FEB">
              <w:rPr>
                <w:lang w:bidi="ar-LB"/>
              </w:rPr>
              <w:t xml:space="preserve"> improve on their daily life.</w:t>
            </w:r>
          </w:p>
        </w:tc>
      </w:tr>
      <w:tr w:rsidR="00DF7184" w14:paraId="3A6242DF" w14:textId="77777777" w:rsidTr="00DF7184">
        <w:tc>
          <w:tcPr>
            <w:tcW w:w="5490" w:type="dxa"/>
          </w:tcPr>
          <w:p w14:paraId="2753519F" w14:textId="77777777" w:rsidR="00DF7184" w:rsidRDefault="00401CD3" w:rsidP="00754EA2">
            <w:pPr>
              <w:pStyle w:val="ListParagraph"/>
              <w:numPr>
                <w:ilvl w:val="0"/>
                <w:numId w:val="18"/>
              </w:numPr>
              <w:rPr>
                <w:lang w:bidi="ar-LB"/>
              </w:rPr>
            </w:pPr>
            <w:r w:rsidRPr="00401CD3">
              <w:rPr>
                <w:lang w:bidi="ar-LB"/>
              </w:rPr>
              <w:t>we didn't able to come to the center all the time. We didn’t be able to visit all the collective shelters and schools in the area because of the security situations.</w:t>
            </w:r>
          </w:p>
        </w:tc>
        <w:tc>
          <w:tcPr>
            <w:tcW w:w="5760" w:type="dxa"/>
          </w:tcPr>
          <w:p w14:paraId="426F1415" w14:textId="77777777" w:rsidR="00DF7184" w:rsidRDefault="00401CD3" w:rsidP="00754EA2">
            <w:pPr>
              <w:pStyle w:val="ListParagraph"/>
              <w:numPr>
                <w:ilvl w:val="0"/>
                <w:numId w:val="18"/>
              </w:numPr>
              <w:rPr>
                <w:lang w:bidi="ar-LB"/>
              </w:rPr>
            </w:pPr>
            <w:r w:rsidRPr="00401CD3">
              <w:rPr>
                <w:lang w:bidi="ar-LB"/>
              </w:rPr>
              <w:t xml:space="preserve">the children were very happy with kits, and the </w:t>
            </w:r>
            <w:r w:rsidR="006D4EFC" w:rsidRPr="00401CD3">
              <w:rPr>
                <w:lang w:bidi="ar-LB"/>
              </w:rPr>
              <w:t>PSs</w:t>
            </w:r>
            <w:r w:rsidRPr="00401CD3">
              <w:rPr>
                <w:lang w:bidi="ar-LB"/>
              </w:rPr>
              <w:t xml:space="preserve"> sessions. The assistive devices were very helpful for users.</w:t>
            </w:r>
          </w:p>
        </w:tc>
      </w:tr>
      <w:tr w:rsidR="004321B3" w14:paraId="6053CB52" w14:textId="77777777" w:rsidTr="00DF7184">
        <w:tc>
          <w:tcPr>
            <w:tcW w:w="5490" w:type="dxa"/>
          </w:tcPr>
          <w:p w14:paraId="66AC254C" w14:textId="77777777" w:rsidR="004321B3" w:rsidRPr="00401CD3" w:rsidRDefault="004321B3" w:rsidP="00754EA2">
            <w:pPr>
              <w:pStyle w:val="ListParagraph"/>
              <w:numPr>
                <w:ilvl w:val="0"/>
                <w:numId w:val="18"/>
              </w:numPr>
              <w:rPr>
                <w:lang w:bidi="ar-LB"/>
              </w:rPr>
            </w:pPr>
            <w:r w:rsidRPr="004321B3">
              <w:rPr>
                <w:lang w:bidi="ar-LB"/>
              </w:rPr>
              <w:t>Beneficiaries are not able financially to cover their own transportation expenses</w:t>
            </w:r>
          </w:p>
        </w:tc>
        <w:tc>
          <w:tcPr>
            <w:tcW w:w="5760" w:type="dxa"/>
          </w:tcPr>
          <w:p w14:paraId="751FCEF7" w14:textId="77777777" w:rsidR="004321B3" w:rsidRPr="00401CD3" w:rsidRDefault="004321B3" w:rsidP="00754EA2">
            <w:pPr>
              <w:pStyle w:val="ListParagraph"/>
              <w:numPr>
                <w:ilvl w:val="0"/>
                <w:numId w:val="18"/>
              </w:numPr>
              <w:rPr>
                <w:lang w:bidi="ar-LB"/>
              </w:rPr>
            </w:pPr>
            <w:r w:rsidRPr="004321B3">
              <w:rPr>
                <w:lang w:bidi="ar-LB"/>
              </w:rPr>
              <w:t>Assistive devices help improve and facilitate the quality of life for beneficiaries</w:t>
            </w:r>
          </w:p>
        </w:tc>
      </w:tr>
      <w:tr w:rsidR="004321B3" w14:paraId="0AEF1DBB" w14:textId="77777777" w:rsidTr="00DF7184">
        <w:tc>
          <w:tcPr>
            <w:tcW w:w="5490" w:type="dxa"/>
          </w:tcPr>
          <w:p w14:paraId="09ABF0B8" w14:textId="77777777" w:rsidR="004321B3" w:rsidRPr="004321B3" w:rsidRDefault="004321B3" w:rsidP="00754EA2">
            <w:pPr>
              <w:pStyle w:val="ListParagraph"/>
              <w:numPr>
                <w:ilvl w:val="0"/>
                <w:numId w:val="18"/>
              </w:numPr>
              <w:rPr>
                <w:lang w:bidi="ar-LB"/>
              </w:rPr>
            </w:pPr>
            <w:r>
              <w:rPr>
                <w:lang w:bidi="ar-LB"/>
              </w:rPr>
              <w:t xml:space="preserve">The </w:t>
            </w:r>
            <w:r w:rsidRPr="004321B3">
              <w:rPr>
                <w:lang w:bidi="ar-LB"/>
              </w:rPr>
              <w:t>need for children to have a greater number of therapy sessions.</w:t>
            </w:r>
          </w:p>
        </w:tc>
        <w:tc>
          <w:tcPr>
            <w:tcW w:w="5760" w:type="dxa"/>
          </w:tcPr>
          <w:p w14:paraId="243E73D9" w14:textId="77777777" w:rsidR="004321B3" w:rsidRPr="00401CD3" w:rsidRDefault="004321B3" w:rsidP="00754EA2">
            <w:pPr>
              <w:pStyle w:val="ListParagraph"/>
              <w:numPr>
                <w:ilvl w:val="0"/>
                <w:numId w:val="18"/>
              </w:numPr>
              <w:rPr>
                <w:lang w:bidi="ar-LB"/>
              </w:rPr>
            </w:pPr>
            <w:r w:rsidRPr="004321B3">
              <w:rPr>
                <w:lang w:bidi="ar-LB"/>
              </w:rPr>
              <w:t>improve communication enhanced communication can improve relationships with family, friends and teachers, providing inclusion in educational and social settings.</w:t>
            </w:r>
          </w:p>
        </w:tc>
      </w:tr>
      <w:tr w:rsidR="004321B3" w14:paraId="21722278" w14:textId="77777777" w:rsidTr="00DF7184">
        <w:tc>
          <w:tcPr>
            <w:tcW w:w="5490" w:type="dxa"/>
          </w:tcPr>
          <w:p w14:paraId="125456DE" w14:textId="77777777" w:rsidR="004321B3" w:rsidRDefault="004321B3" w:rsidP="00754EA2">
            <w:pPr>
              <w:pStyle w:val="ListParagraph"/>
              <w:numPr>
                <w:ilvl w:val="0"/>
                <w:numId w:val="18"/>
              </w:numPr>
              <w:rPr>
                <w:lang w:bidi="ar-LB"/>
              </w:rPr>
            </w:pPr>
            <w:r w:rsidRPr="004321B3">
              <w:rPr>
                <w:lang w:bidi="ar-LB"/>
              </w:rPr>
              <w:t>The security situation in the country</w:t>
            </w:r>
          </w:p>
        </w:tc>
        <w:tc>
          <w:tcPr>
            <w:tcW w:w="5760" w:type="dxa"/>
          </w:tcPr>
          <w:p w14:paraId="48954483" w14:textId="77777777" w:rsidR="004321B3" w:rsidRPr="00401CD3" w:rsidRDefault="004321B3" w:rsidP="00754EA2">
            <w:pPr>
              <w:pStyle w:val="ListParagraph"/>
              <w:numPr>
                <w:ilvl w:val="0"/>
                <w:numId w:val="18"/>
              </w:numPr>
              <w:rPr>
                <w:lang w:bidi="ar-LB"/>
              </w:rPr>
            </w:pPr>
            <w:r w:rsidRPr="004321B3">
              <w:rPr>
                <w:lang w:bidi="ar-LB"/>
              </w:rPr>
              <w:t>Participation in group session ease feelings of isolation often experienced by beneficiary children</w:t>
            </w:r>
          </w:p>
        </w:tc>
      </w:tr>
    </w:tbl>
    <w:p w14:paraId="59B0BEAA" w14:textId="77777777" w:rsidR="00603230" w:rsidRDefault="00603230" w:rsidP="000C5C5F">
      <w:pPr>
        <w:rPr>
          <w:lang w:bidi="ar-LB"/>
        </w:rPr>
      </w:pPr>
    </w:p>
    <w:p w14:paraId="6C8F6F06" w14:textId="77777777" w:rsidR="00DE5CA5" w:rsidRDefault="00DE5CA5" w:rsidP="00DE5CA5">
      <w:pPr>
        <w:rPr>
          <w:rFonts w:asciiTheme="majorBidi" w:hAnsiTheme="majorBidi" w:cstheme="majorBidi"/>
          <w:sz w:val="24"/>
          <w:szCs w:val="24"/>
          <w:lang w:bidi="ar-LB"/>
        </w:rPr>
      </w:pPr>
    </w:p>
    <w:p w14:paraId="66680D7F" w14:textId="77777777" w:rsidR="000C5C5F" w:rsidRPr="003C21C2" w:rsidRDefault="000C5C5F" w:rsidP="000C5C5F">
      <w:pPr>
        <w:pStyle w:val="Heading3"/>
        <w:rPr>
          <w:sz w:val="40"/>
          <w:szCs w:val="40"/>
        </w:rPr>
      </w:pPr>
      <w:bookmarkStart w:id="44" w:name="_Toc199412175"/>
      <w:r w:rsidRPr="003C21C2">
        <w:rPr>
          <w:sz w:val="40"/>
          <w:szCs w:val="40"/>
        </w:rPr>
        <w:t>Conclusion</w:t>
      </w:r>
      <w:bookmarkEnd w:id="44"/>
    </w:p>
    <w:p w14:paraId="40DAA1B8" w14:textId="77777777" w:rsidR="000C5C5F" w:rsidRPr="003C21C2" w:rsidRDefault="000C5C5F" w:rsidP="003C21C2">
      <w:pPr>
        <w:pStyle w:val="NormalWeb"/>
        <w:jc w:val="both"/>
        <w:rPr>
          <w:sz w:val="28"/>
          <w:szCs w:val="28"/>
        </w:rPr>
      </w:pPr>
      <w:r w:rsidRPr="003C21C2">
        <w:rPr>
          <w:sz w:val="28"/>
          <w:szCs w:val="28"/>
        </w:rPr>
        <w:t xml:space="preserve">The year 2024 was a testament to </w:t>
      </w:r>
      <w:proofErr w:type="spellStart"/>
      <w:r w:rsidRPr="003C21C2">
        <w:rPr>
          <w:sz w:val="28"/>
          <w:szCs w:val="28"/>
        </w:rPr>
        <w:t>Mousawat’s</w:t>
      </w:r>
      <w:proofErr w:type="spellEnd"/>
      <w:r w:rsidRPr="003C21C2">
        <w:rPr>
          <w:sz w:val="28"/>
          <w:szCs w:val="28"/>
        </w:rPr>
        <w:t xml:space="preserve"> enduring commitment to inclusion, dignity, and rights for persons with disabilities and marginalized communities across Lebanon. Amid economic hardship, conflict, and systemic challenges, Mousawat not only sustained but expanded its reach—delivering over 25,000 critical services, implementing 23 diverse projects, and adapting rapidly to emergency and wartime needs.</w:t>
      </w:r>
    </w:p>
    <w:p w14:paraId="1E7AEEDB" w14:textId="77777777" w:rsidR="000C5C5F" w:rsidRPr="003C21C2" w:rsidRDefault="000C5C5F" w:rsidP="003C21C2">
      <w:pPr>
        <w:pStyle w:val="NormalWeb"/>
        <w:jc w:val="both"/>
        <w:rPr>
          <w:sz w:val="28"/>
          <w:szCs w:val="28"/>
        </w:rPr>
      </w:pPr>
      <w:r w:rsidRPr="003C21C2">
        <w:rPr>
          <w:sz w:val="28"/>
          <w:szCs w:val="28"/>
        </w:rPr>
        <w:t>Our work this year reinforced the values we hold dear: equity, resilience, and community partnership. Whether through life-saving assistive devices, homecare and mobile rehabilitation, inclusive education, or psychosocial support, our interventions were shaped by the real needs of our beneficiaries and grounded in a rights-based approach.</w:t>
      </w:r>
    </w:p>
    <w:p w14:paraId="6D2A0752" w14:textId="77777777" w:rsidR="000C5C5F" w:rsidRPr="003C21C2" w:rsidRDefault="000C5C5F" w:rsidP="003C21C2">
      <w:pPr>
        <w:pStyle w:val="NormalWeb"/>
        <w:jc w:val="both"/>
        <w:rPr>
          <w:sz w:val="28"/>
          <w:szCs w:val="28"/>
        </w:rPr>
      </w:pPr>
      <w:r w:rsidRPr="003C21C2">
        <w:rPr>
          <w:sz w:val="28"/>
          <w:szCs w:val="28"/>
        </w:rPr>
        <w:t>We remain deeply grateful to our donors, partners, and the dedicated Mousawat team whose tireless efforts continue to break barriers and build a more inclusive future. As we move into 2025, we renew our promise to listen, adapt, and lead with compassion—ensuring that no one is left behind.</w:t>
      </w:r>
    </w:p>
    <w:p w14:paraId="55A32F44" w14:textId="77777777" w:rsidR="00DE5CA5" w:rsidRDefault="00DE5CA5" w:rsidP="00DE5CA5">
      <w:pPr>
        <w:rPr>
          <w:rFonts w:asciiTheme="majorBidi" w:hAnsiTheme="majorBidi" w:cstheme="majorBidi"/>
          <w:sz w:val="24"/>
          <w:szCs w:val="24"/>
          <w:lang w:bidi="ar-LB"/>
        </w:rPr>
      </w:pPr>
    </w:p>
    <w:p w14:paraId="7779EB08" w14:textId="31C2B080" w:rsidR="00705F8E" w:rsidRPr="00DE5CA5" w:rsidRDefault="00705F8E" w:rsidP="001C6E8A">
      <w:pPr>
        <w:rPr>
          <w:rFonts w:asciiTheme="majorBidi" w:hAnsiTheme="majorBidi" w:cstheme="majorBidi"/>
          <w:sz w:val="24"/>
          <w:szCs w:val="24"/>
          <w:lang w:bidi="ar-LB"/>
        </w:rPr>
      </w:pPr>
    </w:p>
    <w:sectPr w:rsidR="00705F8E" w:rsidRPr="00DE5CA5">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37DF" w14:textId="77777777" w:rsidR="00D0758B" w:rsidRDefault="00D0758B" w:rsidP="005C55FD">
      <w:pPr>
        <w:spacing w:after="0" w:line="240" w:lineRule="auto"/>
      </w:pPr>
      <w:r>
        <w:separator/>
      </w:r>
    </w:p>
  </w:endnote>
  <w:endnote w:type="continuationSeparator" w:id="0">
    <w:p w14:paraId="55B279EB" w14:textId="77777777" w:rsidR="00D0758B" w:rsidRDefault="00D0758B" w:rsidP="005C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827E2" w14:textId="77777777" w:rsidR="00D0758B" w:rsidRDefault="00D0758B" w:rsidP="005C55FD">
      <w:pPr>
        <w:spacing w:after="0" w:line="240" w:lineRule="auto"/>
      </w:pPr>
      <w:r>
        <w:separator/>
      </w:r>
    </w:p>
  </w:footnote>
  <w:footnote w:type="continuationSeparator" w:id="0">
    <w:p w14:paraId="3A6302E7" w14:textId="77777777" w:rsidR="00D0758B" w:rsidRDefault="00D0758B" w:rsidP="005C5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355237"/>
      <w:docPartObj>
        <w:docPartGallery w:val="Page Numbers (Top of Page)"/>
        <w:docPartUnique/>
      </w:docPartObj>
    </w:sdtPr>
    <w:sdtEndPr>
      <w:rPr>
        <w:noProof/>
      </w:rPr>
    </w:sdtEndPr>
    <w:sdtContent>
      <w:p w14:paraId="24FF8308" w14:textId="0017FECC" w:rsidR="008A6485" w:rsidRDefault="008A6485">
        <w:pPr>
          <w:pStyle w:val="Header"/>
          <w:jc w:val="center"/>
        </w:pPr>
        <w:r>
          <w:fldChar w:fldCharType="begin"/>
        </w:r>
        <w:r>
          <w:instrText xml:space="preserve"> PAGE   \* MERGEFORMAT </w:instrText>
        </w:r>
        <w:r>
          <w:fldChar w:fldCharType="separate"/>
        </w:r>
        <w:r w:rsidR="0039604E">
          <w:rPr>
            <w:noProof/>
          </w:rPr>
          <w:t>1</w:t>
        </w:r>
        <w:r>
          <w:rPr>
            <w:noProof/>
          </w:rPr>
          <w:fldChar w:fldCharType="end"/>
        </w:r>
      </w:p>
    </w:sdtContent>
  </w:sdt>
  <w:p w14:paraId="7952A012" w14:textId="77777777" w:rsidR="008A6485" w:rsidRDefault="008A6485" w:rsidP="00460941">
    <w:pPr>
      <w:pStyle w:val="Header"/>
      <w:tabs>
        <w:tab w:val="clear" w:pos="4320"/>
        <w:tab w:val="clear" w:pos="8640"/>
        <w:tab w:val="left" w:pos="1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728"/>
    <w:multiLevelType w:val="hybridMultilevel"/>
    <w:tmpl w:val="17F675DA"/>
    <w:lvl w:ilvl="0" w:tplc="A6024BB6">
      <w:start w:val="6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76887"/>
    <w:multiLevelType w:val="hybridMultilevel"/>
    <w:tmpl w:val="F7E8394C"/>
    <w:lvl w:ilvl="0" w:tplc="D6C27D08">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11C15"/>
    <w:multiLevelType w:val="hybridMultilevel"/>
    <w:tmpl w:val="DE14669C"/>
    <w:lvl w:ilvl="0" w:tplc="0409000F">
      <w:start w:val="1"/>
      <w:numFmt w:val="decimal"/>
      <w:lvlText w:val="%1."/>
      <w:lvlJc w:val="left"/>
      <w:pPr>
        <w:ind w:left="360" w:hanging="360"/>
      </w:pPr>
      <w:rPr>
        <w:sz w:val="24"/>
        <w:szCs w:val="24"/>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3" w15:restartNumberingAfterBreak="0">
    <w:nsid w:val="08793B9E"/>
    <w:multiLevelType w:val="hybridMultilevel"/>
    <w:tmpl w:val="B6BA85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75A7D"/>
    <w:multiLevelType w:val="multilevel"/>
    <w:tmpl w:val="D9AE91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D766F"/>
    <w:multiLevelType w:val="multilevel"/>
    <w:tmpl w:val="9C305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63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7319ED"/>
    <w:multiLevelType w:val="hybridMultilevel"/>
    <w:tmpl w:val="B1105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40371"/>
    <w:multiLevelType w:val="hybridMultilevel"/>
    <w:tmpl w:val="6052BC02"/>
    <w:lvl w:ilvl="0" w:tplc="04090001">
      <w:start w:val="1"/>
      <w:numFmt w:val="bullet"/>
      <w:lvlText w:val=""/>
      <w:lvlJc w:val="left"/>
      <w:pPr>
        <w:ind w:left="840" w:hanging="360"/>
      </w:pPr>
      <w:rPr>
        <w:rFonts w:ascii="Symbol" w:hAnsi="Symbol" w:hint="default"/>
        <w:sz w:val="32"/>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0ECF5261"/>
    <w:multiLevelType w:val="hybridMultilevel"/>
    <w:tmpl w:val="4410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E6261F"/>
    <w:multiLevelType w:val="hybridMultilevel"/>
    <w:tmpl w:val="68BA3704"/>
    <w:lvl w:ilvl="0" w:tplc="22CC5C82">
      <w:start w:val="3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1A51D05"/>
    <w:multiLevelType w:val="hybridMultilevel"/>
    <w:tmpl w:val="EFD43B62"/>
    <w:lvl w:ilvl="0" w:tplc="04090001">
      <w:start w:val="1"/>
      <w:numFmt w:val="bullet"/>
      <w:lvlText w:val=""/>
      <w:lvlJc w:val="left"/>
      <w:pPr>
        <w:ind w:left="840" w:hanging="360"/>
      </w:pPr>
      <w:rPr>
        <w:rFonts w:ascii="Symbol" w:hAnsi="Symbol" w:hint="default"/>
        <w:sz w:val="32"/>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1427439C"/>
    <w:multiLevelType w:val="hybridMultilevel"/>
    <w:tmpl w:val="DCAA0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143E44EF"/>
    <w:multiLevelType w:val="hybridMultilevel"/>
    <w:tmpl w:val="014C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9D618F"/>
    <w:multiLevelType w:val="hybridMultilevel"/>
    <w:tmpl w:val="9648EBAE"/>
    <w:lvl w:ilvl="0" w:tplc="10307FC2">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AA19E6"/>
    <w:multiLevelType w:val="hybridMultilevel"/>
    <w:tmpl w:val="F95CE07A"/>
    <w:lvl w:ilvl="0" w:tplc="504AB2A2">
      <w:start w:val="1"/>
      <w:numFmt w:val="decimal"/>
      <w:lvlText w:val="%1."/>
      <w:lvlJc w:val="left"/>
      <w:pPr>
        <w:ind w:left="360" w:hanging="360"/>
      </w:pPr>
      <w:rPr>
        <w:color w:val="auto"/>
        <w:sz w:val="24"/>
        <w:szCs w:val="24"/>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171235E8"/>
    <w:multiLevelType w:val="hybridMultilevel"/>
    <w:tmpl w:val="91364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B94068"/>
    <w:multiLevelType w:val="multilevel"/>
    <w:tmpl w:val="161A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0E10AA"/>
    <w:multiLevelType w:val="hybridMultilevel"/>
    <w:tmpl w:val="DD08F6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9422A89"/>
    <w:multiLevelType w:val="hybridMultilevel"/>
    <w:tmpl w:val="215299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C12633"/>
    <w:multiLevelType w:val="hybridMultilevel"/>
    <w:tmpl w:val="423A2C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940C69"/>
    <w:multiLevelType w:val="hybridMultilevel"/>
    <w:tmpl w:val="7F9E3906"/>
    <w:lvl w:ilvl="0" w:tplc="04090001">
      <w:start w:val="1"/>
      <w:numFmt w:val="bullet"/>
      <w:lvlText w:val=""/>
      <w:lvlJc w:val="left"/>
      <w:pPr>
        <w:ind w:left="840" w:hanging="360"/>
      </w:pPr>
      <w:rPr>
        <w:rFonts w:ascii="Symbol" w:hAnsi="Symbol" w:hint="default"/>
        <w:sz w:val="32"/>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1" w15:restartNumberingAfterBreak="0">
    <w:nsid w:val="1CCD0C99"/>
    <w:multiLevelType w:val="hybridMultilevel"/>
    <w:tmpl w:val="F3803258"/>
    <w:lvl w:ilvl="0" w:tplc="9DA64F92">
      <w:start w:val="1"/>
      <w:numFmt w:val="decimal"/>
      <w:lvlText w:val="%1."/>
      <w:lvlJc w:val="left"/>
      <w:pPr>
        <w:ind w:left="72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F204BB8"/>
    <w:multiLevelType w:val="hybridMultilevel"/>
    <w:tmpl w:val="2370DA5E"/>
    <w:lvl w:ilvl="0" w:tplc="0409000F">
      <w:start w:val="1"/>
      <w:numFmt w:val="decimal"/>
      <w:lvlText w:val="%1."/>
      <w:lvlJc w:val="left"/>
      <w:pPr>
        <w:ind w:left="72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22682BA6"/>
    <w:multiLevelType w:val="hybridMultilevel"/>
    <w:tmpl w:val="4A1C62E8"/>
    <w:lvl w:ilvl="0" w:tplc="19A4F0C4">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B82D0F"/>
    <w:multiLevelType w:val="hybridMultilevel"/>
    <w:tmpl w:val="C55AB68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25195682"/>
    <w:multiLevelType w:val="hybridMultilevel"/>
    <w:tmpl w:val="2A8C9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6333578"/>
    <w:multiLevelType w:val="hybridMultilevel"/>
    <w:tmpl w:val="DF92740A"/>
    <w:lvl w:ilvl="0" w:tplc="390A88C8">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7F0946"/>
    <w:multiLevelType w:val="hybridMultilevel"/>
    <w:tmpl w:val="C40235BA"/>
    <w:lvl w:ilvl="0" w:tplc="13527AF6">
      <w:start w:val="64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3151202A"/>
    <w:multiLevelType w:val="hybridMultilevel"/>
    <w:tmpl w:val="C204AB14"/>
    <w:lvl w:ilvl="0" w:tplc="780AB9A6">
      <w:start w:val="3"/>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32C559EF"/>
    <w:multiLevelType w:val="hybridMultilevel"/>
    <w:tmpl w:val="8B9C6B08"/>
    <w:lvl w:ilvl="0" w:tplc="D230F38A">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346F59"/>
    <w:multiLevelType w:val="hybridMultilevel"/>
    <w:tmpl w:val="0A64239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59260BE"/>
    <w:multiLevelType w:val="hybridMultilevel"/>
    <w:tmpl w:val="36FE3E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36CA2608"/>
    <w:multiLevelType w:val="hybridMultilevel"/>
    <w:tmpl w:val="43F45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FC717F"/>
    <w:multiLevelType w:val="hybridMultilevel"/>
    <w:tmpl w:val="B51CA1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3D6E6770"/>
    <w:multiLevelType w:val="hybridMultilevel"/>
    <w:tmpl w:val="0DD6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A75850"/>
    <w:multiLevelType w:val="hybridMultilevel"/>
    <w:tmpl w:val="31CCD4FC"/>
    <w:lvl w:ilvl="0" w:tplc="59A2034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6444D7"/>
    <w:multiLevelType w:val="hybridMultilevel"/>
    <w:tmpl w:val="631EFDE8"/>
    <w:lvl w:ilvl="0" w:tplc="0409000B">
      <w:start w:val="1"/>
      <w:numFmt w:val="bullet"/>
      <w:lvlText w:val=""/>
      <w:lvlJc w:val="left"/>
      <w:pPr>
        <w:ind w:left="1961" w:hanging="360"/>
      </w:pPr>
      <w:rPr>
        <w:rFonts w:ascii="Wingdings" w:hAnsi="Wingdings" w:hint="default"/>
      </w:rPr>
    </w:lvl>
    <w:lvl w:ilvl="1" w:tplc="04090003" w:tentative="1">
      <w:start w:val="1"/>
      <w:numFmt w:val="bullet"/>
      <w:lvlText w:val="o"/>
      <w:lvlJc w:val="left"/>
      <w:pPr>
        <w:ind w:left="2681" w:hanging="360"/>
      </w:pPr>
      <w:rPr>
        <w:rFonts w:ascii="Courier New" w:hAnsi="Courier New" w:cs="Courier New" w:hint="default"/>
      </w:rPr>
    </w:lvl>
    <w:lvl w:ilvl="2" w:tplc="04090005" w:tentative="1">
      <w:start w:val="1"/>
      <w:numFmt w:val="bullet"/>
      <w:lvlText w:val=""/>
      <w:lvlJc w:val="left"/>
      <w:pPr>
        <w:ind w:left="3401" w:hanging="360"/>
      </w:pPr>
      <w:rPr>
        <w:rFonts w:ascii="Wingdings" w:hAnsi="Wingdings" w:hint="default"/>
      </w:rPr>
    </w:lvl>
    <w:lvl w:ilvl="3" w:tplc="04090001" w:tentative="1">
      <w:start w:val="1"/>
      <w:numFmt w:val="bullet"/>
      <w:lvlText w:val=""/>
      <w:lvlJc w:val="left"/>
      <w:pPr>
        <w:ind w:left="4121" w:hanging="360"/>
      </w:pPr>
      <w:rPr>
        <w:rFonts w:ascii="Symbol" w:hAnsi="Symbol" w:hint="default"/>
      </w:rPr>
    </w:lvl>
    <w:lvl w:ilvl="4" w:tplc="04090003" w:tentative="1">
      <w:start w:val="1"/>
      <w:numFmt w:val="bullet"/>
      <w:lvlText w:val="o"/>
      <w:lvlJc w:val="left"/>
      <w:pPr>
        <w:ind w:left="4841" w:hanging="360"/>
      </w:pPr>
      <w:rPr>
        <w:rFonts w:ascii="Courier New" w:hAnsi="Courier New" w:cs="Courier New" w:hint="default"/>
      </w:rPr>
    </w:lvl>
    <w:lvl w:ilvl="5" w:tplc="04090005" w:tentative="1">
      <w:start w:val="1"/>
      <w:numFmt w:val="bullet"/>
      <w:lvlText w:val=""/>
      <w:lvlJc w:val="left"/>
      <w:pPr>
        <w:ind w:left="5561" w:hanging="360"/>
      </w:pPr>
      <w:rPr>
        <w:rFonts w:ascii="Wingdings" w:hAnsi="Wingdings" w:hint="default"/>
      </w:rPr>
    </w:lvl>
    <w:lvl w:ilvl="6" w:tplc="04090001" w:tentative="1">
      <w:start w:val="1"/>
      <w:numFmt w:val="bullet"/>
      <w:lvlText w:val=""/>
      <w:lvlJc w:val="left"/>
      <w:pPr>
        <w:ind w:left="6281" w:hanging="360"/>
      </w:pPr>
      <w:rPr>
        <w:rFonts w:ascii="Symbol" w:hAnsi="Symbol" w:hint="default"/>
      </w:rPr>
    </w:lvl>
    <w:lvl w:ilvl="7" w:tplc="04090003" w:tentative="1">
      <w:start w:val="1"/>
      <w:numFmt w:val="bullet"/>
      <w:lvlText w:val="o"/>
      <w:lvlJc w:val="left"/>
      <w:pPr>
        <w:ind w:left="7001" w:hanging="360"/>
      </w:pPr>
      <w:rPr>
        <w:rFonts w:ascii="Courier New" w:hAnsi="Courier New" w:cs="Courier New" w:hint="default"/>
      </w:rPr>
    </w:lvl>
    <w:lvl w:ilvl="8" w:tplc="04090005" w:tentative="1">
      <w:start w:val="1"/>
      <w:numFmt w:val="bullet"/>
      <w:lvlText w:val=""/>
      <w:lvlJc w:val="left"/>
      <w:pPr>
        <w:ind w:left="7721" w:hanging="360"/>
      </w:pPr>
      <w:rPr>
        <w:rFonts w:ascii="Wingdings" w:hAnsi="Wingdings" w:hint="default"/>
      </w:rPr>
    </w:lvl>
  </w:abstractNum>
  <w:abstractNum w:abstractNumId="37" w15:restartNumberingAfterBreak="0">
    <w:nsid w:val="441A5830"/>
    <w:multiLevelType w:val="hybridMultilevel"/>
    <w:tmpl w:val="70667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74909E4"/>
    <w:multiLevelType w:val="hybridMultilevel"/>
    <w:tmpl w:val="D3E0C9D2"/>
    <w:lvl w:ilvl="0" w:tplc="0DB092E2">
      <w:start w:val="1"/>
      <w:numFmt w:val="bullet"/>
      <w:lvlText w:val=""/>
      <w:lvlJc w:val="left"/>
      <w:pPr>
        <w:ind w:left="720" w:hanging="360"/>
      </w:pPr>
      <w:rPr>
        <w:rFonts w:ascii="Symbol" w:hAnsi="Symbol" w:hint="default"/>
      </w:rPr>
    </w:lvl>
    <w:lvl w:ilvl="1" w:tplc="706A2636" w:tentative="1">
      <w:start w:val="1"/>
      <w:numFmt w:val="bullet"/>
      <w:lvlText w:val="o"/>
      <w:lvlJc w:val="left"/>
      <w:pPr>
        <w:ind w:left="1440" w:hanging="360"/>
      </w:pPr>
      <w:rPr>
        <w:rFonts w:ascii="Courier New" w:hAnsi="Courier New" w:cs="Courier New" w:hint="default"/>
      </w:rPr>
    </w:lvl>
    <w:lvl w:ilvl="2" w:tplc="40D0BEB2" w:tentative="1">
      <w:start w:val="1"/>
      <w:numFmt w:val="bullet"/>
      <w:lvlText w:val=""/>
      <w:lvlJc w:val="left"/>
      <w:pPr>
        <w:ind w:left="2160" w:hanging="360"/>
      </w:pPr>
      <w:rPr>
        <w:rFonts w:ascii="Wingdings" w:hAnsi="Wingdings" w:hint="default"/>
      </w:rPr>
    </w:lvl>
    <w:lvl w:ilvl="3" w:tplc="4D2E64C6" w:tentative="1">
      <w:start w:val="1"/>
      <w:numFmt w:val="bullet"/>
      <w:lvlText w:val=""/>
      <w:lvlJc w:val="left"/>
      <w:pPr>
        <w:ind w:left="2880" w:hanging="360"/>
      </w:pPr>
      <w:rPr>
        <w:rFonts w:ascii="Symbol" w:hAnsi="Symbol" w:hint="default"/>
      </w:rPr>
    </w:lvl>
    <w:lvl w:ilvl="4" w:tplc="6BA2B584" w:tentative="1">
      <w:start w:val="1"/>
      <w:numFmt w:val="bullet"/>
      <w:lvlText w:val="o"/>
      <w:lvlJc w:val="left"/>
      <w:pPr>
        <w:ind w:left="3600" w:hanging="360"/>
      </w:pPr>
      <w:rPr>
        <w:rFonts w:ascii="Courier New" w:hAnsi="Courier New" w:cs="Courier New" w:hint="default"/>
      </w:rPr>
    </w:lvl>
    <w:lvl w:ilvl="5" w:tplc="2BEE9AAA" w:tentative="1">
      <w:start w:val="1"/>
      <w:numFmt w:val="bullet"/>
      <w:lvlText w:val=""/>
      <w:lvlJc w:val="left"/>
      <w:pPr>
        <w:ind w:left="4320" w:hanging="360"/>
      </w:pPr>
      <w:rPr>
        <w:rFonts w:ascii="Wingdings" w:hAnsi="Wingdings" w:hint="default"/>
      </w:rPr>
    </w:lvl>
    <w:lvl w:ilvl="6" w:tplc="FAA42C82" w:tentative="1">
      <w:start w:val="1"/>
      <w:numFmt w:val="bullet"/>
      <w:lvlText w:val=""/>
      <w:lvlJc w:val="left"/>
      <w:pPr>
        <w:ind w:left="5040" w:hanging="360"/>
      </w:pPr>
      <w:rPr>
        <w:rFonts w:ascii="Symbol" w:hAnsi="Symbol" w:hint="default"/>
      </w:rPr>
    </w:lvl>
    <w:lvl w:ilvl="7" w:tplc="D5247FD8" w:tentative="1">
      <w:start w:val="1"/>
      <w:numFmt w:val="bullet"/>
      <w:lvlText w:val="o"/>
      <w:lvlJc w:val="left"/>
      <w:pPr>
        <w:ind w:left="5760" w:hanging="360"/>
      </w:pPr>
      <w:rPr>
        <w:rFonts w:ascii="Courier New" w:hAnsi="Courier New" w:cs="Courier New" w:hint="default"/>
      </w:rPr>
    </w:lvl>
    <w:lvl w:ilvl="8" w:tplc="02AA84AA" w:tentative="1">
      <w:start w:val="1"/>
      <w:numFmt w:val="bullet"/>
      <w:lvlText w:val=""/>
      <w:lvlJc w:val="left"/>
      <w:pPr>
        <w:ind w:left="6480" w:hanging="360"/>
      </w:pPr>
      <w:rPr>
        <w:rFonts w:ascii="Wingdings" w:hAnsi="Wingdings" w:hint="default"/>
      </w:rPr>
    </w:lvl>
  </w:abstractNum>
  <w:abstractNum w:abstractNumId="39" w15:restartNumberingAfterBreak="0">
    <w:nsid w:val="47793D82"/>
    <w:multiLevelType w:val="hybridMultilevel"/>
    <w:tmpl w:val="DDAEF184"/>
    <w:lvl w:ilvl="0" w:tplc="04090001">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CB0AB4"/>
    <w:multiLevelType w:val="hybridMultilevel"/>
    <w:tmpl w:val="44A6F62C"/>
    <w:lvl w:ilvl="0" w:tplc="04090019">
      <w:start w:val="1"/>
      <w:numFmt w:val="decimal"/>
      <w:lvlText w:val="%1."/>
      <w:lvlJc w:val="left"/>
      <w:pPr>
        <w:ind w:left="360" w:hanging="360"/>
      </w:pPr>
      <w:rPr>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1" w15:restartNumberingAfterBreak="0">
    <w:nsid w:val="498950B1"/>
    <w:multiLevelType w:val="multilevel"/>
    <w:tmpl w:val="94761E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C8A1E49"/>
    <w:multiLevelType w:val="multilevel"/>
    <w:tmpl w:val="0680C9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01206ED"/>
    <w:multiLevelType w:val="hybridMultilevel"/>
    <w:tmpl w:val="4DC876CE"/>
    <w:lvl w:ilvl="0" w:tplc="9DA64F92">
      <w:start w:val="7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785EF3"/>
    <w:multiLevelType w:val="hybridMultilevel"/>
    <w:tmpl w:val="E91C889E"/>
    <w:lvl w:ilvl="0" w:tplc="2F402D2C">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51ED3BB4"/>
    <w:multiLevelType w:val="hybridMultilevel"/>
    <w:tmpl w:val="3F9A7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C707EC"/>
    <w:multiLevelType w:val="hybridMultilevel"/>
    <w:tmpl w:val="3DF0A3C8"/>
    <w:lvl w:ilvl="0" w:tplc="04090001">
      <w:start w:val="1"/>
      <w:numFmt w:val="bullet"/>
      <w:lvlText w:val=""/>
      <w:lvlJc w:val="left"/>
      <w:pPr>
        <w:ind w:left="720" w:hanging="360"/>
      </w:pPr>
      <w:rPr>
        <w:rFonts w:ascii="Symbol" w:hAnsi="Symbol" w:hint="default"/>
        <w:b/>
        <w:u w:val="none"/>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7" w15:restartNumberingAfterBreak="0">
    <w:nsid w:val="59653813"/>
    <w:multiLevelType w:val="hybridMultilevel"/>
    <w:tmpl w:val="FCC6EB30"/>
    <w:lvl w:ilvl="0" w:tplc="C586482C">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8" w15:restartNumberingAfterBreak="0">
    <w:nsid w:val="5A013446"/>
    <w:multiLevelType w:val="hybridMultilevel"/>
    <w:tmpl w:val="286C0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F870F30"/>
    <w:multiLevelType w:val="multilevel"/>
    <w:tmpl w:val="CB8091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80C5BA7"/>
    <w:multiLevelType w:val="hybridMultilevel"/>
    <w:tmpl w:val="3D00B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6F11F9"/>
    <w:multiLevelType w:val="multilevel"/>
    <w:tmpl w:val="7E96A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BE16122"/>
    <w:multiLevelType w:val="hybridMultilevel"/>
    <w:tmpl w:val="485678A6"/>
    <w:lvl w:ilvl="0" w:tplc="EAF09E38">
      <w:start w:val="1"/>
      <w:numFmt w:val="bullet"/>
      <w:lvlText w:val=""/>
      <w:lvlJc w:val="left"/>
      <w:pPr>
        <w:ind w:left="810" w:hanging="360"/>
      </w:pPr>
      <w:rPr>
        <w:rFonts w:ascii="Symbol" w:hAnsi="Symbol" w:hint="default"/>
      </w:rPr>
    </w:lvl>
    <w:lvl w:ilvl="1" w:tplc="550AF10C" w:tentative="1">
      <w:start w:val="1"/>
      <w:numFmt w:val="bullet"/>
      <w:lvlText w:val="o"/>
      <w:lvlJc w:val="left"/>
      <w:pPr>
        <w:ind w:left="1530" w:hanging="360"/>
      </w:pPr>
      <w:rPr>
        <w:rFonts w:ascii="Courier New" w:hAnsi="Courier New" w:cs="Courier New" w:hint="default"/>
      </w:rPr>
    </w:lvl>
    <w:lvl w:ilvl="2" w:tplc="02D60C52" w:tentative="1">
      <w:start w:val="1"/>
      <w:numFmt w:val="bullet"/>
      <w:lvlText w:val=""/>
      <w:lvlJc w:val="left"/>
      <w:pPr>
        <w:ind w:left="2250" w:hanging="360"/>
      </w:pPr>
      <w:rPr>
        <w:rFonts w:ascii="Wingdings" w:hAnsi="Wingdings" w:hint="default"/>
      </w:rPr>
    </w:lvl>
    <w:lvl w:ilvl="3" w:tplc="0C1E21BE" w:tentative="1">
      <w:start w:val="1"/>
      <w:numFmt w:val="bullet"/>
      <w:lvlText w:val=""/>
      <w:lvlJc w:val="left"/>
      <w:pPr>
        <w:ind w:left="2970" w:hanging="360"/>
      </w:pPr>
      <w:rPr>
        <w:rFonts w:ascii="Symbol" w:hAnsi="Symbol" w:hint="default"/>
      </w:rPr>
    </w:lvl>
    <w:lvl w:ilvl="4" w:tplc="D9285092" w:tentative="1">
      <w:start w:val="1"/>
      <w:numFmt w:val="bullet"/>
      <w:lvlText w:val="o"/>
      <w:lvlJc w:val="left"/>
      <w:pPr>
        <w:ind w:left="3690" w:hanging="360"/>
      </w:pPr>
      <w:rPr>
        <w:rFonts w:ascii="Courier New" w:hAnsi="Courier New" w:cs="Courier New" w:hint="default"/>
      </w:rPr>
    </w:lvl>
    <w:lvl w:ilvl="5" w:tplc="42808B84" w:tentative="1">
      <w:start w:val="1"/>
      <w:numFmt w:val="bullet"/>
      <w:lvlText w:val=""/>
      <w:lvlJc w:val="left"/>
      <w:pPr>
        <w:ind w:left="4410" w:hanging="360"/>
      </w:pPr>
      <w:rPr>
        <w:rFonts w:ascii="Wingdings" w:hAnsi="Wingdings" w:hint="default"/>
      </w:rPr>
    </w:lvl>
    <w:lvl w:ilvl="6" w:tplc="B0367E28" w:tentative="1">
      <w:start w:val="1"/>
      <w:numFmt w:val="bullet"/>
      <w:lvlText w:val=""/>
      <w:lvlJc w:val="left"/>
      <w:pPr>
        <w:ind w:left="5130" w:hanging="360"/>
      </w:pPr>
      <w:rPr>
        <w:rFonts w:ascii="Symbol" w:hAnsi="Symbol" w:hint="default"/>
      </w:rPr>
    </w:lvl>
    <w:lvl w:ilvl="7" w:tplc="285A5D50" w:tentative="1">
      <w:start w:val="1"/>
      <w:numFmt w:val="bullet"/>
      <w:lvlText w:val="o"/>
      <w:lvlJc w:val="left"/>
      <w:pPr>
        <w:ind w:left="5850" w:hanging="360"/>
      </w:pPr>
      <w:rPr>
        <w:rFonts w:ascii="Courier New" w:hAnsi="Courier New" w:cs="Courier New" w:hint="default"/>
      </w:rPr>
    </w:lvl>
    <w:lvl w:ilvl="8" w:tplc="60CCD09E" w:tentative="1">
      <w:start w:val="1"/>
      <w:numFmt w:val="bullet"/>
      <w:lvlText w:val=""/>
      <w:lvlJc w:val="left"/>
      <w:pPr>
        <w:ind w:left="6570" w:hanging="360"/>
      </w:pPr>
      <w:rPr>
        <w:rFonts w:ascii="Wingdings" w:hAnsi="Wingdings" w:hint="default"/>
      </w:rPr>
    </w:lvl>
  </w:abstractNum>
  <w:abstractNum w:abstractNumId="53" w15:restartNumberingAfterBreak="0">
    <w:nsid w:val="6D970F66"/>
    <w:multiLevelType w:val="hybridMultilevel"/>
    <w:tmpl w:val="FCA4DF5E"/>
    <w:lvl w:ilvl="0" w:tplc="04090001">
      <w:start w:val="1"/>
      <w:numFmt w:val="bullet"/>
      <w:lvlText w:val=""/>
      <w:lvlJc w:val="left"/>
      <w:pPr>
        <w:ind w:left="840" w:hanging="360"/>
      </w:pPr>
      <w:rPr>
        <w:rFonts w:ascii="Symbol" w:hAnsi="Symbol" w:hint="default"/>
        <w:sz w:val="32"/>
      </w:rPr>
    </w:lvl>
    <w:lvl w:ilvl="1" w:tplc="04090003" w:tentative="1">
      <w:start w:val="1"/>
      <w:numFmt w:val="lowerLetter"/>
      <w:lvlText w:val="%2."/>
      <w:lvlJc w:val="left"/>
      <w:pPr>
        <w:ind w:left="1560" w:hanging="360"/>
      </w:pPr>
    </w:lvl>
    <w:lvl w:ilvl="2" w:tplc="04090005" w:tentative="1">
      <w:start w:val="1"/>
      <w:numFmt w:val="lowerRoman"/>
      <w:lvlText w:val="%3."/>
      <w:lvlJc w:val="right"/>
      <w:pPr>
        <w:ind w:left="2280" w:hanging="180"/>
      </w:pPr>
    </w:lvl>
    <w:lvl w:ilvl="3" w:tplc="04090001" w:tentative="1">
      <w:start w:val="1"/>
      <w:numFmt w:val="decimal"/>
      <w:lvlText w:val="%4."/>
      <w:lvlJc w:val="left"/>
      <w:pPr>
        <w:ind w:left="3000" w:hanging="360"/>
      </w:pPr>
    </w:lvl>
    <w:lvl w:ilvl="4" w:tplc="04090003" w:tentative="1">
      <w:start w:val="1"/>
      <w:numFmt w:val="lowerLetter"/>
      <w:lvlText w:val="%5."/>
      <w:lvlJc w:val="left"/>
      <w:pPr>
        <w:ind w:left="3720" w:hanging="360"/>
      </w:pPr>
    </w:lvl>
    <w:lvl w:ilvl="5" w:tplc="04090005" w:tentative="1">
      <w:start w:val="1"/>
      <w:numFmt w:val="lowerRoman"/>
      <w:lvlText w:val="%6."/>
      <w:lvlJc w:val="right"/>
      <w:pPr>
        <w:ind w:left="4440" w:hanging="180"/>
      </w:pPr>
    </w:lvl>
    <w:lvl w:ilvl="6" w:tplc="04090001" w:tentative="1">
      <w:start w:val="1"/>
      <w:numFmt w:val="decimal"/>
      <w:lvlText w:val="%7."/>
      <w:lvlJc w:val="left"/>
      <w:pPr>
        <w:ind w:left="5160" w:hanging="360"/>
      </w:pPr>
    </w:lvl>
    <w:lvl w:ilvl="7" w:tplc="04090003" w:tentative="1">
      <w:start w:val="1"/>
      <w:numFmt w:val="lowerLetter"/>
      <w:lvlText w:val="%8."/>
      <w:lvlJc w:val="left"/>
      <w:pPr>
        <w:ind w:left="5880" w:hanging="360"/>
      </w:pPr>
    </w:lvl>
    <w:lvl w:ilvl="8" w:tplc="04090005" w:tentative="1">
      <w:start w:val="1"/>
      <w:numFmt w:val="lowerRoman"/>
      <w:lvlText w:val="%9."/>
      <w:lvlJc w:val="right"/>
      <w:pPr>
        <w:ind w:left="6600" w:hanging="180"/>
      </w:pPr>
    </w:lvl>
  </w:abstractNum>
  <w:abstractNum w:abstractNumId="54" w15:restartNumberingAfterBreak="0">
    <w:nsid w:val="6DA644B0"/>
    <w:multiLevelType w:val="hybridMultilevel"/>
    <w:tmpl w:val="A3B01DF6"/>
    <w:lvl w:ilvl="0" w:tplc="04090001">
      <w:start w:val="1"/>
      <w:numFmt w:val="bullet"/>
      <w:lvlText w:val=""/>
      <w:lvlJc w:val="left"/>
      <w:pPr>
        <w:ind w:left="990" w:hanging="360"/>
      </w:pPr>
      <w:rPr>
        <w:rFonts w:ascii="Symbol" w:hAnsi="Symbol" w:hint="default"/>
      </w:rPr>
    </w:lvl>
    <w:lvl w:ilvl="1" w:tplc="04090019" w:tentative="1">
      <w:start w:val="1"/>
      <w:numFmt w:val="bullet"/>
      <w:lvlText w:val="o"/>
      <w:lvlJc w:val="left"/>
      <w:pPr>
        <w:ind w:left="1710" w:hanging="360"/>
      </w:pPr>
      <w:rPr>
        <w:rFonts w:ascii="Courier New" w:hAnsi="Courier New" w:cs="Courier New" w:hint="default"/>
      </w:rPr>
    </w:lvl>
    <w:lvl w:ilvl="2" w:tplc="0409001B" w:tentative="1">
      <w:start w:val="1"/>
      <w:numFmt w:val="bullet"/>
      <w:lvlText w:val=""/>
      <w:lvlJc w:val="left"/>
      <w:pPr>
        <w:ind w:left="2430" w:hanging="360"/>
      </w:pPr>
      <w:rPr>
        <w:rFonts w:ascii="Wingdings" w:hAnsi="Wingdings" w:hint="default"/>
      </w:rPr>
    </w:lvl>
    <w:lvl w:ilvl="3" w:tplc="0409000F" w:tentative="1">
      <w:start w:val="1"/>
      <w:numFmt w:val="bullet"/>
      <w:lvlText w:val=""/>
      <w:lvlJc w:val="left"/>
      <w:pPr>
        <w:ind w:left="3150" w:hanging="360"/>
      </w:pPr>
      <w:rPr>
        <w:rFonts w:ascii="Symbol" w:hAnsi="Symbol" w:hint="default"/>
      </w:rPr>
    </w:lvl>
    <w:lvl w:ilvl="4" w:tplc="04090019" w:tentative="1">
      <w:start w:val="1"/>
      <w:numFmt w:val="bullet"/>
      <w:lvlText w:val="o"/>
      <w:lvlJc w:val="left"/>
      <w:pPr>
        <w:ind w:left="3870" w:hanging="360"/>
      </w:pPr>
      <w:rPr>
        <w:rFonts w:ascii="Courier New" w:hAnsi="Courier New" w:cs="Courier New" w:hint="default"/>
      </w:rPr>
    </w:lvl>
    <w:lvl w:ilvl="5" w:tplc="0409001B" w:tentative="1">
      <w:start w:val="1"/>
      <w:numFmt w:val="bullet"/>
      <w:lvlText w:val=""/>
      <w:lvlJc w:val="left"/>
      <w:pPr>
        <w:ind w:left="4590" w:hanging="360"/>
      </w:pPr>
      <w:rPr>
        <w:rFonts w:ascii="Wingdings" w:hAnsi="Wingdings" w:hint="default"/>
      </w:rPr>
    </w:lvl>
    <w:lvl w:ilvl="6" w:tplc="0409000F" w:tentative="1">
      <w:start w:val="1"/>
      <w:numFmt w:val="bullet"/>
      <w:lvlText w:val=""/>
      <w:lvlJc w:val="left"/>
      <w:pPr>
        <w:ind w:left="5310" w:hanging="360"/>
      </w:pPr>
      <w:rPr>
        <w:rFonts w:ascii="Symbol" w:hAnsi="Symbol" w:hint="default"/>
      </w:rPr>
    </w:lvl>
    <w:lvl w:ilvl="7" w:tplc="04090019" w:tentative="1">
      <w:start w:val="1"/>
      <w:numFmt w:val="bullet"/>
      <w:lvlText w:val="o"/>
      <w:lvlJc w:val="left"/>
      <w:pPr>
        <w:ind w:left="6030" w:hanging="360"/>
      </w:pPr>
      <w:rPr>
        <w:rFonts w:ascii="Courier New" w:hAnsi="Courier New" w:cs="Courier New" w:hint="default"/>
      </w:rPr>
    </w:lvl>
    <w:lvl w:ilvl="8" w:tplc="0409001B" w:tentative="1">
      <w:start w:val="1"/>
      <w:numFmt w:val="bullet"/>
      <w:lvlText w:val=""/>
      <w:lvlJc w:val="left"/>
      <w:pPr>
        <w:ind w:left="6750" w:hanging="360"/>
      </w:pPr>
      <w:rPr>
        <w:rFonts w:ascii="Wingdings" w:hAnsi="Wingdings" w:hint="default"/>
      </w:rPr>
    </w:lvl>
  </w:abstractNum>
  <w:abstractNum w:abstractNumId="55" w15:restartNumberingAfterBreak="0">
    <w:nsid w:val="6F0E2A4D"/>
    <w:multiLevelType w:val="hybridMultilevel"/>
    <w:tmpl w:val="8AB4A222"/>
    <w:lvl w:ilvl="0" w:tplc="04090001">
      <w:start w:val="1"/>
      <w:numFmt w:val="decimal"/>
      <w:lvlText w:val="%1."/>
      <w:lvlJc w:val="left"/>
      <w:pPr>
        <w:ind w:left="360" w:hanging="360"/>
      </w:pPr>
      <w:rPr>
        <w:sz w:val="24"/>
        <w:szCs w:val="24"/>
      </w:rPr>
    </w:lvl>
    <w:lvl w:ilvl="1" w:tplc="04090003" w:tentative="1">
      <w:start w:val="1"/>
      <w:numFmt w:val="lowerLetter"/>
      <w:lvlText w:val="%2."/>
      <w:lvlJc w:val="left"/>
      <w:pPr>
        <w:ind w:left="1170" w:hanging="360"/>
      </w:pPr>
    </w:lvl>
    <w:lvl w:ilvl="2" w:tplc="04090005" w:tentative="1">
      <w:start w:val="1"/>
      <w:numFmt w:val="lowerRoman"/>
      <w:lvlText w:val="%3."/>
      <w:lvlJc w:val="right"/>
      <w:pPr>
        <w:ind w:left="1890" w:hanging="180"/>
      </w:pPr>
    </w:lvl>
    <w:lvl w:ilvl="3" w:tplc="04090001" w:tentative="1">
      <w:start w:val="1"/>
      <w:numFmt w:val="decimal"/>
      <w:lvlText w:val="%4."/>
      <w:lvlJc w:val="left"/>
      <w:pPr>
        <w:ind w:left="2610" w:hanging="360"/>
      </w:pPr>
    </w:lvl>
    <w:lvl w:ilvl="4" w:tplc="04090003" w:tentative="1">
      <w:start w:val="1"/>
      <w:numFmt w:val="lowerLetter"/>
      <w:lvlText w:val="%5."/>
      <w:lvlJc w:val="left"/>
      <w:pPr>
        <w:ind w:left="3330" w:hanging="360"/>
      </w:pPr>
    </w:lvl>
    <w:lvl w:ilvl="5" w:tplc="04090005" w:tentative="1">
      <w:start w:val="1"/>
      <w:numFmt w:val="lowerRoman"/>
      <w:lvlText w:val="%6."/>
      <w:lvlJc w:val="right"/>
      <w:pPr>
        <w:ind w:left="4050" w:hanging="180"/>
      </w:pPr>
    </w:lvl>
    <w:lvl w:ilvl="6" w:tplc="04090001" w:tentative="1">
      <w:start w:val="1"/>
      <w:numFmt w:val="decimal"/>
      <w:lvlText w:val="%7."/>
      <w:lvlJc w:val="left"/>
      <w:pPr>
        <w:ind w:left="4770" w:hanging="360"/>
      </w:pPr>
    </w:lvl>
    <w:lvl w:ilvl="7" w:tplc="04090003" w:tentative="1">
      <w:start w:val="1"/>
      <w:numFmt w:val="lowerLetter"/>
      <w:lvlText w:val="%8."/>
      <w:lvlJc w:val="left"/>
      <w:pPr>
        <w:ind w:left="5490" w:hanging="360"/>
      </w:pPr>
    </w:lvl>
    <w:lvl w:ilvl="8" w:tplc="04090005" w:tentative="1">
      <w:start w:val="1"/>
      <w:numFmt w:val="lowerRoman"/>
      <w:lvlText w:val="%9."/>
      <w:lvlJc w:val="right"/>
      <w:pPr>
        <w:ind w:left="6210" w:hanging="180"/>
      </w:pPr>
    </w:lvl>
  </w:abstractNum>
  <w:abstractNum w:abstractNumId="56" w15:restartNumberingAfterBreak="0">
    <w:nsid w:val="6FF37FC7"/>
    <w:multiLevelType w:val="hybridMultilevel"/>
    <w:tmpl w:val="B1BE70FC"/>
    <w:lvl w:ilvl="0" w:tplc="9DA64F9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7" w15:restartNumberingAfterBreak="0">
    <w:nsid w:val="72AB60D1"/>
    <w:multiLevelType w:val="hybridMultilevel"/>
    <w:tmpl w:val="ADA4EE3C"/>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8" w15:restartNumberingAfterBreak="0">
    <w:nsid w:val="72DB1E2C"/>
    <w:multiLevelType w:val="hybridMultilevel"/>
    <w:tmpl w:val="77323F08"/>
    <w:lvl w:ilvl="0" w:tplc="219E07D8">
      <w:start w:val="1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5C265EB"/>
    <w:multiLevelType w:val="hybridMultilevel"/>
    <w:tmpl w:val="E878FDEC"/>
    <w:lvl w:ilvl="0" w:tplc="04090011">
      <w:start w:val="1"/>
      <w:numFmt w:val="decimal"/>
      <w:lvlText w:val="%1)"/>
      <w:lvlJc w:val="left"/>
      <w:pPr>
        <w:ind w:left="360" w:hanging="360"/>
      </w:pPr>
      <w:rPr>
        <w:sz w:val="24"/>
        <w:szCs w:val="24"/>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60" w15:restartNumberingAfterBreak="0">
    <w:nsid w:val="78AD5091"/>
    <w:multiLevelType w:val="hybridMultilevel"/>
    <w:tmpl w:val="0D223D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C9133E"/>
    <w:multiLevelType w:val="hybridMultilevel"/>
    <w:tmpl w:val="FFD64516"/>
    <w:lvl w:ilvl="0" w:tplc="535A37BC">
      <w:start w:val="1"/>
      <w:numFmt w:val="bullet"/>
      <w:lvlText w:val=""/>
      <w:lvlJc w:val="left"/>
      <w:pPr>
        <w:ind w:left="450" w:hanging="360"/>
      </w:pPr>
      <w:rPr>
        <w:rFonts w:ascii="Symbol" w:hAnsi="Symbol" w:hint="default"/>
      </w:rPr>
    </w:lvl>
    <w:lvl w:ilvl="1" w:tplc="04090019" w:tentative="1">
      <w:start w:val="1"/>
      <w:numFmt w:val="bullet"/>
      <w:lvlText w:val="o"/>
      <w:lvlJc w:val="left"/>
      <w:pPr>
        <w:ind w:left="1170" w:hanging="360"/>
      </w:pPr>
      <w:rPr>
        <w:rFonts w:ascii="Courier New" w:hAnsi="Courier New" w:cs="Courier New" w:hint="default"/>
      </w:rPr>
    </w:lvl>
    <w:lvl w:ilvl="2" w:tplc="0409001B" w:tentative="1">
      <w:start w:val="1"/>
      <w:numFmt w:val="bullet"/>
      <w:lvlText w:val=""/>
      <w:lvlJc w:val="left"/>
      <w:pPr>
        <w:ind w:left="1890" w:hanging="360"/>
      </w:pPr>
      <w:rPr>
        <w:rFonts w:ascii="Wingdings" w:hAnsi="Wingdings" w:hint="default"/>
      </w:rPr>
    </w:lvl>
    <w:lvl w:ilvl="3" w:tplc="0409000F" w:tentative="1">
      <w:start w:val="1"/>
      <w:numFmt w:val="bullet"/>
      <w:lvlText w:val=""/>
      <w:lvlJc w:val="left"/>
      <w:pPr>
        <w:ind w:left="2610" w:hanging="360"/>
      </w:pPr>
      <w:rPr>
        <w:rFonts w:ascii="Symbol" w:hAnsi="Symbol" w:hint="default"/>
      </w:rPr>
    </w:lvl>
    <w:lvl w:ilvl="4" w:tplc="04090019" w:tentative="1">
      <w:start w:val="1"/>
      <w:numFmt w:val="bullet"/>
      <w:lvlText w:val="o"/>
      <w:lvlJc w:val="left"/>
      <w:pPr>
        <w:ind w:left="3330" w:hanging="360"/>
      </w:pPr>
      <w:rPr>
        <w:rFonts w:ascii="Courier New" w:hAnsi="Courier New" w:cs="Courier New" w:hint="default"/>
      </w:rPr>
    </w:lvl>
    <w:lvl w:ilvl="5" w:tplc="0409001B" w:tentative="1">
      <w:start w:val="1"/>
      <w:numFmt w:val="bullet"/>
      <w:lvlText w:val=""/>
      <w:lvlJc w:val="left"/>
      <w:pPr>
        <w:ind w:left="4050" w:hanging="360"/>
      </w:pPr>
      <w:rPr>
        <w:rFonts w:ascii="Wingdings" w:hAnsi="Wingdings" w:hint="default"/>
      </w:rPr>
    </w:lvl>
    <w:lvl w:ilvl="6" w:tplc="0409000F" w:tentative="1">
      <w:start w:val="1"/>
      <w:numFmt w:val="bullet"/>
      <w:lvlText w:val=""/>
      <w:lvlJc w:val="left"/>
      <w:pPr>
        <w:ind w:left="4770" w:hanging="360"/>
      </w:pPr>
      <w:rPr>
        <w:rFonts w:ascii="Symbol" w:hAnsi="Symbol" w:hint="default"/>
      </w:rPr>
    </w:lvl>
    <w:lvl w:ilvl="7" w:tplc="04090019" w:tentative="1">
      <w:start w:val="1"/>
      <w:numFmt w:val="bullet"/>
      <w:lvlText w:val="o"/>
      <w:lvlJc w:val="left"/>
      <w:pPr>
        <w:ind w:left="5490" w:hanging="360"/>
      </w:pPr>
      <w:rPr>
        <w:rFonts w:ascii="Courier New" w:hAnsi="Courier New" w:cs="Courier New" w:hint="default"/>
      </w:rPr>
    </w:lvl>
    <w:lvl w:ilvl="8" w:tplc="0409001B" w:tentative="1">
      <w:start w:val="1"/>
      <w:numFmt w:val="bullet"/>
      <w:lvlText w:val=""/>
      <w:lvlJc w:val="left"/>
      <w:pPr>
        <w:ind w:left="6210" w:hanging="360"/>
      </w:pPr>
      <w:rPr>
        <w:rFonts w:ascii="Wingdings" w:hAnsi="Wingdings" w:hint="default"/>
      </w:rPr>
    </w:lvl>
  </w:abstractNum>
  <w:abstractNum w:abstractNumId="62" w15:restartNumberingAfterBreak="0">
    <w:nsid w:val="79B022B8"/>
    <w:multiLevelType w:val="hybridMultilevel"/>
    <w:tmpl w:val="F76204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3" w15:restartNumberingAfterBreak="0">
    <w:nsid w:val="79CD7179"/>
    <w:multiLevelType w:val="hybridMultilevel"/>
    <w:tmpl w:val="0B64686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4" w15:restartNumberingAfterBreak="0">
    <w:nsid w:val="79FB5352"/>
    <w:multiLevelType w:val="hybridMultilevel"/>
    <w:tmpl w:val="1A2C777C"/>
    <w:lvl w:ilvl="0" w:tplc="04090001">
      <w:start w:val="90"/>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5" w15:restartNumberingAfterBreak="0">
    <w:nsid w:val="7D795495"/>
    <w:multiLevelType w:val="hybridMultilevel"/>
    <w:tmpl w:val="5748EA52"/>
    <w:lvl w:ilvl="0" w:tplc="521C7060">
      <w:start w:val="1"/>
      <w:numFmt w:val="decimal"/>
      <w:lvlText w:val="%1."/>
      <w:lvlJc w:val="left"/>
      <w:pPr>
        <w:ind w:left="1440" w:hanging="360"/>
      </w:pPr>
    </w:lvl>
    <w:lvl w:ilvl="1" w:tplc="9D486B6A" w:tentative="1">
      <w:start w:val="1"/>
      <w:numFmt w:val="lowerLetter"/>
      <w:lvlText w:val="%2."/>
      <w:lvlJc w:val="left"/>
      <w:pPr>
        <w:ind w:left="2160" w:hanging="360"/>
      </w:pPr>
    </w:lvl>
    <w:lvl w:ilvl="2" w:tplc="5C6E7952" w:tentative="1">
      <w:start w:val="1"/>
      <w:numFmt w:val="lowerRoman"/>
      <w:lvlText w:val="%3."/>
      <w:lvlJc w:val="right"/>
      <w:pPr>
        <w:ind w:left="2880" w:hanging="180"/>
      </w:pPr>
    </w:lvl>
    <w:lvl w:ilvl="3" w:tplc="E54C4FA6" w:tentative="1">
      <w:start w:val="1"/>
      <w:numFmt w:val="decimal"/>
      <w:lvlText w:val="%4."/>
      <w:lvlJc w:val="left"/>
      <w:pPr>
        <w:ind w:left="3600" w:hanging="360"/>
      </w:pPr>
    </w:lvl>
    <w:lvl w:ilvl="4" w:tplc="F97A7952" w:tentative="1">
      <w:start w:val="1"/>
      <w:numFmt w:val="lowerLetter"/>
      <w:lvlText w:val="%5."/>
      <w:lvlJc w:val="left"/>
      <w:pPr>
        <w:ind w:left="4320" w:hanging="360"/>
      </w:pPr>
    </w:lvl>
    <w:lvl w:ilvl="5" w:tplc="B260A47A" w:tentative="1">
      <w:start w:val="1"/>
      <w:numFmt w:val="lowerRoman"/>
      <w:lvlText w:val="%6."/>
      <w:lvlJc w:val="right"/>
      <w:pPr>
        <w:ind w:left="5040" w:hanging="180"/>
      </w:pPr>
    </w:lvl>
    <w:lvl w:ilvl="6" w:tplc="52969732" w:tentative="1">
      <w:start w:val="1"/>
      <w:numFmt w:val="decimal"/>
      <w:lvlText w:val="%7."/>
      <w:lvlJc w:val="left"/>
      <w:pPr>
        <w:ind w:left="5760" w:hanging="360"/>
      </w:pPr>
    </w:lvl>
    <w:lvl w:ilvl="7" w:tplc="E52C5A1A" w:tentative="1">
      <w:start w:val="1"/>
      <w:numFmt w:val="lowerLetter"/>
      <w:lvlText w:val="%8."/>
      <w:lvlJc w:val="left"/>
      <w:pPr>
        <w:ind w:left="6480" w:hanging="360"/>
      </w:pPr>
    </w:lvl>
    <w:lvl w:ilvl="8" w:tplc="1BDE53CE" w:tentative="1">
      <w:start w:val="1"/>
      <w:numFmt w:val="lowerRoman"/>
      <w:lvlText w:val="%9."/>
      <w:lvlJc w:val="right"/>
      <w:pPr>
        <w:ind w:left="7200" w:hanging="180"/>
      </w:pPr>
    </w:lvl>
  </w:abstractNum>
  <w:abstractNum w:abstractNumId="66" w15:restartNumberingAfterBreak="0">
    <w:nsid w:val="7E195C4E"/>
    <w:multiLevelType w:val="hybridMultilevel"/>
    <w:tmpl w:val="D5082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305CDE"/>
    <w:multiLevelType w:val="hybridMultilevel"/>
    <w:tmpl w:val="D5CEEB7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8" w15:restartNumberingAfterBreak="0">
    <w:nsid w:val="7FB1038F"/>
    <w:multiLevelType w:val="hybridMultilevel"/>
    <w:tmpl w:val="8E10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6238278">
    <w:abstractNumId w:val="25"/>
  </w:num>
  <w:num w:numId="2" w16cid:durableId="1120346094">
    <w:abstractNumId w:val="44"/>
  </w:num>
  <w:num w:numId="3" w16cid:durableId="1843281493">
    <w:abstractNumId w:val="55"/>
  </w:num>
  <w:num w:numId="4" w16cid:durableId="1737897817">
    <w:abstractNumId w:val="21"/>
  </w:num>
  <w:num w:numId="5" w16cid:durableId="564536768">
    <w:abstractNumId w:val="40"/>
  </w:num>
  <w:num w:numId="6" w16cid:durableId="580288276">
    <w:abstractNumId w:val="34"/>
  </w:num>
  <w:num w:numId="7" w16cid:durableId="579487551">
    <w:abstractNumId w:val="61"/>
  </w:num>
  <w:num w:numId="8" w16cid:durableId="883446281">
    <w:abstractNumId w:val="39"/>
  </w:num>
  <w:num w:numId="9" w16cid:durableId="1110320367">
    <w:abstractNumId w:val="22"/>
  </w:num>
  <w:num w:numId="10" w16cid:durableId="1293707610">
    <w:abstractNumId w:val="36"/>
  </w:num>
  <w:num w:numId="11" w16cid:durableId="879056506">
    <w:abstractNumId w:val="63"/>
  </w:num>
  <w:num w:numId="12" w16cid:durableId="978845852">
    <w:abstractNumId w:val="47"/>
  </w:num>
  <w:num w:numId="13" w16cid:durableId="747118285">
    <w:abstractNumId w:val="65"/>
  </w:num>
  <w:num w:numId="14" w16cid:durableId="2139253176">
    <w:abstractNumId w:val="62"/>
  </w:num>
  <w:num w:numId="15" w16cid:durableId="33507698">
    <w:abstractNumId w:val="8"/>
  </w:num>
  <w:num w:numId="16" w16cid:durableId="1334264586">
    <w:abstractNumId w:val="56"/>
  </w:num>
  <w:num w:numId="17" w16cid:durableId="1314988522">
    <w:abstractNumId w:val="67"/>
  </w:num>
  <w:num w:numId="18" w16cid:durableId="510606956">
    <w:abstractNumId w:val="12"/>
  </w:num>
  <w:num w:numId="19" w16cid:durableId="2015263526">
    <w:abstractNumId w:val="1"/>
  </w:num>
  <w:num w:numId="20" w16cid:durableId="1530604412">
    <w:abstractNumId w:val="35"/>
  </w:num>
  <w:num w:numId="21" w16cid:durableId="1067070941">
    <w:abstractNumId w:val="13"/>
  </w:num>
  <w:num w:numId="22" w16cid:durableId="340663494">
    <w:abstractNumId w:val="57"/>
  </w:num>
  <w:num w:numId="23" w16cid:durableId="143131047">
    <w:abstractNumId w:val="29"/>
  </w:num>
  <w:num w:numId="24" w16cid:durableId="2118136945">
    <w:abstractNumId w:val="43"/>
  </w:num>
  <w:num w:numId="25" w16cid:durableId="1986665129">
    <w:abstractNumId w:val="23"/>
  </w:num>
  <w:num w:numId="26" w16cid:durableId="1979724948">
    <w:abstractNumId w:val="0"/>
  </w:num>
  <w:num w:numId="27" w16cid:durableId="906380835">
    <w:abstractNumId w:val="58"/>
  </w:num>
  <w:num w:numId="28" w16cid:durableId="565530344">
    <w:abstractNumId w:val="64"/>
  </w:num>
  <w:num w:numId="29" w16cid:durableId="366218086">
    <w:abstractNumId w:val="11"/>
  </w:num>
  <w:num w:numId="30" w16cid:durableId="465004406">
    <w:abstractNumId w:val="6"/>
  </w:num>
  <w:num w:numId="31" w16cid:durableId="1957323915">
    <w:abstractNumId w:val="52"/>
  </w:num>
  <w:num w:numId="32" w16cid:durableId="1670251275">
    <w:abstractNumId w:val="37"/>
  </w:num>
  <w:num w:numId="33" w16cid:durableId="783964249">
    <w:abstractNumId w:val="31"/>
  </w:num>
  <w:num w:numId="34" w16cid:durableId="1458646738">
    <w:abstractNumId w:val="32"/>
  </w:num>
  <w:num w:numId="35" w16cid:durableId="527111424">
    <w:abstractNumId w:val="16"/>
  </w:num>
  <w:num w:numId="36" w16cid:durableId="1457598042">
    <w:abstractNumId w:val="53"/>
  </w:num>
  <w:num w:numId="37" w16cid:durableId="190343834">
    <w:abstractNumId w:val="20"/>
  </w:num>
  <w:num w:numId="38" w16cid:durableId="2144272648">
    <w:abstractNumId w:val="7"/>
  </w:num>
  <w:num w:numId="39" w16cid:durableId="1791123632">
    <w:abstractNumId w:val="24"/>
  </w:num>
  <w:num w:numId="40" w16cid:durableId="953751660">
    <w:abstractNumId w:val="18"/>
  </w:num>
  <w:num w:numId="41" w16cid:durableId="276642277">
    <w:abstractNumId w:val="46"/>
  </w:num>
  <w:num w:numId="42" w16cid:durableId="1734620836">
    <w:abstractNumId w:val="26"/>
  </w:num>
  <w:num w:numId="43" w16cid:durableId="2019497431">
    <w:abstractNumId w:val="10"/>
  </w:num>
  <w:num w:numId="44" w16cid:durableId="1511215462">
    <w:abstractNumId w:val="54"/>
  </w:num>
  <w:num w:numId="45" w16cid:durableId="1350642842">
    <w:abstractNumId w:val="38"/>
  </w:num>
  <w:num w:numId="46" w16cid:durableId="1234895884">
    <w:abstractNumId w:val="28"/>
  </w:num>
  <w:num w:numId="47" w16cid:durableId="653795223">
    <w:abstractNumId w:val="9"/>
  </w:num>
  <w:num w:numId="48" w16cid:durableId="1204560390">
    <w:abstractNumId w:val="27"/>
  </w:num>
  <w:num w:numId="49" w16cid:durableId="348218773">
    <w:abstractNumId w:val="19"/>
  </w:num>
  <w:num w:numId="50" w16cid:durableId="1118526480">
    <w:abstractNumId w:val="4"/>
  </w:num>
  <w:num w:numId="51" w16cid:durableId="1882129842">
    <w:abstractNumId w:val="51"/>
  </w:num>
  <w:num w:numId="52" w16cid:durableId="1279290868">
    <w:abstractNumId w:val="48"/>
  </w:num>
  <w:num w:numId="53" w16cid:durableId="1140418528">
    <w:abstractNumId w:val="30"/>
  </w:num>
  <w:num w:numId="54" w16cid:durableId="1961915098">
    <w:abstractNumId w:val="50"/>
  </w:num>
  <w:num w:numId="55" w16cid:durableId="61409275">
    <w:abstractNumId w:val="45"/>
  </w:num>
  <w:num w:numId="56" w16cid:durableId="421990626">
    <w:abstractNumId w:val="60"/>
  </w:num>
  <w:num w:numId="57" w16cid:durableId="303893955">
    <w:abstractNumId w:val="15"/>
  </w:num>
  <w:num w:numId="58" w16cid:durableId="361515768">
    <w:abstractNumId w:val="3"/>
  </w:num>
  <w:num w:numId="59" w16cid:durableId="536240382">
    <w:abstractNumId w:val="17"/>
  </w:num>
  <w:num w:numId="60" w16cid:durableId="58023728">
    <w:abstractNumId w:val="5"/>
  </w:num>
  <w:num w:numId="61" w16cid:durableId="967245901">
    <w:abstractNumId w:val="49"/>
  </w:num>
  <w:num w:numId="62" w16cid:durableId="508297599">
    <w:abstractNumId w:val="41"/>
  </w:num>
  <w:num w:numId="63" w16cid:durableId="1329676635">
    <w:abstractNumId w:val="42"/>
  </w:num>
  <w:num w:numId="64" w16cid:durableId="1876964959">
    <w:abstractNumId w:val="66"/>
  </w:num>
  <w:num w:numId="65" w16cid:durableId="1433356902">
    <w:abstractNumId w:val="68"/>
  </w:num>
  <w:num w:numId="66" w16cid:durableId="814445789">
    <w:abstractNumId w:val="14"/>
  </w:num>
  <w:num w:numId="67" w16cid:durableId="923997464">
    <w:abstractNumId w:val="33"/>
  </w:num>
  <w:num w:numId="68" w16cid:durableId="2048605053">
    <w:abstractNumId w:val="2"/>
  </w:num>
  <w:num w:numId="69" w16cid:durableId="946276471">
    <w:abstractNumId w:val="5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48"/>
    <w:rsid w:val="000037FA"/>
    <w:rsid w:val="00006D26"/>
    <w:rsid w:val="00013780"/>
    <w:rsid w:val="000157F6"/>
    <w:rsid w:val="000239D0"/>
    <w:rsid w:val="000412B2"/>
    <w:rsid w:val="0004540F"/>
    <w:rsid w:val="000531A7"/>
    <w:rsid w:val="00053366"/>
    <w:rsid w:val="00061477"/>
    <w:rsid w:val="0006188C"/>
    <w:rsid w:val="00065AE7"/>
    <w:rsid w:val="00074241"/>
    <w:rsid w:val="00077A48"/>
    <w:rsid w:val="00081E2B"/>
    <w:rsid w:val="000A597A"/>
    <w:rsid w:val="000B1368"/>
    <w:rsid w:val="000B49D2"/>
    <w:rsid w:val="000B7578"/>
    <w:rsid w:val="000C5C5F"/>
    <w:rsid w:val="001112E9"/>
    <w:rsid w:val="00111682"/>
    <w:rsid w:val="00112673"/>
    <w:rsid w:val="001264CB"/>
    <w:rsid w:val="00127D56"/>
    <w:rsid w:val="0013038D"/>
    <w:rsid w:val="00136AE1"/>
    <w:rsid w:val="00136E39"/>
    <w:rsid w:val="0014725F"/>
    <w:rsid w:val="001565AC"/>
    <w:rsid w:val="00157723"/>
    <w:rsid w:val="00161936"/>
    <w:rsid w:val="00164967"/>
    <w:rsid w:val="0017354C"/>
    <w:rsid w:val="001825F9"/>
    <w:rsid w:val="00183F15"/>
    <w:rsid w:val="00186588"/>
    <w:rsid w:val="00193327"/>
    <w:rsid w:val="001951C0"/>
    <w:rsid w:val="001A564C"/>
    <w:rsid w:val="001B01D0"/>
    <w:rsid w:val="001B7195"/>
    <w:rsid w:val="001C6E8A"/>
    <w:rsid w:val="001D5E72"/>
    <w:rsid w:val="001E0B3A"/>
    <w:rsid w:val="001E5385"/>
    <w:rsid w:val="001F2CE4"/>
    <w:rsid w:val="001F4500"/>
    <w:rsid w:val="001F5297"/>
    <w:rsid w:val="00200413"/>
    <w:rsid w:val="00204CC3"/>
    <w:rsid w:val="00205851"/>
    <w:rsid w:val="00212203"/>
    <w:rsid w:val="00212854"/>
    <w:rsid w:val="00220859"/>
    <w:rsid w:val="002310C8"/>
    <w:rsid w:val="00235DBC"/>
    <w:rsid w:val="0025010F"/>
    <w:rsid w:val="00271B37"/>
    <w:rsid w:val="00274929"/>
    <w:rsid w:val="00282688"/>
    <w:rsid w:val="00283568"/>
    <w:rsid w:val="00294DD7"/>
    <w:rsid w:val="002B1D8D"/>
    <w:rsid w:val="002B30B2"/>
    <w:rsid w:val="002B332A"/>
    <w:rsid w:val="002B3B2D"/>
    <w:rsid w:val="002B7C59"/>
    <w:rsid w:val="002C44FC"/>
    <w:rsid w:val="002C4D0B"/>
    <w:rsid w:val="002C593B"/>
    <w:rsid w:val="002C628B"/>
    <w:rsid w:val="002D0043"/>
    <w:rsid w:val="002D039A"/>
    <w:rsid w:val="002D0ABE"/>
    <w:rsid w:val="002D0C12"/>
    <w:rsid w:val="002D562F"/>
    <w:rsid w:val="002D5803"/>
    <w:rsid w:val="002E2721"/>
    <w:rsid w:val="002E3443"/>
    <w:rsid w:val="002F211E"/>
    <w:rsid w:val="002F2453"/>
    <w:rsid w:val="0030720C"/>
    <w:rsid w:val="0030753E"/>
    <w:rsid w:val="00320095"/>
    <w:rsid w:val="003217C5"/>
    <w:rsid w:val="0032458B"/>
    <w:rsid w:val="00327F34"/>
    <w:rsid w:val="00331F91"/>
    <w:rsid w:val="00333108"/>
    <w:rsid w:val="003339B5"/>
    <w:rsid w:val="003376A5"/>
    <w:rsid w:val="003379AD"/>
    <w:rsid w:val="003424E1"/>
    <w:rsid w:val="00343467"/>
    <w:rsid w:val="00346562"/>
    <w:rsid w:val="003465D5"/>
    <w:rsid w:val="00352F8A"/>
    <w:rsid w:val="00356D38"/>
    <w:rsid w:val="0036626F"/>
    <w:rsid w:val="00372294"/>
    <w:rsid w:val="00374AD2"/>
    <w:rsid w:val="00375FC0"/>
    <w:rsid w:val="00376A8B"/>
    <w:rsid w:val="00377E08"/>
    <w:rsid w:val="00387C04"/>
    <w:rsid w:val="003925E5"/>
    <w:rsid w:val="0039561E"/>
    <w:rsid w:val="0039604E"/>
    <w:rsid w:val="003A15AB"/>
    <w:rsid w:val="003A5608"/>
    <w:rsid w:val="003A6435"/>
    <w:rsid w:val="003C21C2"/>
    <w:rsid w:val="003C379A"/>
    <w:rsid w:val="003E5DA1"/>
    <w:rsid w:val="003E7148"/>
    <w:rsid w:val="003E770A"/>
    <w:rsid w:val="003F24D2"/>
    <w:rsid w:val="00401CD3"/>
    <w:rsid w:val="004203D1"/>
    <w:rsid w:val="0042078A"/>
    <w:rsid w:val="00426CB0"/>
    <w:rsid w:val="004321B3"/>
    <w:rsid w:val="00434E22"/>
    <w:rsid w:val="00435A51"/>
    <w:rsid w:val="004362CA"/>
    <w:rsid w:val="00442478"/>
    <w:rsid w:val="004460F2"/>
    <w:rsid w:val="004504A8"/>
    <w:rsid w:val="00460941"/>
    <w:rsid w:val="00461A44"/>
    <w:rsid w:val="00471CE9"/>
    <w:rsid w:val="0048266C"/>
    <w:rsid w:val="004927D2"/>
    <w:rsid w:val="00494A33"/>
    <w:rsid w:val="004A2307"/>
    <w:rsid w:val="004A26D5"/>
    <w:rsid w:val="004A380D"/>
    <w:rsid w:val="004A4EC7"/>
    <w:rsid w:val="004B2E97"/>
    <w:rsid w:val="004B37CB"/>
    <w:rsid w:val="004B7548"/>
    <w:rsid w:val="004D2404"/>
    <w:rsid w:val="004D38D7"/>
    <w:rsid w:val="004D3D68"/>
    <w:rsid w:val="004E10A8"/>
    <w:rsid w:val="004E2C6F"/>
    <w:rsid w:val="004E414F"/>
    <w:rsid w:val="004E5976"/>
    <w:rsid w:val="004F161B"/>
    <w:rsid w:val="004F54D0"/>
    <w:rsid w:val="0050704F"/>
    <w:rsid w:val="005101FB"/>
    <w:rsid w:val="005116C4"/>
    <w:rsid w:val="005139CD"/>
    <w:rsid w:val="00516A23"/>
    <w:rsid w:val="00521B1C"/>
    <w:rsid w:val="00523171"/>
    <w:rsid w:val="005248C8"/>
    <w:rsid w:val="00531D9E"/>
    <w:rsid w:val="005373C4"/>
    <w:rsid w:val="005420DB"/>
    <w:rsid w:val="00543DA8"/>
    <w:rsid w:val="00543E65"/>
    <w:rsid w:val="00550DCF"/>
    <w:rsid w:val="00551D78"/>
    <w:rsid w:val="00552A99"/>
    <w:rsid w:val="00554E07"/>
    <w:rsid w:val="0055730C"/>
    <w:rsid w:val="0055764A"/>
    <w:rsid w:val="00561AB0"/>
    <w:rsid w:val="00562094"/>
    <w:rsid w:val="00566570"/>
    <w:rsid w:val="00566AFB"/>
    <w:rsid w:val="00567136"/>
    <w:rsid w:val="00571767"/>
    <w:rsid w:val="00571C9B"/>
    <w:rsid w:val="00573640"/>
    <w:rsid w:val="00576268"/>
    <w:rsid w:val="00576CF0"/>
    <w:rsid w:val="00583CBD"/>
    <w:rsid w:val="00584FE7"/>
    <w:rsid w:val="005910F9"/>
    <w:rsid w:val="00593D71"/>
    <w:rsid w:val="00596EC6"/>
    <w:rsid w:val="00596FE6"/>
    <w:rsid w:val="005A043D"/>
    <w:rsid w:val="005A5A3F"/>
    <w:rsid w:val="005A6BF9"/>
    <w:rsid w:val="005A7CA9"/>
    <w:rsid w:val="005C135A"/>
    <w:rsid w:val="005C1DF2"/>
    <w:rsid w:val="005C55FD"/>
    <w:rsid w:val="005D2F4A"/>
    <w:rsid w:val="005D37E3"/>
    <w:rsid w:val="005D583B"/>
    <w:rsid w:val="005D78E6"/>
    <w:rsid w:val="005E1E4D"/>
    <w:rsid w:val="005F38DC"/>
    <w:rsid w:val="005F7946"/>
    <w:rsid w:val="0060182B"/>
    <w:rsid w:val="00603230"/>
    <w:rsid w:val="006118A2"/>
    <w:rsid w:val="00617F60"/>
    <w:rsid w:val="006217D8"/>
    <w:rsid w:val="00622F8B"/>
    <w:rsid w:val="00627875"/>
    <w:rsid w:val="00647537"/>
    <w:rsid w:val="00652801"/>
    <w:rsid w:val="0065323D"/>
    <w:rsid w:val="00656E7D"/>
    <w:rsid w:val="0065714D"/>
    <w:rsid w:val="00657FE4"/>
    <w:rsid w:val="0066222F"/>
    <w:rsid w:val="006623C1"/>
    <w:rsid w:val="00664F75"/>
    <w:rsid w:val="006714D5"/>
    <w:rsid w:val="00673264"/>
    <w:rsid w:val="006772CD"/>
    <w:rsid w:val="0068268A"/>
    <w:rsid w:val="006828E1"/>
    <w:rsid w:val="00682A6A"/>
    <w:rsid w:val="00690B26"/>
    <w:rsid w:val="006934CE"/>
    <w:rsid w:val="00694086"/>
    <w:rsid w:val="006A657F"/>
    <w:rsid w:val="006B49ED"/>
    <w:rsid w:val="006B55D0"/>
    <w:rsid w:val="006B7396"/>
    <w:rsid w:val="006B7C35"/>
    <w:rsid w:val="006C13A6"/>
    <w:rsid w:val="006D12F3"/>
    <w:rsid w:val="006D1EB6"/>
    <w:rsid w:val="006D4EFC"/>
    <w:rsid w:val="006E08F0"/>
    <w:rsid w:val="006F19D6"/>
    <w:rsid w:val="006F7B83"/>
    <w:rsid w:val="00705F8E"/>
    <w:rsid w:val="00707A3C"/>
    <w:rsid w:val="00710BB8"/>
    <w:rsid w:val="00714F0C"/>
    <w:rsid w:val="00722237"/>
    <w:rsid w:val="00722CEB"/>
    <w:rsid w:val="007236B3"/>
    <w:rsid w:val="007245C9"/>
    <w:rsid w:val="00726400"/>
    <w:rsid w:val="00735B56"/>
    <w:rsid w:val="00736369"/>
    <w:rsid w:val="007418D6"/>
    <w:rsid w:val="007471BB"/>
    <w:rsid w:val="00754699"/>
    <w:rsid w:val="00754EA2"/>
    <w:rsid w:val="007553B5"/>
    <w:rsid w:val="0075541C"/>
    <w:rsid w:val="00755B7E"/>
    <w:rsid w:val="00762454"/>
    <w:rsid w:val="00764EA2"/>
    <w:rsid w:val="00767C54"/>
    <w:rsid w:val="007709C9"/>
    <w:rsid w:val="007762C7"/>
    <w:rsid w:val="00783B02"/>
    <w:rsid w:val="00785168"/>
    <w:rsid w:val="00787609"/>
    <w:rsid w:val="00797067"/>
    <w:rsid w:val="007A2D16"/>
    <w:rsid w:val="007A4916"/>
    <w:rsid w:val="007A561D"/>
    <w:rsid w:val="007B284F"/>
    <w:rsid w:val="007B6C49"/>
    <w:rsid w:val="007C1A1E"/>
    <w:rsid w:val="007C2A82"/>
    <w:rsid w:val="007C4ED0"/>
    <w:rsid w:val="007D0370"/>
    <w:rsid w:val="007D3078"/>
    <w:rsid w:val="007E142F"/>
    <w:rsid w:val="007E6824"/>
    <w:rsid w:val="007E75B6"/>
    <w:rsid w:val="007F0A28"/>
    <w:rsid w:val="007F0F56"/>
    <w:rsid w:val="007F35E0"/>
    <w:rsid w:val="007F5FA9"/>
    <w:rsid w:val="00805FAD"/>
    <w:rsid w:val="0080785C"/>
    <w:rsid w:val="008147DE"/>
    <w:rsid w:val="00815BB1"/>
    <w:rsid w:val="008276BB"/>
    <w:rsid w:val="008314BA"/>
    <w:rsid w:val="008346C1"/>
    <w:rsid w:val="00836B38"/>
    <w:rsid w:val="00840BD1"/>
    <w:rsid w:val="00844898"/>
    <w:rsid w:val="00844DCE"/>
    <w:rsid w:val="00845D3D"/>
    <w:rsid w:val="00846125"/>
    <w:rsid w:val="00851047"/>
    <w:rsid w:val="00852BE3"/>
    <w:rsid w:val="00854C72"/>
    <w:rsid w:val="00855889"/>
    <w:rsid w:val="008652D5"/>
    <w:rsid w:val="008663B1"/>
    <w:rsid w:val="008666B6"/>
    <w:rsid w:val="00876572"/>
    <w:rsid w:val="00892DB3"/>
    <w:rsid w:val="00897FCE"/>
    <w:rsid w:val="008A2180"/>
    <w:rsid w:val="008A5DC9"/>
    <w:rsid w:val="008A6485"/>
    <w:rsid w:val="008C1639"/>
    <w:rsid w:val="008C6A43"/>
    <w:rsid w:val="008C7A96"/>
    <w:rsid w:val="008D1DF8"/>
    <w:rsid w:val="008D2009"/>
    <w:rsid w:val="008D4961"/>
    <w:rsid w:val="008E2B84"/>
    <w:rsid w:val="008E3374"/>
    <w:rsid w:val="008F14D1"/>
    <w:rsid w:val="008F79D0"/>
    <w:rsid w:val="00900AA4"/>
    <w:rsid w:val="00901B4B"/>
    <w:rsid w:val="00904A6F"/>
    <w:rsid w:val="00910CD1"/>
    <w:rsid w:val="0091287D"/>
    <w:rsid w:val="00915044"/>
    <w:rsid w:val="009154EB"/>
    <w:rsid w:val="00916B57"/>
    <w:rsid w:val="00921E8F"/>
    <w:rsid w:val="009246A1"/>
    <w:rsid w:val="00926B7D"/>
    <w:rsid w:val="009349D9"/>
    <w:rsid w:val="009351AD"/>
    <w:rsid w:val="00957012"/>
    <w:rsid w:val="0096060D"/>
    <w:rsid w:val="009638A2"/>
    <w:rsid w:val="0096593B"/>
    <w:rsid w:val="00971E37"/>
    <w:rsid w:val="009837C3"/>
    <w:rsid w:val="00990968"/>
    <w:rsid w:val="00996BF3"/>
    <w:rsid w:val="009A0936"/>
    <w:rsid w:val="009A34E5"/>
    <w:rsid w:val="009B37BF"/>
    <w:rsid w:val="009B5106"/>
    <w:rsid w:val="009C6495"/>
    <w:rsid w:val="009D3FED"/>
    <w:rsid w:val="009E48D0"/>
    <w:rsid w:val="009E7F23"/>
    <w:rsid w:val="009F4AC6"/>
    <w:rsid w:val="00A019A3"/>
    <w:rsid w:val="00A0249A"/>
    <w:rsid w:val="00A0434C"/>
    <w:rsid w:val="00A04E82"/>
    <w:rsid w:val="00A06488"/>
    <w:rsid w:val="00A218CF"/>
    <w:rsid w:val="00A21F14"/>
    <w:rsid w:val="00A25CAA"/>
    <w:rsid w:val="00A263E7"/>
    <w:rsid w:val="00A31279"/>
    <w:rsid w:val="00A3413E"/>
    <w:rsid w:val="00A353F6"/>
    <w:rsid w:val="00A5108D"/>
    <w:rsid w:val="00A57D66"/>
    <w:rsid w:val="00A61306"/>
    <w:rsid w:val="00A63381"/>
    <w:rsid w:val="00A768A4"/>
    <w:rsid w:val="00A806A1"/>
    <w:rsid w:val="00A815D6"/>
    <w:rsid w:val="00A825A9"/>
    <w:rsid w:val="00A9261E"/>
    <w:rsid w:val="00A92821"/>
    <w:rsid w:val="00A944AE"/>
    <w:rsid w:val="00A95C2A"/>
    <w:rsid w:val="00AA0113"/>
    <w:rsid w:val="00AA33F2"/>
    <w:rsid w:val="00AA38EB"/>
    <w:rsid w:val="00AA51A9"/>
    <w:rsid w:val="00AB0D99"/>
    <w:rsid w:val="00AB33A6"/>
    <w:rsid w:val="00AB5403"/>
    <w:rsid w:val="00AC7A13"/>
    <w:rsid w:val="00AD31A4"/>
    <w:rsid w:val="00AD4296"/>
    <w:rsid w:val="00AD4451"/>
    <w:rsid w:val="00AD4DEE"/>
    <w:rsid w:val="00AE7326"/>
    <w:rsid w:val="00AE7D2D"/>
    <w:rsid w:val="00AF59F0"/>
    <w:rsid w:val="00B01149"/>
    <w:rsid w:val="00B0186D"/>
    <w:rsid w:val="00B04FC9"/>
    <w:rsid w:val="00B05B70"/>
    <w:rsid w:val="00B15FD8"/>
    <w:rsid w:val="00B1793B"/>
    <w:rsid w:val="00B20926"/>
    <w:rsid w:val="00B264A3"/>
    <w:rsid w:val="00B26F28"/>
    <w:rsid w:val="00B353A3"/>
    <w:rsid w:val="00B35CCC"/>
    <w:rsid w:val="00B3724A"/>
    <w:rsid w:val="00B37359"/>
    <w:rsid w:val="00B56944"/>
    <w:rsid w:val="00B57B45"/>
    <w:rsid w:val="00B66C8E"/>
    <w:rsid w:val="00B75CAD"/>
    <w:rsid w:val="00B82AE1"/>
    <w:rsid w:val="00B86554"/>
    <w:rsid w:val="00B97A49"/>
    <w:rsid w:val="00BA03B0"/>
    <w:rsid w:val="00BA0BEB"/>
    <w:rsid w:val="00BA616F"/>
    <w:rsid w:val="00BB180D"/>
    <w:rsid w:val="00BB27E3"/>
    <w:rsid w:val="00BB6AED"/>
    <w:rsid w:val="00BC3414"/>
    <w:rsid w:val="00BC54F6"/>
    <w:rsid w:val="00BC57B6"/>
    <w:rsid w:val="00BD202A"/>
    <w:rsid w:val="00BD3007"/>
    <w:rsid w:val="00BD40B8"/>
    <w:rsid w:val="00BD6D93"/>
    <w:rsid w:val="00BE3CE7"/>
    <w:rsid w:val="00BE3F90"/>
    <w:rsid w:val="00BE6EF1"/>
    <w:rsid w:val="00C05EE5"/>
    <w:rsid w:val="00C113E1"/>
    <w:rsid w:val="00C1263E"/>
    <w:rsid w:val="00C229E1"/>
    <w:rsid w:val="00C33C76"/>
    <w:rsid w:val="00C36A9B"/>
    <w:rsid w:val="00C50ABB"/>
    <w:rsid w:val="00C519AE"/>
    <w:rsid w:val="00C54380"/>
    <w:rsid w:val="00C56769"/>
    <w:rsid w:val="00C567DF"/>
    <w:rsid w:val="00C603A6"/>
    <w:rsid w:val="00C62222"/>
    <w:rsid w:val="00C63971"/>
    <w:rsid w:val="00C66194"/>
    <w:rsid w:val="00C6675F"/>
    <w:rsid w:val="00C66C15"/>
    <w:rsid w:val="00C71DC5"/>
    <w:rsid w:val="00C7695E"/>
    <w:rsid w:val="00C8031A"/>
    <w:rsid w:val="00C84216"/>
    <w:rsid w:val="00C935CF"/>
    <w:rsid w:val="00C954EC"/>
    <w:rsid w:val="00CA0216"/>
    <w:rsid w:val="00CA173A"/>
    <w:rsid w:val="00CA493E"/>
    <w:rsid w:val="00CA5A3A"/>
    <w:rsid w:val="00CA7DA6"/>
    <w:rsid w:val="00CB12B9"/>
    <w:rsid w:val="00CC12A5"/>
    <w:rsid w:val="00CC6335"/>
    <w:rsid w:val="00CD147C"/>
    <w:rsid w:val="00CD1AB9"/>
    <w:rsid w:val="00CD5FC9"/>
    <w:rsid w:val="00CE1BF6"/>
    <w:rsid w:val="00CF1445"/>
    <w:rsid w:val="00D0032B"/>
    <w:rsid w:val="00D00A9B"/>
    <w:rsid w:val="00D01228"/>
    <w:rsid w:val="00D01E9C"/>
    <w:rsid w:val="00D05FD2"/>
    <w:rsid w:val="00D06CC2"/>
    <w:rsid w:val="00D0758B"/>
    <w:rsid w:val="00D10FEF"/>
    <w:rsid w:val="00D13F91"/>
    <w:rsid w:val="00D213B3"/>
    <w:rsid w:val="00D218C9"/>
    <w:rsid w:val="00D260EA"/>
    <w:rsid w:val="00D277D9"/>
    <w:rsid w:val="00D41C75"/>
    <w:rsid w:val="00D431D2"/>
    <w:rsid w:val="00D44F8B"/>
    <w:rsid w:val="00D5123A"/>
    <w:rsid w:val="00D51668"/>
    <w:rsid w:val="00D51A63"/>
    <w:rsid w:val="00D52477"/>
    <w:rsid w:val="00D5263A"/>
    <w:rsid w:val="00D52E4B"/>
    <w:rsid w:val="00D61CE1"/>
    <w:rsid w:val="00D6478A"/>
    <w:rsid w:val="00D67D96"/>
    <w:rsid w:val="00D7191D"/>
    <w:rsid w:val="00D83EC4"/>
    <w:rsid w:val="00D854F3"/>
    <w:rsid w:val="00D861C3"/>
    <w:rsid w:val="00D97040"/>
    <w:rsid w:val="00DA29CF"/>
    <w:rsid w:val="00DB385A"/>
    <w:rsid w:val="00DB7385"/>
    <w:rsid w:val="00DC0E2E"/>
    <w:rsid w:val="00DC2879"/>
    <w:rsid w:val="00DC4912"/>
    <w:rsid w:val="00DC4AB4"/>
    <w:rsid w:val="00DC71EC"/>
    <w:rsid w:val="00DC7E98"/>
    <w:rsid w:val="00DD3BDC"/>
    <w:rsid w:val="00DD79CD"/>
    <w:rsid w:val="00DE5CA5"/>
    <w:rsid w:val="00DF3FCA"/>
    <w:rsid w:val="00DF4015"/>
    <w:rsid w:val="00DF58A8"/>
    <w:rsid w:val="00DF5B89"/>
    <w:rsid w:val="00DF69C0"/>
    <w:rsid w:val="00DF7184"/>
    <w:rsid w:val="00DF7A53"/>
    <w:rsid w:val="00E01BE0"/>
    <w:rsid w:val="00E058FE"/>
    <w:rsid w:val="00E13EBD"/>
    <w:rsid w:val="00E15D0F"/>
    <w:rsid w:val="00E2127E"/>
    <w:rsid w:val="00E2792F"/>
    <w:rsid w:val="00E359BE"/>
    <w:rsid w:val="00E507E5"/>
    <w:rsid w:val="00E5149C"/>
    <w:rsid w:val="00E541E5"/>
    <w:rsid w:val="00E5496C"/>
    <w:rsid w:val="00E620CB"/>
    <w:rsid w:val="00E620E1"/>
    <w:rsid w:val="00E63139"/>
    <w:rsid w:val="00E708DE"/>
    <w:rsid w:val="00E850F4"/>
    <w:rsid w:val="00E92E41"/>
    <w:rsid w:val="00E95B71"/>
    <w:rsid w:val="00EB38FD"/>
    <w:rsid w:val="00EC7FFE"/>
    <w:rsid w:val="00ED0C13"/>
    <w:rsid w:val="00ED1F26"/>
    <w:rsid w:val="00ED3B18"/>
    <w:rsid w:val="00ED55BB"/>
    <w:rsid w:val="00EE25A6"/>
    <w:rsid w:val="00EE2C9E"/>
    <w:rsid w:val="00EE599A"/>
    <w:rsid w:val="00EE7D4D"/>
    <w:rsid w:val="00EF07A8"/>
    <w:rsid w:val="00EF1B8E"/>
    <w:rsid w:val="00EF6CDC"/>
    <w:rsid w:val="00EF7A27"/>
    <w:rsid w:val="00F00A64"/>
    <w:rsid w:val="00F01B64"/>
    <w:rsid w:val="00F03998"/>
    <w:rsid w:val="00F1033E"/>
    <w:rsid w:val="00F13E4D"/>
    <w:rsid w:val="00F25065"/>
    <w:rsid w:val="00F2714D"/>
    <w:rsid w:val="00F36C2C"/>
    <w:rsid w:val="00F43382"/>
    <w:rsid w:val="00F60A7E"/>
    <w:rsid w:val="00F63DFC"/>
    <w:rsid w:val="00F64D58"/>
    <w:rsid w:val="00F65FEB"/>
    <w:rsid w:val="00F66A61"/>
    <w:rsid w:val="00F72F00"/>
    <w:rsid w:val="00F83DF9"/>
    <w:rsid w:val="00F90584"/>
    <w:rsid w:val="00F95AB2"/>
    <w:rsid w:val="00FA4B21"/>
    <w:rsid w:val="00FA632E"/>
    <w:rsid w:val="00FB083B"/>
    <w:rsid w:val="00FB7295"/>
    <w:rsid w:val="00FC0F83"/>
    <w:rsid w:val="00FC6C3D"/>
    <w:rsid w:val="00FD052A"/>
    <w:rsid w:val="00FD060F"/>
    <w:rsid w:val="00FD1BAD"/>
    <w:rsid w:val="00FD41E1"/>
    <w:rsid w:val="00FD6D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44857"/>
  <w15:docId w15:val="{93BEC7CC-515A-4F7A-A80B-3DC0C9DE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3F6"/>
  </w:style>
  <w:style w:type="paragraph" w:styleId="Heading1">
    <w:name w:val="heading 1"/>
    <w:basedOn w:val="Normal"/>
    <w:next w:val="Normal"/>
    <w:link w:val="Heading1Char"/>
    <w:uiPriority w:val="9"/>
    <w:qFormat/>
    <w:rsid w:val="002D562F"/>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5420DB"/>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unhideWhenUsed/>
    <w:qFormat/>
    <w:rsid w:val="002D5803"/>
    <w:pPr>
      <w:keepNext/>
      <w:keepLines/>
      <w:spacing w:before="40" w:after="0" w:line="240" w:lineRule="auto"/>
      <w:outlineLvl w:val="2"/>
    </w:pPr>
    <w:rPr>
      <w:rFonts w:asciiTheme="majorHAnsi" w:eastAsiaTheme="majorEastAsia" w:hAnsiTheme="majorHAnsi" w:cstheme="majorBidi"/>
      <w:color w:val="294E1C" w:themeColor="accent1" w:themeShade="7F"/>
      <w:sz w:val="24"/>
      <w:szCs w:val="24"/>
      <w:lang w:val="en-GB"/>
    </w:rPr>
  </w:style>
  <w:style w:type="paragraph" w:styleId="Heading4">
    <w:name w:val="heading 4"/>
    <w:basedOn w:val="Normal"/>
    <w:next w:val="Normal"/>
    <w:link w:val="Heading4Char"/>
    <w:uiPriority w:val="9"/>
    <w:unhideWhenUsed/>
    <w:qFormat/>
    <w:rsid w:val="002D5803"/>
    <w:pPr>
      <w:keepNext/>
      <w:keepLines/>
      <w:spacing w:before="40" w:after="0" w:line="240" w:lineRule="auto"/>
      <w:outlineLvl w:val="3"/>
    </w:pPr>
    <w:rPr>
      <w:rFonts w:asciiTheme="majorHAnsi" w:eastAsiaTheme="majorEastAsia" w:hAnsiTheme="majorHAnsi" w:cstheme="majorBidi"/>
      <w:i/>
      <w:iCs/>
      <w:color w:val="3E762A"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2C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D78E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AB33A6"/>
    <w:pPr>
      <w:ind w:left="720"/>
      <w:contextualSpacing/>
    </w:pPr>
  </w:style>
  <w:style w:type="paragraph" w:styleId="Header">
    <w:name w:val="header"/>
    <w:basedOn w:val="Normal"/>
    <w:link w:val="HeaderChar"/>
    <w:uiPriority w:val="99"/>
    <w:unhideWhenUsed/>
    <w:rsid w:val="005C55FD"/>
    <w:pPr>
      <w:tabs>
        <w:tab w:val="center" w:pos="4320"/>
        <w:tab w:val="right" w:pos="8640"/>
      </w:tabs>
      <w:spacing w:after="0" w:line="240" w:lineRule="auto"/>
    </w:pPr>
  </w:style>
  <w:style w:type="character" w:customStyle="1" w:styleId="HeaderChar">
    <w:name w:val="Header Char"/>
    <w:basedOn w:val="DefaultParagraphFont"/>
    <w:link w:val="Header"/>
    <w:uiPriority w:val="99"/>
    <w:rsid w:val="005C55FD"/>
  </w:style>
  <w:style w:type="paragraph" w:styleId="Footer">
    <w:name w:val="footer"/>
    <w:basedOn w:val="Normal"/>
    <w:link w:val="FooterChar"/>
    <w:uiPriority w:val="99"/>
    <w:unhideWhenUsed/>
    <w:rsid w:val="005C55F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C55FD"/>
  </w:style>
  <w:style w:type="paragraph" w:styleId="NoSpacing">
    <w:name w:val="No Spacing"/>
    <w:uiPriority w:val="1"/>
    <w:qFormat/>
    <w:rsid w:val="002D562F"/>
    <w:pPr>
      <w:spacing w:after="0" w:line="240" w:lineRule="auto"/>
    </w:pPr>
  </w:style>
  <w:style w:type="character" w:customStyle="1" w:styleId="Heading1Char">
    <w:name w:val="Heading 1 Char"/>
    <w:basedOn w:val="DefaultParagraphFont"/>
    <w:link w:val="Heading1"/>
    <w:uiPriority w:val="9"/>
    <w:rsid w:val="002D562F"/>
    <w:rPr>
      <w:rFonts w:asciiTheme="majorHAnsi" w:eastAsiaTheme="majorEastAsia" w:hAnsiTheme="majorHAnsi" w:cstheme="majorBidi"/>
      <w:color w:val="3E762A" w:themeColor="accent1" w:themeShade="BF"/>
      <w:sz w:val="32"/>
      <w:szCs w:val="32"/>
    </w:rPr>
  </w:style>
  <w:style w:type="paragraph" w:styleId="Title">
    <w:name w:val="Title"/>
    <w:basedOn w:val="Normal"/>
    <w:next w:val="Normal"/>
    <w:link w:val="TitleChar"/>
    <w:uiPriority w:val="10"/>
    <w:qFormat/>
    <w:rsid w:val="002D56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62F"/>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2D562F"/>
    <w:pPr>
      <w:pBdr>
        <w:top w:val="single" w:sz="4" w:space="10" w:color="549E39" w:themeColor="accent1"/>
        <w:bottom w:val="single" w:sz="4" w:space="10" w:color="549E39" w:themeColor="accent1"/>
      </w:pBdr>
      <w:spacing w:before="360" w:after="360"/>
      <w:ind w:left="864" w:right="864"/>
      <w:jc w:val="center"/>
    </w:pPr>
    <w:rPr>
      <w:i/>
      <w:iCs/>
      <w:color w:val="549E39" w:themeColor="accent1"/>
    </w:rPr>
  </w:style>
  <w:style w:type="character" w:customStyle="1" w:styleId="IntenseQuoteChar">
    <w:name w:val="Intense Quote Char"/>
    <w:basedOn w:val="DefaultParagraphFont"/>
    <w:link w:val="IntenseQuote"/>
    <w:uiPriority w:val="30"/>
    <w:rsid w:val="002D562F"/>
    <w:rPr>
      <w:i/>
      <w:iCs/>
      <w:color w:val="549E39" w:themeColor="accent1"/>
    </w:rPr>
  </w:style>
  <w:style w:type="character" w:styleId="SubtleReference">
    <w:name w:val="Subtle Reference"/>
    <w:basedOn w:val="DefaultParagraphFont"/>
    <w:uiPriority w:val="31"/>
    <w:qFormat/>
    <w:rsid w:val="002D562F"/>
    <w:rPr>
      <w:smallCaps/>
      <w:color w:val="5A5A5A" w:themeColor="text1" w:themeTint="A5"/>
    </w:rPr>
  </w:style>
  <w:style w:type="character" w:styleId="IntenseReference">
    <w:name w:val="Intense Reference"/>
    <w:basedOn w:val="DefaultParagraphFont"/>
    <w:uiPriority w:val="32"/>
    <w:qFormat/>
    <w:rsid w:val="002D562F"/>
    <w:rPr>
      <w:b/>
      <w:bCs/>
      <w:smallCaps/>
      <w:color w:val="549E39" w:themeColor="accent1"/>
      <w:spacing w:val="5"/>
    </w:rPr>
  </w:style>
  <w:style w:type="character" w:styleId="BookTitle">
    <w:name w:val="Book Title"/>
    <w:basedOn w:val="DefaultParagraphFont"/>
    <w:uiPriority w:val="33"/>
    <w:qFormat/>
    <w:rsid w:val="002D562F"/>
    <w:rPr>
      <w:b/>
      <w:bCs/>
      <w:i/>
      <w:iCs/>
      <w:spacing w:val="5"/>
    </w:rPr>
  </w:style>
  <w:style w:type="table" w:styleId="TableGrid">
    <w:name w:val="Table Grid"/>
    <w:basedOn w:val="TableNormal"/>
    <w:uiPriority w:val="39"/>
    <w:rsid w:val="00965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E6EF1"/>
  </w:style>
  <w:style w:type="paragraph" w:styleId="BalloonText">
    <w:name w:val="Balloon Text"/>
    <w:basedOn w:val="Normal"/>
    <w:link w:val="BalloonTextChar"/>
    <w:uiPriority w:val="99"/>
    <w:semiHidden/>
    <w:unhideWhenUsed/>
    <w:rsid w:val="00041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2B2"/>
    <w:rPr>
      <w:rFonts w:ascii="Tahoma" w:hAnsi="Tahoma" w:cs="Tahoma"/>
      <w:sz w:val="16"/>
      <w:szCs w:val="16"/>
    </w:rPr>
  </w:style>
  <w:style w:type="paragraph" w:styleId="TOCHeading">
    <w:name w:val="TOC Heading"/>
    <w:basedOn w:val="Heading1"/>
    <w:next w:val="Normal"/>
    <w:uiPriority w:val="39"/>
    <w:semiHidden/>
    <w:unhideWhenUsed/>
    <w:qFormat/>
    <w:rsid w:val="000412B2"/>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6714D5"/>
    <w:pPr>
      <w:tabs>
        <w:tab w:val="right" w:leader="dot" w:pos="8630"/>
      </w:tabs>
      <w:spacing w:after="100"/>
    </w:pPr>
    <w:rPr>
      <w:rFonts w:asciiTheme="majorBidi" w:hAnsiTheme="majorBidi"/>
      <w:i/>
      <w:iCs/>
      <w:noProof/>
      <w:spacing w:val="5"/>
    </w:rPr>
  </w:style>
  <w:style w:type="character" w:styleId="Hyperlink">
    <w:name w:val="Hyperlink"/>
    <w:basedOn w:val="DefaultParagraphFont"/>
    <w:uiPriority w:val="99"/>
    <w:unhideWhenUsed/>
    <w:rsid w:val="000412B2"/>
    <w:rPr>
      <w:color w:val="6B9F25" w:themeColor="hyperlink"/>
      <w:u w:val="single"/>
    </w:rPr>
  </w:style>
  <w:style w:type="character" w:customStyle="1" w:styleId="Heading3Char">
    <w:name w:val="Heading 3 Char"/>
    <w:basedOn w:val="DefaultParagraphFont"/>
    <w:link w:val="Heading3"/>
    <w:uiPriority w:val="9"/>
    <w:rsid w:val="002D5803"/>
    <w:rPr>
      <w:rFonts w:asciiTheme="majorHAnsi" w:eastAsiaTheme="majorEastAsia" w:hAnsiTheme="majorHAnsi" w:cstheme="majorBidi"/>
      <w:color w:val="294E1C" w:themeColor="accent1" w:themeShade="7F"/>
      <w:sz w:val="24"/>
      <w:szCs w:val="24"/>
      <w:lang w:val="en-GB"/>
    </w:rPr>
  </w:style>
  <w:style w:type="character" w:customStyle="1" w:styleId="Heading4Char">
    <w:name w:val="Heading 4 Char"/>
    <w:basedOn w:val="DefaultParagraphFont"/>
    <w:link w:val="Heading4"/>
    <w:uiPriority w:val="9"/>
    <w:rsid w:val="002D5803"/>
    <w:rPr>
      <w:rFonts w:asciiTheme="majorHAnsi" w:eastAsiaTheme="majorEastAsia" w:hAnsiTheme="majorHAnsi" w:cstheme="majorBidi"/>
      <w:i/>
      <w:iCs/>
      <w:color w:val="3E762A" w:themeColor="accent1" w:themeShade="BF"/>
      <w:lang w:val="en-GB"/>
    </w:rPr>
  </w:style>
  <w:style w:type="character" w:styleId="Strong">
    <w:name w:val="Strong"/>
    <w:uiPriority w:val="22"/>
    <w:qFormat/>
    <w:rsid w:val="002D5803"/>
    <w:rPr>
      <w:b/>
      <w:bCs/>
    </w:rPr>
  </w:style>
  <w:style w:type="character" w:customStyle="1" w:styleId="Heading2Char">
    <w:name w:val="Heading 2 Char"/>
    <w:basedOn w:val="DefaultParagraphFont"/>
    <w:link w:val="Heading2"/>
    <w:uiPriority w:val="9"/>
    <w:rsid w:val="005420DB"/>
    <w:rPr>
      <w:rFonts w:asciiTheme="majorHAnsi" w:eastAsiaTheme="majorEastAsia" w:hAnsiTheme="majorHAnsi" w:cstheme="majorBidi"/>
      <w:color w:val="3E762A" w:themeColor="accent1" w:themeShade="BF"/>
      <w:sz w:val="26"/>
      <w:szCs w:val="26"/>
    </w:rPr>
  </w:style>
  <w:style w:type="character" w:styleId="SubtleEmphasis">
    <w:name w:val="Subtle Emphasis"/>
    <w:basedOn w:val="DefaultParagraphFont"/>
    <w:uiPriority w:val="19"/>
    <w:qFormat/>
    <w:rsid w:val="002D0C12"/>
    <w:rPr>
      <w:i/>
      <w:iCs/>
      <w:color w:val="404040" w:themeColor="text1" w:themeTint="BF"/>
    </w:rPr>
  </w:style>
  <w:style w:type="paragraph" w:styleId="Subtitle">
    <w:name w:val="Subtitle"/>
    <w:basedOn w:val="Normal"/>
    <w:next w:val="Normal"/>
    <w:link w:val="SubtitleChar"/>
    <w:uiPriority w:val="11"/>
    <w:qFormat/>
    <w:rsid w:val="002D0C1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D0C12"/>
    <w:rPr>
      <w:rFonts w:eastAsiaTheme="minorEastAsia"/>
      <w:color w:val="5A5A5A" w:themeColor="text1" w:themeTint="A5"/>
      <w:spacing w:val="15"/>
    </w:rPr>
  </w:style>
  <w:style w:type="paragraph" w:styleId="TOC3">
    <w:name w:val="toc 3"/>
    <w:basedOn w:val="Normal"/>
    <w:next w:val="Normal"/>
    <w:autoRedefine/>
    <w:uiPriority w:val="39"/>
    <w:unhideWhenUsed/>
    <w:rsid w:val="000C5C5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0">
      <w:bodyDiv w:val="1"/>
      <w:marLeft w:val="0"/>
      <w:marRight w:val="0"/>
      <w:marTop w:val="0"/>
      <w:marBottom w:val="0"/>
      <w:divBdr>
        <w:top w:val="none" w:sz="0" w:space="0" w:color="auto"/>
        <w:left w:val="none" w:sz="0" w:space="0" w:color="auto"/>
        <w:bottom w:val="none" w:sz="0" w:space="0" w:color="auto"/>
        <w:right w:val="none" w:sz="0" w:space="0" w:color="auto"/>
      </w:divBdr>
    </w:div>
    <w:div w:id="7413440">
      <w:bodyDiv w:val="1"/>
      <w:marLeft w:val="0"/>
      <w:marRight w:val="0"/>
      <w:marTop w:val="0"/>
      <w:marBottom w:val="0"/>
      <w:divBdr>
        <w:top w:val="none" w:sz="0" w:space="0" w:color="auto"/>
        <w:left w:val="none" w:sz="0" w:space="0" w:color="auto"/>
        <w:bottom w:val="none" w:sz="0" w:space="0" w:color="auto"/>
        <w:right w:val="none" w:sz="0" w:space="0" w:color="auto"/>
      </w:divBdr>
      <w:divsChild>
        <w:div w:id="2135710202">
          <w:marLeft w:val="547"/>
          <w:marRight w:val="0"/>
          <w:marTop w:val="0"/>
          <w:marBottom w:val="0"/>
          <w:divBdr>
            <w:top w:val="none" w:sz="0" w:space="0" w:color="auto"/>
            <w:left w:val="none" w:sz="0" w:space="0" w:color="auto"/>
            <w:bottom w:val="none" w:sz="0" w:space="0" w:color="auto"/>
            <w:right w:val="none" w:sz="0" w:space="0" w:color="auto"/>
          </w:divBdr>
        </w:div>
      </w:divsChild>
    </w:div>
    <w:div w:id="287249399">
      <w:bodyDiv w:val="1"/>
      <w:marLeft w:val="0"/>
      <w:marRight w:val="0"/>
      <w:marTop w:val="0"/>
      <w:marBottom w:val="0"/>
      <w:divBdr>
        <w:top w:val="none" w:sz="0" w:space="0" w:color="auto"/>
        <w:left w:val="none" w:sz="0" w:space="0" w:color="auto"/>
        <w:bottom w:val="none" w:sz="0" w:space="0" w:color="auto"/>
        <w:right w:val="none" w:sz="0" w:space="0" w:color="auto"/>
      </w:divBdr>
    </w:div>
    <w:div w:id="302270460">
      <w:bodyDiv w:val="1"/>
      <w:marLeft w:val="0"/>
      <w:marRight w:val="0"/>
      <w:marTop w:val="0"/>
      <w:marBottom w:val="0"/>
      <w:divBdr>
        <w:top w:val="none" w:sz="0" w:space="0" w:color="auto"/>
        <w:left w:val="none" w:sz="0" w:space="0" w:color="auto"/>
        <w:bottom w:val="none" w:sz="0" w:space="0" w:color="auto"/>
        <w:right w:val="none" w:sz="0" w:space="0" w:color="auto"/>
      </w:divBdr>
    </w:div>
    <w:div w:id="617298243">
      <w:bodyDiv w:val="1"/>
      <w:marLeft w:val="0"/>
      <w:marRight w:val="0"/>
      <w:marTop w:val="0"/>
      <w:marBottom w:val="0"/>
      <w:divBdr>
        <w:top w:val="none" w:sz="0" w:space="0" w:color="auto"/>
        <w:left w:val="none" w:sz="0" w:space="0" w:color="auto"/>
        <w:bottom w:val="none" w:sz="0" w:space="0" w:color="auto"/>
        <w:right w:val="none" w:sz="0" w:space="0" w:color="auto"/>
      </w:divBdr>
      <w:divsChild>
        <w:div w:id="1503160962">
          <w:marLeft w:val="547"/>
          <w:marRight w:val="0"/>
          <w:marTop w:val="0"/>
          <w:marBottom w:val="0"/>
          <w:divBdr>
            <w:top w:val="none" w:sz="0" w:space="0" w:color="auto"/>
            <w:left w:val="none" w:sz="0" w:space="0" w:color="auto"/>
            <w:bottom w:val="none" w:sz="0" w:space="0" w:color="auto"/>
            <w:right w:val="none" w:sz="0" w:space="0" w:color="auto"/>
          </w:divBdr>
        </w:div>
      </w:divsChild>
    </w:div>
    <w:div w:id="681322364">
      <w:bodyDiv w:val="1"/>
      <w:marLeft w:val="0"/>
      <w:marRight w:val="0"/>
      <w:marTop w:val="0"/>
      <w:marBottom w:val="0"/>
      <w:divBdr>
        <w:top w:val="none" w:sz="0" w:space="0" w:color="auto"/>
        <w:left w:val="none" w:sz="0" w:space="0" w:color="auto"/>
        <w:bottom w:val="none" w:sz="0" w:space="0" w:color="auto"/>
        <w:right w:val="none" w:sz="0" w:space="0" w:color="auto"/>
      </w:divBdr>
    </w:div>
    <w:div w:id="744258149">
      <w:bodyDiv w:val="1"/>
      <w:marLeft w:val="0"/>
      <w:marRight w:val="0"/>
      <w:marTop w:val="0"/>
      <w:marBottom w:val="0"/>
      <w:divBdr>
        <w:top w:val="none" w:sz="0" w:space="0" w:color="auto"/>
        <w:left w:val="none" w:sz="0" w:space="0" w:color="auto"/>
        <w:bottom w:val="none" w:sz="0" w:space="0" w:color="auto"/>
        <w:right w:val="none" w:sz="0" w:space="0" w:color="auto"/>
      </w:divBdr>
    </w:div>
    <w:div w:id="910240598">
      <w:bodyDiv w:val="1"/>
      <w:marLeft w:val="0"/>
      <w:marRight w:val="0"/>
      <w:marTop w:val="0"/>
      <w:marBottom w:val="0"/>
      <w:divBdr>
        <w:top w:val="none" w:sz="0" w:space="0" w:color="auto"/>
        <w:left w:val="none" w:sz="0" w:space="0" w:color="auto"/>
        <w:bottom w:val="none" w:sz="0" w:space="0" w:color="auto"/>
        <w:right w:val="none" w:sz="0" w:space="0" w:color="auto"/>
      </w:divBdr>
    </w:div>
    <w:div w:id="927496825">
      <w:bodyDiv w:val="1"/>
      <w:marLeft w:val="0"/>
      <w:marRight w:val="0"/>
      <w:marTop w:val="0"/>
      <w:marBottom w:val="0"/>
      <w:divBdr>
        <w:top w:val="none" w:sz="0" w:space="0" w:color="auto"/>
        <w:left w:val="none" w:sz="0" w:space="0" w:color="auto"/>
        <w:bottom w:val="none" w:sz="0" w:space="0" w:color="auto"/>
        <w:right w:val="none" w:sz="0" w:space="0" w:color="auto"/>
      </w:divBdr>
    </w:div>
    <w:div w:id="1008559300">
      <w:bodyDiv w:val="1"/>
      <w:marLeft w:val="0"/>
      <w:marRight w:val="0"/>
      <w:marTop w:val="0"/>
      <w:marBottom w:val="0"/>
      <w:divBdr>
        <w:top w:val="none" w:sz="0" w:space="0" w:color="auto"/>
        <w:left w:val="none" w:sz="0" w:space="0" w:color="auto"/>
        <w:bottom w:val="none" w:sz="0" w:space="0" w:color="auto"/>
        <w:right w:val="none" w:sz="0" w:space="0" w:color="auto"/>
      </w:divBdr>
      <w:divsChild>
        <w:div w:id="1923223495">
          <w:marLeft w:val="0"/>
          <w:marRight w:val="0"/>
          <w:marTop w:val="240"/>
          <w:marBottom w:val="240"/>
          <w:divBdr>
            <w:top w:val="none" w:sz="0" w:space="0" w:color="auto"/>
            <w:left w:val="none" w:sz="0" w:space="0" w:color="auto"/>
            <w:bottom w:val="none" w:sz="0" w:space="0" w:color="auto"/>
            <w:right w:val="none" w:sz="0" w:space="0" w:color="auto"/>
          </w:divBdr>
        </w:div>
        <w:div w:id="1359772671">
          <w:marLeft w:val="0"/>
          <w:marRight w:val="0"/>
          <w:marTop w:val="240"/>
          <w:marBottom w:val="240"/>
          <w:divBdr>
            <w:top w:val="none" w:sz="0" w:space="0" w:color="auto"/>
            <w:left w:val="none" w:sz="0" w:space="0" w:color="auto"/>
            <w:bottom w:val="none" w:sz="0" w:space="0" w:color="auto"/>
            <w:right w:val="none" w:sz="0" w:space="0" w:color="auto"/>
          </w:divBdr>
        </w:div>
        <w:div w:id="223569915">
          <w:marLeft w:val="0"/>
          <w:marRight w:val="0"/>
          <w:marTop w:val="240"/>
          <w:marBottom w:val="240"/>
          <w:divBdr>
            <w:top w:val="none" w:sz="0" w:space="0" w:color="auto"/>
            <w:left w:val="none" w:sz="0" w:space="0" w:color="auto"/>
            <w:bottom w:val="none" w:sz="0" w:space="0" w:color="auto"/>
            <w:right w:val="none" w:sz="0" w:space="0" w:color="auto"/>
          </w:divBdr>
        </w:div>
        <w:div w:id="1745300831">
          <w:marLeft w:val="0"/>
          <w:marRight w:val="0"/>
          <w:marTop w:val="240"/>
          <w:marBottom w:val="240"/>
          <w:divBdr>
            <w:top w:val="none" w:sz="0" w:space="0" w:color="auto"/>
            <w:left w:val="none" w:sz="0" w:space="0" w:color="auto"/>
            <w:bottom w:val="none" w:sz="0" w:space="0" w:color="auto"/>
            <w:right w:val="none" w:sz="0" w:space="0" w:color="auto"/>
          </w:divBdr>
        </w:div>
        <w:div w:id="500510627">
          <w:marLeft w:val="0"/>
          <w:marRight w:val="0"/>
          <w:marTop w:val="240"/>
          <w:marBottom w:val="240"/>
          <w:divBdr>
            <w:top w:val="none" w:sz="0" w:space="0" w:color="auto"/>
            <w:left w:val="none" w:sz="0" w:space="0" w:color="auto"/>
            <w:bottom w:val="none" w:sz="0" w:space="0" w:color="auto"/>
            <w:right w:val="none" w:sz="0" w:space="0" w:color="auto"/>
          </w:divBdr>
        </w:div>
        <w:div w:id="416483918">
          <w:marLeft w:val="0"/>
          <w:marRight w:val="0"/>
          <w:marTop w:val="240"/>
          <w:marBottom w:val="240"/>
          <w:divBdr>
            <w:top w:val="none" w:sz="0" w:space="0" w:color="auto"/>
            <w:left w:val="none" w:sz="0" w:space="0" w:color="auto"/>
            <w:bottom w:val="none" w:sz="0" w:space="0" w:color="auto"/>
            <w:right w:val="none" w:sz="0" w:space="0" w:color="auto"/>
          </w:divBdr>
        </w:div>
        <w:div w:id="1595823115">
          <w:marLeft w:val="0"/>
          <w:marRight w:val="0"/>
          <w:marTop w:val="240"/>
          <w:marBottom w:val="240"/>
          <w:divBdr>
            <w:top w:val="none" w:sz="0" w:space="0" w:color="auto"/>
            <w:left w:val="none" w:sz="0" w:space="0" w:color="auto"/>
            <w:bottom w:val="none" w:sz="0" w:space="0" w:color="auto"/>
            <w:right w:val="none" w:sz="0" w:space="0" w:color="auto"/>
          </w:divBdr>
        </w:div>
        <w:div w:id="1364357969">
          <w:marLeft w:val="0"/>
          <w:marRight w:val="0"/>
          <w:marTop w:val="240"/>
          <w:marBottom w:val="240"/>
          <w:divBdr>
            <w:top w:val="none" w:sz="0" w:space="0" w:color="auto"/>
            <w:left w:val="none" w:sz="0" w:space="0" w:color="auto"/>
            <w:bottom w:val="none" w:sz="0" w:space="0" w:color="auto"/>
            <w:right w:val="none" w:sz="0" w:space="0" w:color="auto"/>
          </w:divBdr>
        </w:div>
        <w:div w:id="30352264">
          <w:marLeft w:val="0"/>
          <w:marRight w:val="0"/>
          <w:marTop w:val="240"/>
          <w:marBottom w:val="240"/>
          <w:divBdr>
            <w:top w:val="none" w:sz="0" w:space="0" w:color="auto"/>
            <w:left w:val="none" w:sz="0" w:space="0" w:color="auto"/>
            <w:bottom w:val="none" w:sz="0" w:space="0" w:color="auto"/>
            <w:right w:val="none" w:sz="0" w:space="0" w:color="auto"/>
          </w:divBdr>
        </w:div>
      </w:divsChild>
    </w:div>
    <w:div w:id="1204371684">
      <w:bodyDiv w:val="1"/>
      <w:marLeft w:val="0"/>
      <w:marRight w:val="0"/>
      <w:marTop w:val="0"/>
      <w:marBottom w:val="0"/>
      <w:divBdr>
        <w:top w:val="none" w:sz="0" w:space="0" w:color="auto"/>
        <w:left w:val="none" w:sz="0" w:space="0" w:color="auto"/>
        <w:bottom w:val="none" w:sz="0" w:space="0" w:color="auto"/>
        <w:right w:val="none" w:sz="0" w:space="0" w:color="auto"/>
      </w:divBdr>
    </w:div>
    <w:div w:id="1214272646">
      <w:bodyDiv w:val="1"/>
      <w:marLeft w:val="0"/>
      <w:marRight w:val="0"/>
      <w:marTop w:val="0"/>
      <w:marBottom w:val="0"/>
      <w:divBdr>
        <w:top w:val="none" w:sz="0" w:space="0" w:color="auto"/>
        <w:left w:val="none" w:sz="0" w:space="0" w:color="auto"/>
        <w:bottom w:val="none" w:sz="0" w:space="0" w:color="auto"/>
        <w:right w:val="none" w:sz="0" w:space="0" w:color="auto"/>
      </w:divBdr>
    </w:div>
    <w:div w:id="1235509063">
      <w:bodyDiv w:val="1"/>
      <w:marLeft w:val="0"/>
      <w:marRight w:val="0"/>
      <w:marTop w:val="0"/>
      <w:marBottom w:val="0"/>
      <w:divBdr>
        <w:top w:val="none" w:sz="0" w:space="0" w:color="auto"/>
        <w:left w:val="none" w:sz="0" w:space="0" w:color="auto"/>
        <w:bottom w:val="none" w:sz="0" w:space="0" w:color="auto"/>
        <w:right w:val="none" w:sz="0" w:space="0" w:color="auto"/>
      </w:divBdr>
    </w:div>
    <w:div w:id="1320158090">
      <w:bodyDiv w:val="1"/>
      <w:marLeft w:val="0"/>
      <w:marRight w:val="0"/>
      <w:marTop w:val="0"/>
      <w:marBottom w:val="0"/>
      <w:divBdr>
        <w:top w:val="none" w:sz="0" w:space="0" w:color="auto"/>
        <w:left w:val="none" w:sz="0" w:space="0" w:color="auto"/>
        <w:bottom w:val="none" w:sz="0" w:space="0" w:color="auto"/>
        <w:right w:val="none" w:sz="0" w:space="0" w:color="auto"/>
      </w:divBdr>
      <w:divsChild>
        <w:div w:id="1923446170">
          <w:marLeft w:val="547"/>
          <w:marRight w:val="0"/>
          <w:marTop w:val="0"/>
          <w:marBottom w:val="0"/>
          <w:divBdr>
            <w:top w:val="none" w:sz="0" w:space="0" w:color="auto"/>
            <w:left w:val="none" w:sz="0" w:space="0" w:color="auto"/>
            <w:bottom w:val="none" w:sz="0" w:space="0" w:color="auto"/>
            <w:right w:val="none" w:sz="0" w:space="0" w:color="auto"/>
          </w:divBdr>
        </w:div>
      </w:divsChild>
    </w:div>
    <w:div w:id="1824270975">
      <w:bodyDiv w:val="1"/>
      <w:marLeft w:val="0"/>
      <w:marRight w:val="0"/>
      <w:marTop w:val="0"/>
      <w:marBottom w:val="0"/>
      <w:divBdr>
        <w:top w:val="none" w:sz="0" w:space="0" w:color="auto"/>
        <w:left w:val="none" w:sz="0" w:space="0" w:color="auto"/>
        <w:bottom w:val="none" w:sz="0" w:space="0" w:color="auto"/>
        <w:right w:val="none" w:sz="0" w:space="0" w:color="auto"/>
      </w:divBdr>
    </w:div>
    <w:div w:id="1872569648">
      <w:bodyDiv w:val="1"/>
      <w:marLeft w:val="0"/>
      <w:marRight w:val="0"/>
      <w:marTop w:val="0"/>
      <w:marBottom w:val="0"/>
      <w:divBdr>
        <w:top w:val="none" w:sz="0" w:space="0" w:color="auto"/>
        <w:left w:val="none" w:sz="0" w:space="0" w:color="auto"/>
        <w:bottom w:val="none" w:sz="0" w:space="0" w:color="auto"/>
        <w:right w:val="none" w:sz="0" w:space="0" w:color="auto"/>
      </w:divBdr>
      <w:divsChild>
        <w:div w:id="2127263393">
          <w:marLeft w:val="0"/>
          <w:marRight w:val="0"/>
          <w:marTop w:val="240"/>
          <w:marBottom w:val="240"/>
          <w:divBdr>
            <w:top w:val="none" w:sz="0" w:space="0" w:color="auto"/>
            <w:left w:val="none" w:sz="0" w:space="0" w:color="auto"/>
            <w:bottom w:val="none" w:sz="0" w:space="0" w:color="auto"/>
            <w:right w:val="none" w:sz="0" w:space="0" w:color="auto"/>
          </w:divBdr>
        </w:div>
        <w:div w:id="986739401">
          <w:marLeft w:val="0"/>
          <w:marRight w:val="0"/>
          <w:marTop w:val="240"/>
          <w:marBottom w:val="240"/>
          <w:divBdr>
            <w:top w:val="none" w:sz="0" w:space="0" w:color="auto"/>
            <w:left w:val="none" w:sz="0" w:space="0" w:color="auto"/>
            <w:bottom w:val="none" w:sz="0" w:space="0" w:color="auto"/>
            <w:right w:val="none" w:sz="0" w:space="0" w:color="auto"/>
          </w:divBdr>
        </w:div>
        <w:div w:id="706561482">
          <w:marLeft w:val="0"/>
          <w:marRight w:val="0"/>
          <w:marTop w:val="240"/>
          <w:marBottom w:val="240"/>
          <w:divBdr>
            <w:top w:val="none" w:sz="0" w:space="0" w:color="auto"/>
            <w:left w:val="none" w:sz="0" w:space="0" w:color="auto"/>
            <w:bottom w:val="none" w:sz="0" w:space="0" w:color="auto"/>
            <w:right w:val="none" w:sz="0" w:space="0" w:color="auto"/>
          </w:divBdr>
        </w:div>
        <w:div w:id="770900243">
          <w:marLeft w:val="0"/>
          <w:marRight w:val="0"/>
          <w:marTop w:val="240"/>
          <w:marBottom w:val="240"/>
          <w:divBdr>
            <w:top w:val="none" w:sz="0" w:space="0" w:color="auto"/>
            <w:left w:val="none" w:sz="0" w:space="0" w:color="auto"/>
            <w:bottom w:val="none" w:sz="0" w:space="0" w:color="auto"/>
            <w:right w:val="none" w:sz="0" w:space="0" w:color="auto"/>
          </w:divBdr>
        </w:div>
        <w:div w:id="794984442">
          <w:marLeft w:val="0"/>
          <w:marRight w:val="0"/>
          <w:marTop w:val="240"/>
          <w:marBottom w:val="240"/>
          <w:divBdr>
            <w:top w:val="none" w:sz="0" w:space="0" w:color="auto"/>
            <w:left w:val="none" w:sz="0" w:space="0" w:color="auto"/>
            <w:bottom w:val="none" w:sz="0" w:space="0" w:color="auto"/>
            <w:right w:val="none" w:sz="0" w:space="0" w:color="auto"/>
          </w:divBdr>
        </w:div>
        <w:div w:id="1142694860">
          <w:marLeft w:val="0"/>
          <w:marRight w:val="0"/>
          <w:marTop w:val="240"/>
          <w:marBottom w:val="240"/>
          <w:divBdr>
            <w:top w:val="none" w:sz="0" w:space="0" w:color="auto"/>
            <w:left w:val="none" w:sz="0" w:space="0" w:color="auto"/>
            <w:bottom w:val="none" w:sz="0" w:space="0" w:color="auto"/>
            <w:right w:val="none" w:sz="0" w:space="0" w:color="auto"/>
          </w:divBdr>
        </w:div>
        <w:div w:id="1768692008">
          <w:marLeft w:val="0"/>
          <w:marRight w:val="0"/>
          <w:marTop w:val="240"/>
          <w:marBottom w:val="240"/>
          <w:divBdr>
            <w:top w:val="none" w:sz="0" w:space="0" w:color="auto"/>
            <w:left w:val="none" w:sz="0" w:space="0" w:color="auto"/>
            <w:bottom w:val="none" w:sz="0" w:space="0" w:color="auto"/>
            <w:right w:val="none" w:sz="0" w:space="0" w:color="auto"/>
          </w:divBdr>
        </w:div>
        <w:div w:id="741833822">
          <w:marLeft w:val="0"/>
          <w:marRight w:val="0"/>
          <w:marTop w:val="240"/>
          <w:marBottom w:val="240"/>
          <w:divBdr>
            <w:top w:val="none" w:sz="0" w:space="0" w:color="auto"/>
            <w:left w:val="none" w:sz="0" w:space="0" w:color="auto"/>
            <w:bottom w:val="none" w:sz="0" w:space="0" w:color="auto"/>
            <w:right w:val="none" w:sz="0" w:space="0" w:color="auto"/>
          </w:divBdr>
        </w:div>
        <w:div w:id="1458714397">
          <w:marLeft w:val="0"/>
          <w:marRight w:val="0"/>
          <w:marTop w:val="240"/>
          <w:marBottom w:val="240"/>
          <w:divBdr>
            <w:top w:val="none" w:sz="0" w:space="0" w:color="auto"/>
            <w:left w:val="none" w:sz="0" w:space="0" w:color="auto"/>
            <w:bottom w:val="none" w:sz="0" w:space="0" w:color="auto"/>
            <w:right w:val="none" w:sz="0" w:space="0" w:color="auto"/>
          </w:divBdr>
        </w:div>
      </w:divsChild>
    </w:div>
    <w:div w:id="1884823713">
      <w:bodyDiv w:val="1"/>
      <w:marLeft w:val="0"/>
      <w:marRight w:val="0"/>
      <w:marTop w:val="0"/>
      <w:marBottom w:val="0"/>
      <w:divBdr>
        <w:top w:val="none" w:sz="0" w:space="0" w:color="auto"/>
        <w:left w:val="none" w:sz="0" w:space="0" w:color="auto"/>
        <w:bottom w:val="none" w:sz="0" w:space="0" w:color="auto"/>
        <w:right w:val="none" w:sz="0" w:space="0" w:color="auto"/>
      </w:divBdr>
      <w:divsChild>
        <w:div w:id="555166806">
          <w:marLeft w:val="0"/>
          <w:marRight w:val="0"/>
          <w:marTop w:val="240"/>
          <w:marBottom w:val="240"/>
          <w:divBdr>
            <w:top w:val="none" w:sz="0" w:space="0" w:color="auto"/>
            <w:left w:val="none" w:sz="0" w:space="0" w:color="auto"/>
            <w:bottom w:val="none" w:sz="0" w:space="0" w:color="auto"/>
            <w:right w:val="none" w:sz="0" w:space="0" w:color="auto"/>
          </w:divBdr>
        </w:div>
        <w:div w:id="1635332849">
          <w:marLeft w:val="0"/>
          <w:marRight w:val="0"/>
          <w:marTop w:val="240"/>
          <w:marBottom w:val="240"/>
          <w:divBdr>
            <w:top w:val="none" w:sz="0" w:space="0" w:color="auto"/>
            <w:left w:val="none" w:sz="0" w:space="0" w:color="auto"/>
            <w:bottom w:val="none" w:sz="0" w:space="0" w:color="auto"/>
            <w:right w:val="none" w:sz="0" w:space="0" w:color="auto"/>
          </w:divBdr>
        </w:div>
        <w:div w:id="1268537366">
          <w:marLeft w:val="0"/>
          <w:marRight w:val="0"/>
          <w:marTop w:val="240"/>
          <w:marBottom w:val="240"/>
          <w:divBdr>
            <w:top w:val="none" w:sz="0" w:space="0" w:color="auto"/>
            <w:left w:val="none" w:sz="0" w:space="0" w:color="auto"/>
            <w:bottom w:val="none" w:sz="0" w:space="0" w:color="auto"/>
            <w:right w:val="none" w:sz="0" w:space="0" w:color="auto"/>
          </w:divBdr>
        </w:div>
        <w:div w:id="1996836489">
          <w:marLeft w:val="0"/>
          <w:marRight w:val="0"/>
          <w:marTop w:val="240"/>
          <w:marBottom w:val="240"/>
          <w:divBdr>
            <w:top w:val="none" w:sz="0" w:space="0" w:color="auto"/>
            <w:left w:val="none" w:sz="0" w:space="0" w:color="auto"/>
            <w:bottom w:val="none" w:sz="0" w:space="0" w:color="auto"/>
            <w:right w:val="none" w:sz="0" w:space="0" w:color="auto"/>
          </w:divBdr>
        </w:div>
      </w:divsChild>
    </w:div>
    <w:div w:id="1900483132">
      <w:bodyDiv w:val="1"/>
      <w:marLeft w:val="0"/>
      <w:marRight w:val="0"/>
      <w:marTop w:val="0"/>
      <w:marBottom w:val="0"/>
      <w:divBdr>
        <w:top w:val="none" w:sz="0" w:space="0" w:color="auto"/>
        <w:left w:val="none" w:sz="0" w:space="0" w:color="auto"/>
        <w:bottom w:val="none" w:sz="0" w:space="0" w:color="auto"/>
        <w:right w:val="none" w:sz="0" w:space="0" w:color="auto"/>
      </w:divBdr>
    </w:div>
    <w:div w:id="2035157690">
      <w:bodyDiv w:val="1"/>
      <w:marLeft w:val="0"/>
      <w:marRight w:val="0"/>
      <w:marTop w:val="0"/>
      <w:marBottom w:val="0"/>
      <w:divBdr>
        <w:top w:val="none" w:sz="0" w:space="0" w:color="auto"/>
        <w:left w:val="none" w:sz="0" w:space="0" w:color="auto"/>
        <w:bottom w:val="none" w:sz="0" w:space="0" w:color="auto"/>
        <w:right w:val="none" w:sz="0" w:space="0" w:color="auto"/>
      </w:divBdr>
      <w:divsChild>
        <w:div w:id="2005545169">
          <w:marLeft w:val="0"/>
          <w:marRight w:val="0"/>
          <w:marTop w:val="240"/>
          <w:marBottom w:val="240"/>
          <w:divBdr>
            <w:top w:val="none" w:sz="0" w:space="0" w:color="auto"/>
            <w:left w:val="none" w:sz="0" w:space="0" w:color="auto"/>
            <w:bottom w:val="none" w:sz="0" w:space="0" w:color="auto"/>
            <w:right w:val="none" w:sz="0" w:space="0" w:color="auto"/>
          </w:divBdr>
        </w:div>
        <w:div w:id="1403678219">
          <w:marLeft w:val="0"/>
          <w:marRight w:val="0"/>
          <w:marTop w:val="240"/>
          <w:marBottom w:val="240"/>
          <w:divBdr>
            <w:top w:val="none" w:sz="0" w:space="0" w:color="auto"/>
            <w:left w:val="none" w:sz="0" w:space="0" w:color="auto"/>
            <w:bottom w:val="none" w:sz="0" w:space="0" w:color="auto"/>
            <w:right w:val="none" w:sz="0" w:space="0" w:color="auto"/>
          </w:divBdr>
        </w:div>
        <w:div w:id="1004356610">
          <w:marLeft w:val="0"/>
          <w:marRight w:val="0"/>
          <w:marTop w:val="240"/>
          <w:marBottom w:val="240"/>
          <w:divBdr>
            <w:top w:val="none" w:sz="0" w:space="0" w:color="auto"/>
            <w:left w:val="none" w:sz="0" w:space="0" w:color="auto"/>
            <w:bottom w:val="none" w:sz="0" w:space="0" w:color="auto"/>
            <w:right w:val="none" w:sz="0" w:space="0" w:color="auto"/>
          </w:divBdr>
        </w:div>
        <w:div w:id="444083683">
          <w:marLeft w:val="0"/>
          <w:marRight w:val="0"/>
          <w:marTop w:val="240"/>
          <w:marBottom w:val="240"/>
          <w:divBdr>
            <w:top w:val="none" w:sz="0" w:space="0" w:color="auto"/>
            <w:left w:val="none" w:sz="0" w:space="0" w:color="auto"/>
            <w:bottom w:val="none" w:sz="0" w:space="0" w:color="auto"/>
            <w:right w:val="none" w:sz="0" w:space="0" w:color="auto"/>
          </w:divBdr>
        </w:div>
      </w:divsChild>
    </w:div>
    <w:div w:id="205653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OneDrive\Desktop\Yearly%20report%202024-%20FINAL.docx" TargetMode="External"/><Relationship Id="rId5" Type="http://schemas.openxmlformats.org/officeDocument/2006/relationships/webSettings" Target="webSettings.xml"/><Relationship Id="rId10" Type="http://schemas.openxmlformats.org/officeDocument/2006/relationships/hyperlink" Target="file:///C:\Users\User\OneDrive\Desktop\Yearly%20report%202024-%20FINAL.docx"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63CC9-5E29-40B5-8A54-908314A19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5633</Words>
  <Characters>32113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37671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kassem sabbah</cp:lastModifiedBy>
  <cp:revision>12</cp:revision>
  <cp:lastPrinted>2025-05-29T08:59:00Z</cp:lastPrinted>
  <dcterms:created xsi:type="dcterms:W3CDTF">2025-05-29T08:30:00Z</dcterms:created>
  <dcterms:modified xsi:type="dcterms:W3CDTF">2025-05-29T10:07:00Z</dcterms:modified>
</cp:coreProperties>
</file>